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CF" w:rsidRPr="00236FC2" w:rsidRDefault="00214725" w:rsidP="002E02CF">
      <w:pPr>
        <w:rPr>
          <w:rFonts w:ascii="HGS創英角ｺﾞｼｯｸUB" w:eastAsia="HGS創英角ｺﾞｼｯｸUB" w:hAnsi="HGS創英角ｺﾞｼｯｸUB"/>
          <w:szCs w:val="24"/>
        </w:rPr>
      </w:pPr>
      <w:r>
        <w:rPr>
          <w:rFonts w:ascii="HGS創英角ｺﾞｼｯｸUB" w:eastAsia="HGS創英角ｺﾞｼｯｸUB" w:hAnsi="HGS創英角ｺﾞｼｯｸUB"/>
          <w:noProof/>
          <w:szCs w:val="24"/>
        </w:rPr>
        <mc:AlternateContent>
          <mc:Choice Requires="wps">
            <w:drawing>
              <wp:anchor distT="0" distB="0" distL="114300" distR="114300" simplePos="0" relativeHeight="251741184" behindDoc="0" locked="0" layoutInCell="1" allowOverlap="1" wp14:anchorId="59246379" wp14:editId="6408F531">
                <wp:simplePos x="0" y="0"/>
                <wp:positionH relativeFrom="column">
                  <wp:posOffset>4000500</wp:posOffset>
                </wp:positionH>
                <wp:positionV relativeFrom="paragraph">
                  <wp:posOffset>-209550</wp:posOffset>
                </wp:positionV>
                <wp:extent cx="1733550" cy="847725"/>
                <wp:effectExtent l="0" t="0" r="19050" b="28575"/>
                <wp:wrapNone/>
                <wp:docPr id="52247" name="楕円 52247"/>
                <wp:cNvGraphicFramePr/>
                <a:graphic xmlns:a="http://schemas.openxmlformats.org/drawingml/2006/main">
                  <a:graphicData uri="http://schemas.microsoft.com/office/word/2010/wordprocessingShape">
                    <wps:wsp>
                      <wps:cNvSpPr/>
                      <wps:spPr>
                        <a:xfrm>
                          <a:off x="0" y="0"/>
                          <a:ext cx="1733550" cy="847725"/>
                        </a:xfrm>
                        <a:prstGeom prst="ellipse">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5A2F16" w:rsidRPr="00D1592A" w:rsidRDefault="005A2F16" w:rsidP="00214725">
                            <w:pPr>
                              <w:jc w:val="center"/>
                              <w:rPr>
                                <w:rFonts w:eastAsia="HG丸ｺﾞｼｯｸM-PRO" w:hAnsi="HG丸ｺﾞｼｯｸM-PRO"/>
                                <w:sz w:val="44"/>
                              </w:rPr>
                            </w:pPr>
                            <w:r w:rsidRPr="00D1592A">
                              <w:rPr>
                                <w:rFonts w:eastAsia="HG丸ｺﾞｼｯｸM-PRO" w:hAnsi="HG丸ｺﾞｼｯｸM-PRO" w:hint="eastAsia"/>
                                <w:sz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246379" id="楕円 52247" o:spid="_x0000_s1026" style="position:absolute;left:0;text-align:left;margin-left:315pt;margin-top:-16.5pt;width:136.5pt;height:66.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" fillcolor="#ffe9a3" strokecolor="#ffc000 [3207]" strokeweight=".5pt">
                <v:stroke joinstyle="miter"/>
                <v:textbox>
                  <w:txbxContent>
                    <w:p w:rsidR="005A2F16" w:rsidRPr="00D1592A" w:rsidRDefault="005A2F16" w:rsidP="00214725">
                      <w:pPr>
                        <w:jc w:val="center"/>
                        <w:rPr>
                          <w:rFonts w:eastAsia="HG丸ｺﾞｼｯｸM-PRO" w:hAnsi="HG丸ｺﾞｼｯｸM-PRO"/>
                          <w:sz w:val="44"/>
                        </w:rPr>
                      </w:pPr>
                      <w:r w:rsidRPr="00D1592A">
                        <w:rPr>
                          <w:rFonts w:eastAsia="HG丸ｺﾞｼｯｸM-PRO" w:hAnsi="HG丸ｺﾞｼｯｸM-PRO" w:hint="eastAsia"/>
                          <w:sz w:val="44"/>
                        </w:rPr>
                        <w:t>記載例</w:t>
                      </w:r>
                    </w:p>
                  </w:txbxContent>
                </v:textbox>
              </v:oval>
            </w:pict>
          </mc:Fallback>
        </mc:AlternateContent>
      </w:r>
    </w:p>
    <w:p w:rsidR="002E02CF" w:rsidRPr="00236FC2" w:rsidRDefault="002E02CF" w:rsidP="002E02CF">
      <w:pPr>
        <w:rPr>
          <w:szCs w:val="24"/>
        </w:rPr>
      </w:pPr>
    </w:p>
    <w:p w:rsidR="002E02CF" w:rsidRPr="00236FC2" w:rsidRDefault="002E02CF" w:rsidP="002E02CF">
      <w:pPr>
        <w:rPr>
          <w:szCs w:val="24"/>
        </w:rPr>
      </w:pPr>
    </w:p>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Pr="007A5FAC" w:rsidRDefault="002E02CF" w:rsidP="00594475">
      <w:pPr>
        <w:jc w:val="center"/>
        <w:rPr>
          <w:rFonts w:ascii="ＭＳ 明朝" w:eastAsia="ＭＳ 明朝" w:hAnsi="ＭＳ 明朝"/>
          <w:sz w:val="56"/>
          <w:szCs w:val="80"/>
        </w:rPr>
      </w:pPr>
      <w:r w:rsidRPr="004B23C4">
        <w:rPr>
          <w:rFonts w:ascii="ＭＳ 明朝" w:eastAsia="ＭＳ 明朝" w:hAnsi="ＭＳ 明朝" w:hint="eastAsia"/>
          <w:sz w:val="56"/>
          <w:szCs w:val="80"/>
        </w:rPr>
        <w:t>土砂災害</w:t>
      </w:r>
      <w:r>
        <w:rPr>
          <w:rFonts w:ascii="ＭＳ 明朝" w:eastAsia="ＭＳ 明朝" w:hAnsi="ＭＳ 明朝" w:hint="eastAsia"/>
          <w:sz w:val="56"/>
          <w:szCs w:val="80"/>
        </w:rPr>
        <w:t>に関する</w:t>
      </w:r>
      <w:r w:rsidRPr="004B23C4">
        <w:rPr>
          <w:rFonts w:ascii="ＭＳ 明朝" w:eastAsia="ＭＳ 明朝" w:hAnsi="ＭＳ 明朝" w:hint="eastAsia"/>
          <w:sz w:val="56"/>
          <w:szCs w:val="80"/>
        </w:rPr>
        <w:t>避難確保計画</w:t>
      </w:r>
    </w:p>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Default="002E02CF" w:rsidP="002E02CF">
      <w:pPr>
        <w:jc w:val="center"/>
      </w:pPr>
      <w:r>
        <w:rPr>
          <w:rFonts w:ascii="ＭＳ 明朝" w:eastAsia="ＭＳ 明朝" w:hAnsi="ＭＳ 明朝" w:hint="eastAsia"/>
          <w:sz w:val="48"/>
          <w:szCs w:val="48"/>
        </w:rPr>
        <w:t>施設名：</w:t>
      </w:r>
      <w:r w:rsidR="00214725">
        <w:rPr>
          <w:rFonts w:ascii="HGS創英角ﾎﾟｯﾌﾟ体" w:eastAsia="HGS創英角ﾎﾟｯﾌﾟ体" w:hAnsi="HGS創英角ﾎﾟｯﾌﾟ体" w:hint="eastAsia"/>
          <w:color w:val="FF0000"/>
          <w:sz w:val="48"/>
          <w:szCs w:val="48"/>
        </w:rPr>
        <w:t>○○○○</w:t>
      </w:r>
    </w:p>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Pr="00106A78" w:rsidRDefault="002E02CF" w:rsidP="002E02CF"/>
    <w:p w:rsidR="002E02CF" w:rsidRPr="00E17337" w:rsidRDefault="002E02CF" w:rsidP="002E02CF"/>
    <w:p w:rsidR="002E02CF" w:rsidRPr="00325BA7" w:rsidRDefault="002E02CF" w:rsidP="002E02CF">
      <w:pPr>
        <w:jc w:val="center"/>
        <w:rPr>
          <w:sz w:val="36"/>
          <w:szCs w:val="36"/>
        </w:rPr>
      </w:pPr>
      <w:r>
        <w:rPr>
          <w:rFonts w:hint="eastAsia"/>
          <w:sz w:val="36"/>
          <w:szCs w:val="36"/>
        </w:rPr>
        <w:t xml:space="preserve">　</w:t>
      </w:r>
      <w:r w:rsidR="00214725">
        <w:rPr>
          <w:rFonts w:hint="eastAsia"/>
          <w:sz w:val="36"/>
          <w:szCs w:val="36"/>
        </w:rPr>
        <w:t>令和</w:t>
      </w:r>
      <w:r w:rsidR="00214725">
        <w:rPr>
          <w:rFonts w:ascii="HGS創英角ﾎﾟｯﾌﾟ体" w:eastAsia="HGS創英角ﾎﾟｯﾌﾟ体" w:hAnsi="HGS創英角ﾎﾟｯﾌﾟ体" w:hint="eastAsia"/>
          <w:color w:val="FF0000"/>
          <w:sz w:val="36"/>
          <w:szCs w:val="36"/>
        </w:rPr>
        <w:t>３</w:t>
      </w:r>
      <w:r w:rsidR="00214725">
        <w:rPr>
          <w:rFonts w:hint="eastAsia"/>
          <w:sz w:val="36"/>
          <w:szCs w:val="36"/>
        </w:rPr>
        <w:t>年</w:t>
      </w:r>
      <w:r w:rsidR="00214725">
        <w:rPr>
          <w:rFonts w:ascii="HGS創英角ﾎﾟｯﾌﾟ体" w:eastAsia="HGS創英角ﾎﾟｯﾌﾟ体" w:hAnsi="HGS創英角ﾎﾟｯﾌﾟ体" w:hint="eastAsia"/>
          <w:color w:val="FF0000"/>
          <w:sz w:val="36"/>
          <w:szCs w:val="36"/>
        </w:rPr>
        <w:t>４</w:t>
      </w:r>
      <w:r w:rsidR="00214725">
        <w:rPr>
          <w:rFonts w:hint="eastAsia"/>
          <w:sz w:val="36"/>
          <w:szCs w:val="36"/>
        </w:rPr>
        <w:t>月</w:t>
      </w:r>
      <w:r w:rsidR="00214725" w:rsidRPr="008B2FFD">
        <w:rPr>
          <w:rFonts w:ascii="HGS創英角ﾎﾟｯﾌﾟ体" w:eastAsia="HGS創英角ﾎﾟｯﾌﾟ体" w:hAnsi="HGS創英角ﾎﾟｯﾌﾟ体" w:hint="eastAsia"/>
          <w:color w:val="FF0000"/>
          <w:sz w:val="36"/>
          <w:szCs w:val="36"/>
        </w:rPr>
        <w:t>１</w:t>
      </w:r>
      <w:r w:rsidR="00214725">
        <w:rPr>
          <w:rFonts w:hint="eastAsia"/>
          <w:sz w:val="36"/>
          <w:szCs w:val="36"/>
        </w:rPr>
        <w:t>日</w:t>
      </w:r>
      <w:r w:rsidR="00214725" w:rsidRPr="00325BA7">
        <w:rPr>
          <w:rFonts w:hint="eastAsia"/>
          <w:sz w:val="36"/>
          <w:szCs w:val="36"/>
        </w:rPr>
        <w:t>作成</w:t>
      </w:r>
    </w:p>
    <w:p w:rsidR="002E02CF" w:rsidRPr="00325BA7" w:rsidRDefault="002E02CF" w:rsidP="002E02CF">
      <w:pPr>
        <w:jc w:val="center"/>
        <w:rPr>
          <w:sz w:val="36"/>
          <w:szCs w:val="36"/>
        </w:rPr>
      </w:pPr>
      <w:r>
        <w:rPr>
          <w:rFonts w:hint="eastAsia"/>
          <w:sz w:val="36"/>
          <w:szCs w:val="36"/>
        </w:rPr>
        <w:t xml:space="preserve">　（令和　</w:t>
      </w:r>
      <w:r w:rsidRPr="00325BA7">
        <w:rPr>
          <w:rFonts w:hint="eastAsia"/>
          <w:sz w:val="36"/>
          <w:szCs w:val="36"/>
        </w:rPr>
        <w:t xml:space="preserve">年　月　</w:t>
      </w:r>
      <w:r>
        <w:rPr>
          <w:rFonts w:hint="eastAsia"/>
          <w:sz w:val="36"/>
          <w:szCs w:val="36"/>
        </w:rPr>
        <w:t>日</w:t>
      </w:r>
      <w:r w:rsidRPr="00325BA7">
        <w:rPr>
          <w:rFonts w:hint="eastAsia"/>
          <w:sz w:val="36"/>
          <w:szCs w:val="36"/>
        </w:rPr>
        <w:t>改訂</w:t>
      </w:r>
      <w:r>
        <w:rPr>
          <w:rFonts w:hint="eastAsia"/>
          <w:sz w:val="36"/>
          <w:szCs w:val="36"/>
        </w:rPr>
        <w:t>）</w:t>
      </w:r>
    </w:p>
    <w:p w:rsidR="002E02CF" w:rsidRDefault="002E02CF" w:rsidP="002E02CF">
      <w:pPr>
        <w:sectPr w:rsidR="002E02CF" w:rsidSect="00800DC3">
          <w:pgSz w:w="11906" w:h="16838" w:code="9"/>
          <w:pgMar w:top="1701" w:right="1418" w:bottom="1418" w:left="1418" w:header="851" w:footer="992" w:gutter="0"/>
          <w:cols w:space="425"/>
          <w:docGrid w:type="lines" w:linePitch="360"/>
        </w:sectPr>
      </w:pPr>
    </w:p>
    <w:p w:rsidR="002E02CF" w:rsidRPr="00012EED" w:rsidRDefault="002E02CF" w:rsidP="002E02CF">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rsidR="002E02CF" w:rsidRPr="005B5E1F" w:rsidRDefault="002E02CF" w:rsidP="002E02CF">
      <w:pPr>
        <w:spacing w:beforeLines="50" w:before="202"/>
        <w:rPr>
          <w:rFonts w:ascii="ＭＳ ゴシック" w:hAnsi="ＭＳ ゴシック"/>
        </w:rPr>
      </w:pPr>
    </w:p>
    <w:p w:rsidR="002E02CF" w:rsidRPr="00012EED"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１　計画の目的　・・・・・・・・・・・・・・・・</w:t>
      </w:r>
      <w:r>
        <w:rPr>
          <w:rFonts w:eastAsia="HG丸ｺﾞｼｯｸM-PRO" w:hAnsi="HG丸ｺﾞｼｯｸM-PRO" w:hint="eastAsia"/>
          <w:sz w:val="28"/>
        </w:rPr>
        <w:t xml:space="preserve">・・・　</w:t>
      </w:r>
      <w:r w:rsidRPr="00012EED">
        <w:rPr>
          <w:rFonts w:eastAsia="HG丸ｺﾞｼｯｸM-PRO" w:hAnsi="HG丸ｺﾞｼｯｸM-PRO" w:hint="eastAsia"/>
          <w:sz w:val="28"/>
        </w:rPr>
        <w:t>1</w:t>
      </w:r>
    </w:p>
    <w:p w:rsidR="002E02CF" w:rsidRPr="00012EED"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２　計画の報告　・・・・・・・・・・・・・・・・</w:t>
      </w:r>
      <w:r>
        <w:rPr>
          <w:rFonts w:eastAsia="HG丸ｺﾞｼｯｸM-PRO" w:hAnsi="HG丸ｺﾞｼｯｸM-PRO" w:hint="eastAsia"/>
          <w:sz w:val="28"/>
        </w:rPr>
        <w:t xml:space="preserve">・・・　</w:t>
      </w:r>
      <w:r w:rsidRPr="00012EED">
        <w:rPr>
          <w:rFonts w:eastAsia="HG丸ｺﾞｼｯｸM-PRO" w:hAnsi="HG丸ｺﾞｼｯｸM-PRO" w:hint="eastAsia"/>
          <w:sz w:val="28"/>
        </w:rPr>
        <w:t>1</w:t>
      </w:r>
    </w:p>
    <w:p w:rsidR="002E02CF" w:rsidRPr="00A3371B"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hint="eastAsia"/>
          <w:sz w:val="28"/>
        </w:rPr>
        <w:t xml:space="preserve">・・・　</w:t>
      </w:r>
      <w:r w:rsidRPr="00012EED">
        <w:rPr>
          <w:rFonts w:eastAsia="HG丸ｺﾞｼｯｸM-PRO" w:hAnsi="HG丸ｺﾞｼｯｸM-PRO" w:hint="eastAsia"/>
          <w:sz w:val="28"/>
        </w:rPr>
        <w:t>1</w:t>
      </w:r>
    </w:p>
    <w:p w:rsidR="002E02CF" w:rsidRPr="00012EED"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４　防災体制　・・・・・・・・・・・・・・・・・</w:t>
      </w:r>
      <w:r>
        <w:rPr>
          <w:rFonts w:eastAsia="HG丸ｺﾞｼｯｸM-PRO" w:hAnsi="HG丸ｺﾞｼｯｸM-PRO" w:hint="eastAsia"/>
          <w:sz w:val="28"/>
        </w:rPr>
        <w:t>・・・　２</w:t>
      </w:r>
    </w:p>
    <w:p w:rsidR="002E02CF" w:rsidRPr="00012EED"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５　情報収集・伝達　・・・・・・・・・・・・・・</w:t>
      </w:r>
      <w:r>
        <w:rPr>
          <w:rFonts w:eastAsia="HG丸ｺﾞｼｯｸM-PRO" w:hAnsi="HG丸ｺﾞｼｯｸM-PRO" w:hint="eastAsia"/>
          <w:sz w:val="28"/>
        </w:rPr>
        <w:t>・・・　３</w:t>
      </w:r>
    </w:p>
    <w:p w:rsidR="002E02CF"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６　避難誘導　・・・・・・・・・・・・・・・・・</w:t>
      </w:r>
      <w:r>
        <w:rPr>
          <w:rFonts w:eastAsia="HG丸ｺﾞｼｯｸM-PRO" w:hAnsi="HG丸ｺﾞｼｯｸM-PRO" w:hint="eastAsia"/>
          <w:sz w:val="28"/>
        </w:rPr>
        <w:t>・・・　４</w:t>
      </w:r>
    </w:p>
    <w:p w:rsidR="002E02CF" w:rsidRPr="00012EED" w:rsidRDefault="002E02CF" w:rsidP="002E02CF">
      <w:pPr>
        <w:tabs>
          <w:tab w:val="right" w:pos="7200"/>
        </w:tabs>
        <w:spacing w:beforeLines="50" w:before="202"/>
        <w:ind w:firstLineChars="200" w:firstLine="560"/>
        <w:rPr>
          <w:rFonts w:eastAsia="HG丸ｺﾞｼｯｸM-PRO" w:hAnsi="HG丸ｺﾞｼｯｸM-PRO"/>
          <w:sz w:val="28"/>
        </w:rPr>
      </w:pPr>
      <w:r w:rsidRPr="00012EED">
        <w:rPr>
          <w:rFonts w:eastAsia="HG丸ｺﾞｼｯｸM-PRO" w:hAnsi="HG丸ｺﾞｼｯｸM-PRO" w:hint="eastAsia"/>
          <w:sz w:val="28"/>
        </w:rPr>
        <w:t>施設周辺の避難</w:t>
      </w:r>
      <w:r>
        <w:rPr>
          <w:rFonts w:eastAsia="HG丸ｺﾞｼｯｸM-PRO" w:hAnsi="HG丸ｺﾞｼｯｸM-PRO" w:hint="eastAsia"/>
          <w:sz w:val="28"/>
        </w:rPr>
        <w:t>経路</w:t>
      </w:r>
      <w:r w:rsidRPr="00012EED">
        <w:rPr>
          <w:rFonts w:eastAsia="HG丸ｺﾞｼｯｸM-PRO" w:hAnsi="HG丸ｺﾞｼｯｸM-PRO" w:hint="eastAsia"/>
          <w:sz w:val="28"/>
        </w:rPr>
        <w:t>図　・・・・・・・・・・・</w:t>
      </w:r>
      <w:r>
        <w:rPr>
          <w:rFonts w:eastAsia="HG丸ｺﾞｼｯｸM-PRO" w:hAnsi="HG丸ｺﾞｼｯｸM-PRO" w:hint="eastAsia"/>
          <w:sz w:val="28"/>
        </w:rPr>
        <w:t>・・・　５</w:t>
      </w:r>
    </w:p>
    <w:p w:rsidR="002E02CF" w:rsidRPr="00012EED"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７　避難の確保を図るための施設の整備　・・・・・</w:t>
      </w:r>
      <w:r>
        <w:rPr>
          <w:rFonts w:eastAsia="HG丸ｺﾞｼｯｸM-PRO" w:hAnsi="HG丸ｺﾞｼｯｸM-PRO" w:hint="eastAsia"/>
          <w:sz w:val="28"/>
        </w:rPr>
        <w:t>・・・　６</w:t>
      </w:r>
    </w:p>
    <w:p w:rsidR="002E02CF" w:rsidRPr="00012EED"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Pr>
          <w:rFonts w:eastAsia="HG丸ｺﾞｼｯｸM-PRO" w:hAnsi="HG丸ｺﾞｼｯｸM-PRO" w:hint="eastAsia"/>
          <w:sz w:val="28"/>
        </w:rPr>
        <w:t>・・・　６</w:t>
      </w:r>
    </w:p>
    <w:p w:rsidR="002E02CF" w:rsidRDefault="002E02CF" w:rsidP="002E02CF">
      <w:pPr>
        <w:tabs>
          <w:tab w:val="right" w:pos="7200"/>
        </w:tabs>
        <w:spacing w:beforeLines="100" w:before="404"/>
        <w:rPr>
          <w:rFonts w:ascii="ＭＳ ゴシック" w:hAnsi="ＭＳ ゴシック"/>
        </w:rPr>
      </w:pPr>
    </w:p>
    <w:p w:rsidR="002E02CF" w:rsidRDefault="002E02CF" w:rsidP="002E02CF">
      <w:pPr>
        <w:tabs>
          <w:tab w:val="right" w:pos="7200"/>
        </w:tabs>
        <w:spacing w:beforeLines="100" w:before="404"/>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34016" behindDoc="0" locked="0" layoutInCell="1" allowOverlap="1">
                <wp:simplePos x="0" y="0"/>
                <wp:positionH relativeFrom="column">
                  <wp:posOffset>-231140</wp:posOffset>
                </wp:positionH>
                <wp:positionV relativeFrom="paragraph">
                  <wp:posOffset>233045</wp:posOffset>
                </wp:positionV>
                <wp:extent cx="6229350" cy="1905"/>
                <wp:effectExtent l="21590" t="12700" r="16510" b="13970"/>
                <wp:wrapNone/>
                <wp:docPr id="64516" name="直線矢印コネクタ 64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190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45538" id="_x0000_t32" coordsize="21600,21600" o:spt="32" o:oned="t" path="m,l21600,21600e" filled="f">
                <v:path arrowok="t" fillok="f" o:connecttype="none"/>
                <o:lock v:ext="edit" shapetype="t"/>
              </v:shapetype>
              <v:shape id="直線矢印コネクタ 64516" o:spid="_x0000_s1026" type="#_x0000_t32" style="position:absolute;left:0;text-align:left;margin-left:-18.2pt;margin-top:18.35pt;width:490.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" strokeweight="2pt">
                <v:stroke dashstyle="1 1"/>
              </v:shape>
            </w:pict>
          </mc:Fallback>
        </mc:AlternateContent>
      </w:r>
    </w:p>
    <w:p w:rsidR="002E02CF" w:rsidRPr="005B5E1F" w:rsidRDefault="002E02CF" w:rsidP="002E02CF">
      <w:pPr>
        <w:tabs>
          <w:tab w:val="right" w:pos="7200"/>
        </w:tabs>
        <w:spacing w:beforeLines="100" w:before="404"/>
        <w:rPr>
          <w:rFonts w:ascii="ＭＳ ゴシック" w:hAnsi="ＭＳ ゴシック"/>
        </w:rPr>
      </w:pPr>
      <w:r>
        <w:rPr>
          <w:rFonts w:ascii="ＭＳ ゴシック" w:hAnsi="ＭＳ ゴシック" w:hint="eastAsia"/>
        </w:rPr>
        <w:t>添付資料</w:t>
      </w:r>
      <w:r>
        <w:rPr>
          <w:rFonts w:ascii="ＭＳ ゴシック" w:hAnsi="ＭＳ ゴシック" w:hint="eastAsia"/>
          <w:b/>
          <w:color w:val="FF0000"/>
        </w:rPr>
        <w:t>（</w:t>
      </w:r>
      <w:r>
        <w:rPr>
          <w:rFonts w:ascii="ＭＳ ゴシック" w:hAnsi="ＭＳ ゴシック" w:hint="eastAsia"/>
          <w:b/>
          <w:color w:val="FF0000"/>
          <w:u w:val="wave"/>
        </w:rPr>
        <w:t>西宮市への提出</w:t>
      </w:r>
      <w:r w:rsidRPr="00966E92">
        <w:rPr>
          <w:rFonts w:ascii="ＭＳ ゴシック" w:hAnsi="ＭＳ ゴシック" w:hint="eastAsia"/>
          <w:b/>
          <w:color w:val="FF0000"/>
          <w:u w:val="wave"/>
        </w:rPr>
        <w:t>不要</w:t>
      </w:r>
      <w:r w:rsidRPr="00966E92">
        <w:rPr>
          <w:rFonts w:ascii="ＭＳ ゴシック" w:hAnsi="ＭＳ ゴシック" w:hint="eastAsia"/>
          <w:b/>
          <w:color w:val="FF0000"/>
        </w:rPr>
        <w:t>）</w:t>
      </w:r>
    </w:p>
    <w:p w:rsidR="002E02CF" w:rsidRPr="00E17337" w:rsidRDefault="002E02CF" w:rsidP="002E02C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E17337">
        <w:rPr>
          <w:rFonts w:eastAsia="HG丸ｺﾞｼｯｸM-PRO" w:hAnsi="HG丸ｺﾞｼｯｸM-PRO" w:hint="eastAsia"/>
          <w:szCs w:val="24"/>
        </w:rPr>
        <w:t xml:space="preserve">　防災教育及び訓練の年間計画  ・・・・・・・・</w:t>
      </w:r>
      <w:r>
        <w:rPr>
          <w:rFonts w:eastAsia="HG丸ｺﾞｼｯｸM-PRO" w:hAnsi="HG丸ｺﾞｼｯｸM-PRO" w:hint="eastAsia"/>
          <w:szCs w:val="24"/>
        </w:rPr>
        <w:t>・・</w:t>
      </w:r>
      <w:r w:rsidRPr="00E17337">
        <w:rPr>
          <w:rFonts w:eastAsia="HG丸ｺﾞｼｯｸM-PRO" w:hAnsi="HG丸ｺﾞｼｯｸM-PRO" w:hint="eastAsia"/>
          <w:szCs w:val="24"/>
        </w:rPr>
        <w:t>・・</w:t>
      </w:r>
      <w:r>
        <w:rPr>
          <w:rFonts w:eastAsia="HG丸ｺﾞｼｯｸM-PRO" w:hAnsi="HG丸ｺﾞｼｯｸM-PRO" w:hint="eastAsia"/>
          <w:szCs w:val="24"/>
        </w:rPr>
        <w:t xml:space="preserve">・・　</w:t>
      </w:r>
      <w:r w:rsidRPr="00E17337">
        <w:rPr>
          <w:rFonts w:eastAsia="HG丸ｺﾞｼｯｸM-PRO" w:hAnsi="HG丸ｺﾞｼｯｸM-PRO" w:hint="eastAsia"/>
          <w:szCs w:val="24"/>
        </w:rPr>
        <w:t>別添１</w:t>
      </w:r>
    </w:p>
    <w:p w:rsidR="002E02CF" w:rsidRPr="00E17337" w:rsidRDefault="002E02CF" w:rsidP="002E02C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E17337">
        <w:rPr>
          <w:rFonts w:eastAsia="HG丸ｺﾞｼｯｸM-PRO" w:hAnsi="HG丸ｺﾞｼｯｸM-PRO" w:hint="eastAsia"/>
          <w:szCs w:val="24"/>
        </w:rPr>
        <w:t xml:space="preserve">　施設利用者緊急連絡先一覧表  ・・・・・・・・</w:t>
      </w:r>
      <w:r>
        <w:rPr>
          <w:rFonts w:eastAsia="HG丸ｺﾞｼｯｸM-PRO" w:hAnsi="HG丸ｺﾞｼｯｸM-PRO" w:hint="eastAsia"/>
          <w:szCs w:val="24"/>
        </w:rPr>
        <w:t>・・</w:t>
      </w:r>
      <w:r w:rsidRPr="00E17337">
        <w:rPr>
          <w:rFonts w:eastAsia="HG丸ｺﾞｼｯｸM-PRO" w:hAnsi="HG丸ｺﾞｼｯｸM-PRO" w:hint="eastAsia"/>
          <w:szCs w:val="24"/>
        </w:rPr>
        <w:t>・・</w:t>
      </w:r>
      <w:r>
        <w:rPr>
          <w:rFonts w:eastAsia="HG丸ｺﾞｼｯｸM-PRO" w:hAnsi="HG丸ｺﾞｼｯｸM-PRO" w:hint="eastAsia"/>
          <w:szCs w:val="24"/>
        </w:rPr>
        <w:t xml:space="preserve">・・　</w:t>
      </w:r>
      <w:r w:rsidRPr="00E17337">
        <w:rPr>
          <w:rFonts w:eastAsia="HG丸ｺﾞｼｯｸM-PRO" w:hAnsi="HG丸ｺﾞｼｯｸM-PRO" w:hint="eastAsia"/>
          <w:szCs w:val="24"/>
        </w:rPr>
        <w:t>別添２</w:t>
      </w:r>
    </w:p>
    <w:p w:rsidR="002E02CF" w:rsidRPr="00E17337" w:rsidRDefault="002E02CF" w:rsidP="002E02C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E17337">
        <w:rPr>
          <w:rFonts w:eastAsia="HG丸ｺﾞｼｯｸM-PRO" w:hAnsi="HG丸ｺﾞｼｯｸM-PRO" w:hint="eastAsia"/>
          <w:szCs w:val="24"/>
        </w:rPr>
        <w:t xml:space="preserve">　緊急連絡網  ・・・・・・・・・・・・・・・・</w:t>
      </w:r>
      <w:r>
        <w:rPr>
          <w:rFonts w:eastAsia="HG丸ｺﾞｼｯｸM-PRO" w:hAnsi="HG丸ｺﾞｼｯｸM-PRO" w:hint="eastAsia"/>
          <w:szCs w:val="24"/>
        </w:rPr>
        <w:t>・・</w:t>
      </w:r>
      <w:r w:rsidRPr="00E17337">
        <w:rPr>
          <w:rFonts w:eastAsia="HG丸ｺﾞｼｯｸM-PRO" w:hAnsi="HG丸ｺﾞｼｯｸM-PRO" w:hint="eastAsia"/>
          <w:szCs w:val="24"/>
        </w:rPr>
        <w:t>・・</w:t>
      </w:r>
      <w:r>
        <w:rPr>
          <w:rFonts w:eastAsia="HG丸ｺﾞｼｯｸM-PRO" w:hAnsi="HG丸ｺﾞｼｯｸM-PRO" w:hint="eastAsia"/>
          <w:szCs w:val="24"/>
        </w:rPr>
        <w:t xml:space="preserve">・・　</w:t>
      </w:r>
      <w:r w:rsidRPr="00E17337">
        <w:rPr>
          <w:rFonts w:eastAsia="HG丸ｺﾞｼｯｸM-PRO" w:hAnsi="HG丸ｺﾞｼｯｸM-PRO" w:hint="eastAsia"/>
          <w:szCs w:val="24"/>
        </w:rPr>
        <w:t>別添３</w:t>
      </w:r>
    </w:p>
    <w:p w:rsidR="002E02CF" w:rsidRPr="00E17337" w:rsidRDefault="002E02CF" w:rsidP="002E02C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E17337">
        <w:rPr>
          <w:rFonts w:eastAsia="HG丸ｺﾞｼｯｸM-PRO" w:hAnsi="HG丸ｺﾞｼｯｸM-PRO" w:hint="eastAsia"/>
          <w:szCs w:val="24"/>
        </w:rPr>
        <w:t xml:space="preserve">　外部機関等への緊急連絡先一覧表  ・・・・・・</w:t>
      </w:r>
      <w:r>
        <w:rPr>
          <w:rFonts w:eastAsia="HG丸ｺﾞｼｯｸM-PRO" w:hAnsi="HG丸ｺﾞｼｯｸM-PRO" w:hint="eastAsia"/>
          <w:szCs w:val="24"/>
        </w:rPr>
        <w:t>・・</w:t>
      </w:r>
      <w:r w:rsidRPr="00E17337">
        <w:rPr>
          <w:rFonts w:eastAsia="HG丸ｺﾞｼｯｸM-PRO" w:hAnsi="HG丸ｺﾞｼｯｸM-PRO" w:hint="eastAsia"/>
          <w:szCs w:val="24"/>
        </w:rPr>
        <w:t>・・</w:t>
      </w:r>
      <w:r>
        <w:rPr>
          <w:rFonts w:eastAsia="HG丸ｺﾞｼｯｸM-PRO" w:hAnsi="HG丸ｺﾞｼｯｸM-PRO" w:hint="eastAsia"/>
          <w:szCs w:val="24"/>
        </w:rPr>
        <w:t xml:space="preserve">・・　</w:t>
      </w:r>
      <w:r w:rsidRPr="00E17337">
        <w:rPr>
          <w:rFonts w:eastAsia="HG丸ｺﾞｼｯｸM-PRO" w:hAnsi="HG丸ｺﾞｼｯｸM-PRO" w:hint="eastAsia"/>
          <w:szCs w:val="24"/>
        </w:rPr>
        <w:t>別添４</w:t>
      </w:r>
    </w:p>
    <w:p w:rsidR="002E02CF" w:rsidRPr="00E17337" w:rsidRDefault="002E02CF" w:rsidP="002E02C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E17337">
        <w:rPr>
          <w:rFonts w:eastAsia="HG丸ｺﾞｼｯｸM-PRO" w:hAnsi="HG丸ｺﾞｼｯｸM-PRO" w:hint="eastAsia"/>
          <w:szCs w:val="24"/>
        </w:rPr>
        <w:t xml:space="preserve">　対応別避難誘導方法一覧表　  ・・・・・・・・</w:t>
      </w:r>
      <w:r>
        <w:rPr>
          <w:rFonts w:eastAsia="HG丸ｺﾞｼｯｸM-PRO" w:hAnsi="HG丸ｺﾞｼｯｸM-PRO" w:hint="eastAsia"/>
          <w:szCs w:val="24"/>
        </w:rPr>
        <w:t>・・</w:t>
      </w:r>
      <w:r w:rsidRPr="00E17337">
        <w:rPr>
          <w:rFonts w:eastAsia="HG丸ｺﾞｼｯｸM-PRO" w:hAnsi="HG丸ｺﾞｼｯｸM-PRO" w:hint="eastAsia"/>
          <w:szCs w:val="24"/>
        </w:rPr>
        <w:t>・・</w:t>
      </w:r>
      <w:r>
        <w:rPr>
          <w:rFonts w:eastAsia="HG丸ｺﾞｼｯｸM-PRO" w:hAnsi="HG丸ｺﾞｼｯｸM-PRO" w:hint="eastAsia"/>
          <w:szCs w:val="24"/>
        </w:rPr>
        <w:t xml:space="preserve">・・　</w:t>
      </w:r>
      <w:r w:rsidRPr="00E17337">
        <w:rPr>
          <w:rFonts w:eastAsia="HG丸ｺﾞｼｯｸM-PRO" w:hAnsi="HG丸ｺﾞｼｯｸM-PRO" w:hint="eastAsia"/>
          <w:szCs w:val="24"/>
        </w:rPr>
        <w:t>別添５</w:t>
      </w:r>
    </w:p>
    <w:p w:rsidR="002E02CF" w:rsidRPr="00E17337" w:rsidRDefault="002E02CF" w:rsidP="002E02C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E17337">
        <w:rPr>
          <w:rFonts w:eastAsia="HG丸ｺﾞｼｯｸM-PRO" w:hAnsi="HG丸ｺﾞｼｯｸM-PRO" w:hint="eastAsia"/>
          <w:szCs w:val="24"/>
        </w:rPr>
        <w:t xml:space="preserve">　防災体制一覧表　  ・・・・・・・・・・・・・</w:t>
      </w:r>
      <w:r>
        <w:rPr>
          <w:rFonts w:eastAsia="HG丸ｺﾞｼｯｸM-PRO" w:hAnsi="HG丸ｺﾞｼｯｸM-PRO" w:hint="eastAsia"/>
          <w:szCs w:val="24"/>
        </w:rPr>
        <w:t>・・</w:t>
      </w:r>
      <w:r w:rsidRPr="00E17337">
        <w:rPr>
          <w:rFonts w:eastAsia="HG丸ｺﾞｼｯｸM-PRO" w:hAnsi="HG丸ｺﾞｼｯｸM-PRO" w:hint="eastAsia"/>
          <w:szCs w:val="24"/>
        </w:rPr>
        <w:t>・・</w:t>
      </w:r>
      <w:r>
        <w:rPr>
          <w:rFonts w:eastAsia="HG丸ｺﾞｼｯｸM-PRO" w:hAnsi="HG丸ｺﾞｼｯｸM-PRO" w:hint="eastAsia"/>
          <w:szCs w:val="24"/>
        </w:rPr>
        <w:t xml:space="preserve">・・　</w:t>
      </w:r>
      <w:r w:rsidRPr="00E17337">
        <w:rPr>
          <w:rFonts w:eastAsia="HG丸ｺﾞｼｯｸM-PRO" w:hAnsi="HG丸ｺﾞｼｯｸM-PRO" w:hint="eastAsia"/>
          <w:szCs w:val="24"/>
        </w:rPr>
        <w:t>別添６</w:t>
      </w:r>
    </w:p>
    <w:p w:rsidR="002E02CF" w:rsidRDefault="002E02CF" w:rsidP="002E02CF">
      <w:pPr>
        <w:sectPr w:rsidR="002E02CF" w:rsidSect="00800DC3">
          <w:footerReference w:type="default" r:id="rId7"/>
          <w:pgSz w:w="11906" w:h="16838" w:code="9"/>
          <w:pgMar w:top="1134" w:right="1418" w:bottom="1134" w:left="1418" w:header="851" w:footer="992" w:gutter="0"/>
          <w:cols w:space="425"/>
          <w:docGrid w:type="lines" w:linePitch="404"/>
        </w:sectPr>
      </w:pPr>
    </w:p>
    <w:p w:rsidR="002E02CF" w:rsidRPr="00B755E9" w:rsidRDefault="00B755E9" w:rsidP="00B755E9">
      <w:pPr>
        <w:rPr>
          <w:b/>
          <w:sz w:val="28"/>
        </w:rPr>
      </w:pPr>
      <w:r>
        <w:rPr>
          <w:rFonts w:hint="eastAsia"/>
          <w:b/>
          <w:sz w:val="28"/>
        </w:rPr>
        <w:t>１</w:t>
      </w:r>
      <w:r w:rsidRPr="001E17BA">
        <w:rPr>
          <w:rFonts w:hint="eastAsia"/>
          <w:b/>
          <w:sz w:val="28"/>
        </w:rPr>
        <w:t xml:space="preserve">　</w:t>
      </w:r>
      <w:r>
        <w:rPr>
          <w:rFonts w:hint="eastAsia"/>
          <w:b/>
          <w:sz w:val="28"/>
        </w:rPr>
        <w:t>計画の目的</w:t>
      </w:r>
    </w:p>
    <w:p w:rsidR="002E02CF" w:rsidRDefault="002E02CF" w:rsidP="002E02CF">
      <w:pPr>
        <w:ind w:leftChars="100" w:left="240" w:firstLineChars="100" w:firstLine="240"/>
      </w:pPr>
      <w:r w:rsidRPr="004076AB">
        <w:rPr>
          <w:rFonts w:hint="eastAsia"/>
        </w:rPr>
        <w:t>この計画は、</w:t>
      </w:r>
      <w:r>
        <w:rPr>
          <w:rFonts w:hint="eastAsia"/>
        </w:rPr>
        <w:t>土砂災害警戒区域等における土砂災害防止対策の推進に関する法律（以下、「土砂災害防止法」という）</w:t>
      </w:r>
      <w:r w:rsidRPr="004076AB">
        <w:rPr>
          <w:rFonts w:hint="eastAsia"/>
        </w:rPr>
        <w:t>第</w:t>
      </w:r>
      <w:r>
        <w:rPr>
          <w:rFonts w:hint="eastAsia"/>
        </w:rPr>
        <w:t>８条の２</w:t>
      </w:r>
      <w:r w:rsidRPr="004076AB">
        <w:rPr>
          <w:rFonts w:hint="eastAsia"/>
        </w:rPr>
        <w:t>に基づくものであり、</w:t>
      </w:r>
      <w:r>
        <w:rPr>
          <w:rFonts w:hint="eastAsia"/>
        </w:rPr>
        <w:t>本施設近隣で土砂災害の発生又は発生のおそれがある場合に対応すべき事項を定め、土砂災害から円滑かつ迅速な避難を図ることを目的とする。</w:t>
      </w:r>
    </w:p>
    <w:p w:rsidR="00800DC3" w:rsidRPr="00800DC3" w:rsidRDefault="00800DC3" w:rsidP="00800DC3">
      <w:pPr>
        <w:ind w:leftChars="100" w:left="240" w:firstLineChars="100" w:firstLine="240"/>
      </w:pPr>
      <w:r>
        <w:rPr>
          <w:rFonts w:hint="eastAsia"/>
        </w:rPr>
        <w:t>またこの計画に基づき、安全な避難行動を確実に行うことができるよう防災教育や訓練を行い、施設の職員や利用者に対して洪水に関する知識を深めるとともに、必要に応じてこの計画を見直して</w:t>
      </w:r>
      <w:r w:rsidR="00E76F66">
        <w:rPr>
          <w:rFonts w:hint="eastAsia"/>
        </w:rPr>
        <w:t>い</w:t>
      </w:r>
      <w:r>
        <w:rPr>
          <w:rFonts w:hint="eastAsia"/>
        </w:rPr>
        <w:t>くものとする。</w:t>
      </w:r>
    </w:p>
    <w:p w:rsidR="002E02CF" w:rsidRDefault="002E02CF" w:rsidP="002E02CF"/>
    <w:p w:rsidR="00B755E9" w:rsidRDefault="00B755E9" w:rsidP="002E02CF"/>
    <w:p w:rsidR="002E02CF" w:rsidRPr="00B755E9" w:rsidRDefault="00B755E9" w:rsidP="00B755E9">
      <w:pPr>
        <w:rPr>
          <w:b/>
          <w:sz w:val="28"/>
        </w:rPr>
      </w:pPr>
      <w:r>
        <w:rPr>
          <w:rFonts w:hint="eastAsia"/>
          <w:b/>
          <w:sz w:val="28"/>
        </w:rPr>
        <w:t>２</w:t>
      </w:r>
      <w:r w:rsidRPr="001E17BA">
        <w:rPr>
          <w:rFonts w:hint="eastAsia"/>
          <w:b/>
          <w:sz w:val="28"/>
        </w:rPr>
        <w:t xml:space="preserve">　</w:t>
      </w:r>
      <w:r>
        <w:rPr>
          <w:rFonts w:hint="eastAsia"/>
          <w:b/>
          <w:sz w:val="28"/>
        </w:rPr>
        <w:t>計画の報告</w:t>
      </w:r>
    </w:p>
    <w:p w:rsidR="002E02CF" w:rsidRDefault="002E02CF" w:rsidP="002E02CF">
      <w:pPr>
        <w:ind w:leftChars="100" w:left="240" w:firstLineChars="100" w:firstLine="240"/>
      </w:pPr>
      <w:r w:rsidRPr="004076AB">
        <w:rPr>
          <w:rFonts w:hint="eastAsia"/>
        </w:rPr>
        <w:t>計画を作成及び必要に応じて見直し・修正をしたときは、</w:t>
      </w:r>
      <w:r>
        <w:rPr>
          <w:rFonts w:hint="eastAsia"/>
        </w:rPr>
        <w:t>土砂災害防止法</w:t>
      </w:r>
      <w:r w:rsidRPr="004076AB">
        <w:rPr>
          <w:rFonts w:hint="eastAsia"/>
        </w:rPr>
        <w:t>第</w:t>
      </w:r>
      <w:r>
        <w:rPr>
          <w:rFonts w:hint="eastAsia"/>
        </w:rPr>
        <w:t>８</w:t>
      </w:r>
      <w:r w:rsidRPr="004076AB">
        <w:rPr>
          <w:rFonts w:hint="eastAsia"/>
        </w:rPr>
        <w:t>条の</w:t>
      </w:r>
      <w:r>
        <w:rPr>
          <w:rFonts w:hint="eastAsia"/>
        </w:rPr>
        <w:t>２</w:t>
      </w:r>
      <w:r w:rsidRPr="004076AB">
        <w:rPr>
          <w:rFonts w:hint="eastAsia"/>
        </w:rPr>
        <w:t>第２項に基づき、遅滞なく、当該計画を</w:t>
      </w:r>
      <w:r>
        <w:rPr>
          <w:rFonts w:hint="eastAsia"/>
        </w:rPr>
        <w:t>西宮市長</w:t>
      </w:r>
      <w:r w:rsidRPr="004076AB">
        <w:rPr>
          <w:rFonts w:hint="eastAsia"/>
        </w:rPr>
        <w:t>へ報告する。</w:t>
      </w:r>
    </w:p>
    <w:p w:rsidR="002E02CF" w:rsidRDefault="002E02CF" w:rsidP="002E02CF"/>
    <w:p w:rsidR="00B755E9" w:rsidRPr="00E17337" w:rsidRDefault="00B755E9" w:rsidP="002E02CF"/>
    <w:p w:rsidR="002E02CF" w:rsidRPr="00B755E9" w:rsidRDefault="00B755E9" w:rsidP="00B755E9">
      <w:pPr>
        <w:rPr>
          <w:b/>
          <w:sz w:val="28"/>
        </w:rPr>
      </w:pPr>
      <w:r>
        <w:rPr>
          <w:rFonts w:hint="eastAsia"/>
          <w:b/>
          <w:sz w:val="28"/>
        </w:rPr>
        <w:t>３</w:t>
      </w:r>
      <w:r w:rsidRPr="001E17BA">
        <w:rPr>
          <w:rFonts w:hint="eastAsia"/>
          <w:b/>
          <w:sz w:val="28"/>
        </w:rPr>
        <w:t xml:space="preserve">　</w:t>
      </w:r>
      <w:r>
        <w:rPr>
          <w:rFonts w:hint="eastAsia"/>
          <w:b/>
          <w:sz w:val="28"/>
        </w:rPr>
        <w:t>計画の適用範囲</w:t>
      </w:r>
    </w:p>
    <w:p w:rsidR="002E02CF" w:rsidRDefault="002E02CF" w:rsidP="002E02CF">
      <w:pPr>
        <w:ind w:leftChars="100" w:left="240" w:firstLineChars="100" w:firstLine="240"/>
      </w:pPr>
      <w:r w:rsidRPr="004076AB">
        <w:rPr>
          <w:rFonts w:hint="eastAsia"/>
        </w:rPr>
        <w:t>この計画は、本施設に勤務又は利用する全ての者に適用するものとする。</w:t>
      </w:r>
    </w:p>
    <w:p w:rsidR="002E02CF" w:rsidRPr="004076AB" w:rsidRDefault="002E02CF" w:rsidP="002E02CF">
      <w:pPr>
        <w:ind w:leftChars="100" w:left="240" w:firstLineChars="100" w:firstLine="240"/>
      </w:pPr>
    </w:p>
    <w:p w:rsidR="002E02CF" w:rsidRDefault="00800DC3" w:rsidP="00800DC3">
      <w:pPr>
        <w:spacing w:afterLines="50" w:after="163"/>
      </w:pPr>
      <w:r w:rsidRPr="004076AB">
        <w:rPr>
          <w:rFonts w:hint="eastAsia"/>
        </w:rPr>
        <w:t>【施設の状況</w:t>
      </w:r>
      <w:r>
        <w:rPr>
          <w:rFonts w:hint="eastAsia"/>
        </w:rPr>
        <w:t>（人数）</w:t>
      </w:r>
      <w:r w:rsidRPr="004076AB">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76"/>
        <w:gridCol w:w="1876"/>
        <w:gridCol w:w="1876"/>
        <w:gridCol w:w="1877"/>
      </w:tblGrid>
      <w:tr w:rsidR="00800DC3" w:rsidRPr="004925AF" w:rsidTr="00800DC3">
        <w:trPr>
          <w:trHeight w:val="340"/>
        </w:trPr>
        <w:tc>
          <w:tcPr>
            <w:tcW w:w="1305" w:type="dxa"/>
            <w:vMerge w:val="restart"/>
            <w:shd w:val="clear" w:color="auto" w:fill="F7DDAD"/>
          </w:tcPr>
          <w:p w:rsidR="00800DC3" w:rsidRPr="001D533B" w:rsidRDefault="00800DC3" w:rsidP="00800DC3">
            <w:pPr>
              <w:jc w:val="center"/>
              <w:rPr>
                <w:rFonts w:ascii="ＭＳ ゴシック" w:hAnsi="ＭＳ ゴシック"/>
                <w:sz w:val="22"/>
              </w:rPr>
            </w:pPr>
          </w:p>
        </w:tc>
        <w:tc>
          <w:tcPr>
            <w:tcW w:w="3752" w:type="dxa"/>
            <w:gridSpan w:val="2"/>
            <w:shd w:val="clear" w:color="auto" w:fill="F7DDAD"/>
          </w:tcPr>
          <w:p w:rsidR="00800DC3" w:rsidRPr="004925AF" w:rsidRDefault="00800DC3" w:rsidP="00800DC3">
            <w:pPr>
              <w:jc w:val="center"/>
              <w:rPr>
                <w:sz w:val="22"/>
              </w:rPr>
            </w:pPr>
            <w:r>
              <w:rPr>
                <w:rFonts w:hint="eastAsia"/>
                <w:sz w:val="22"/>
              </w:rPr>
              <w:t>平日</w:t>
            </w:r>
          </w:p>
        </w:tc>
        <w:tc>
          <w:tcPr>
            <w:tcW w:w="3753" w:type="dxa"/>
            <w:gridSpan w:val="2"/>
            <w:shd w:val="clear" w:color="auto" w:fill="F7DDAD"/>
          </w:tcPr>
          <w:p w:rsidR="00800DC3" w:rsidRPr="004925AF" w:rsidRDefault="00800DC3" w:rsidP="00800DC3">
            <w:pPr>
              <w:jc w:val="center"/>
              <w:rPr>
                <w:sz w:val="22"/>
              </w:rPr>
            </w:pPr>
            <w:r w:rsidRPr="004925AF">
              <w:rPr>
                <w:rFonts w:hint="eastAsia"/>
                <w:sz w:val="22"/>
              </w:rPr>
              <w:t>休日</w:t>
            </w:r>
          </w:p>
        </w:tc>
      </w:tr>
      <w:tr w:rsidR="00800DC3" w:rsidRPr="004925AF" w:rsidTr="00800DC3">
        <w:trPr>
          <w:trHeight w:val="340"/>
        </w:trPr>
        <w:tc>
          <w:tcPr>
            <w:tcW w:w="1305" w:type="dxa"/>
            <w:vMerge/>
            <w:shd w:val="clear" w:color="auto" w:fill="F7DDAD"/>
          </w:tcPr>
          <w:p w:rsidR="00800DC3" w:rsidRPr="001D533B" w:rsidRDefault="00800DC3" w:rsidP="00800DC3">
            <w:pPr>
              <w:jc w:val="center"/>
              <w:rPr>
                <w:rFonts w:ascii="ＭＳ ゴシック" w:hAnsi="ＭＳ ゴシック"/>
                <w:sz w:val="22"/>
              </w:rPr>
            </w:pPr>
          </w:p>
        </w:tc>
        <w:tc>
          <w:tcPr>
            <w:tcW w:w="1876" w:type="dxa"/>
            <w:shd w:val="clear" w:color="auto" w:fill="F7DDAD"/>
          </w:tcPr>
          <w:p w:rsidR="00800DC3" w:rsidRPr="004925AF" w:rsidRDefault="00800DC3" w:rsidP="00800DC3">
            <w:pPr>
              <w:jc w:val="center"/>
              <w:rPr>
                <w:sz w:val="22"/>
              </w:rPr>
            </w:pPr>
            <w:r w:rsidRPr="004925AF">
              <w:rPr>
                <w:rFonts w:hint="eastAsia"/>
                <w:sz w:val="22"/>
              </w:rPr>
              <w:t>利用者</w:t>
            </w:r>
          </w:p>
        </w:tc>
        <w:tc>
          <w:tcPr>
            <w:tcW w:w="1876" w:type="dxa"/>
            <w:shd w:val="clear" w:color="auto" w:fill="F7DDAD"/>
          </w:tcPr>
          <w:p w:rsidR="00800DC3" w:rsidRPr="004925AF" w:rsidRDefault="00800DC3" w:rsidP="00800DC3">
            <w:pPr>
              <w:jc w:val="center"/>
              <w:rPr>
                <w:sz w:val="22"/>
              </w:rPr>
            </w:pPr>
            <w:r w:rsidRPr="004925AF">
              <w:rPr>
                <w:rFonts w:hint="eastAsia"/>
                <w:sz w:val="22"/>
              </w:rPr>
              <w:t>施設職員</w:t>
            </w:r>
          </w:p>
        </w:tc>
        <w:tc>
          <w:tcPr>
            <w:tcW w:w="1876" w:type="dxa"/>
            <w:shd w:val="clear" w:color="auto" w:fill="F7DDAD"/>
          </w:tcPr>
          <w:p w:rsidR="00800DC3" w:rsidRPr="004925AF" w:rsidRDefault="00800DC3" w:rsidP="00800DC3">
            <w:pPr>
              <w:jc w:val="center"/>
              <w:rPr>
                <w:sz w:val="22"/>
              </w:rPr>
            </w:pPr>
            <w:r w:rsidRPr="004925AF">
              <w:rPr>
                <w:rFonts w:hint="eastAsia"/>
                <w:sz w:val="22"/>
              </w:rPr>
              <w:t>利用者</w:t>
            </w:r>
          </w:p>
        </w:tc>
        <w:tc>
          <w:tcPr>
            <w:tcW w:w="1877" w:type="dxa"/>
            <w:shd w:val="clear" w:color="auto" w:fill="F7DDAD"/>
          </w:tcPr>
          <w:p w:rsidR="00800DC3" w:rsidRPr="004925AF" w:rsidRDefault="00800DC3" w:rsidP="00800DC3">
            <w:pPr>
              <w:jc w:val="center"/>
              <w:rPr>
                <w:sz w:val="22"/>
              </w:rPr>
            </w:pPr>
            <w:r w:rsidRPr="004925AF">
              <w:rPr>
                <w:rFonts w:hint="eastAsia"/>
                <w:sz w:val="22"/>
              </w:rPr>
              <w:t>施設職員</w:t>
            </w:r>
          </w:p>
        </w:tc>
      </w:tr>
      <w:tr w:rsidR="00214725" w:rsidRPr="004925AF" w:rsidTr="00800DC3">
        <w:trPr>
          <w:trHeight w:val="567"/>
        </w:trPr>
        <w:tc>
          <w:tcPr>
            <w:tcW w:w="1305" w:type="dxa"/>
            <w:vAlign w:val="center"/>
          </w:tcPr>
          <w:p w:rsidR="00214725" w:rsidRPr="001D533B" w:rsidRDefault="00214725" w:rsidP="00214725">
            <w:pPr>
              <w:jc w:val="center"/>
              <w:rPr>
                <w:rFonts w:ascii="ＭＳ ゴシック" w:hAnsi="ＭＳ ゴシック"/>
                <w:sz w:val="22"/>
              </w:rPr>
            </w:pPr>
            <w:r w:rsidRPr="00800DC3">
              <w:rPr>
                <w:rFonts w:ascii="ＭＳ ゴシック" w:hAnsi="ＭＳ ゴシック" w:hint="eastAsia"/>
                <w:spacing w:val="55"/>
                <w:kern w:val="0"/>
                <w:sz w:val="22"/>
                <w:fitText w:val="550" w:id="-1757226746"/>
              </w:rPr>
              <w:t>昼</w:t>
            </w:r>
            <w:r w:rsidRPr="00800DC3">
              <w:rPr>
                <w:rFonts w:ascii="ＭＳ ゴシック" w:hAnsi="ＭＳ ゴシック" w:hint="eastAsia"/>
                <w:kern w:val="0"/>
                <w:sz w:val="22"/>
                <w:fitText w:val="550" w:id="-1757226746"/>
              </w:rPr>
              <w:t>間</w:t>
            </w:r>
          </w:p>
        </w:tc>
        <w:tc>
          <w:tcPr>
            <w:tcW w:w="1876" w:type="dxa"/>
            <w:shd w:val="clear" w:color="auto" w:fill="auto"/>
            <w:vAlign w:val="center"/>
          </w:tcPr>
          <w:p w:rsidR="00214725" w:rsidRPr="004925AF" w:rsidRDefault="00214725" w:rsidP="00214725">
            <w:pPr>
              <w:jc w:val="center"/>
              <w:rPr>
                <w:sz w:val="22"/>
              </w:rPr>
            </w:pPr>
            <w:r w:rsidRPr="000D10E9">
              <w:rPr>
                <w:rFonts w:hint="eastAsia"/>
                <w:color w:val="FF0000"/>
                <w:sz w:val="22"/>
              </w:rPr>
              <w:t>約</w:t>
            </w:r>
            <w:r>
              <w:rPr>
                <w:rFonts w:hint="eastAsia"/>
                <w:sz w:val="22"/>
              </w:rPr>
              <w:t xml:space="preserve"> </w:t>
            </w:r>
            <w:r>
              <w:rPr>
                <w:rFonts w:ascii="ＭＳ ゴシック" w:hAnsi="ＭＳ ゴシック" w:hint="eastAsia"/>
                <w:color w:val="FF0000"/>
                <w:sz w:val="22"/>
              </w:rPr>
              <w:t xml:space="preserve">２０ </w:t>
            </w:r>
            <w:r w:rsidRPr="004925AF">
              <w:rPr>
                <w:rFonts w:hint="eastAsia"/>
                <w:sz w:val="22"/>
              </w:rPr>
              <w:t>名</w:t>
            </w:r>
          </w:p>
        </w:tc>
        <w:tc>
          <w:tcPr>
            <w:tcW w:w="1876" w:type="dxa"/>
            <w:shd w:val="clear" w:color="auto" w:fill="auto"/>
            <w:vAlign w:val="center"/>
          </w:tcPr>
          <w:p w:rsidR="00214725" w:rsidRPr="004925AF" w:rsidRDefault="00214725" w:rsidP="00214725">
            <w:pPr>
              <w:jc w:val="center"/>
              <w:rPr>
                <w:sz w:val="22"/>
              </w:rPr>
            </w:pPr>
            <w:r>
              <w:rPr>
                <w:rFonts w:hint="eastAsia"/>
                <w:sz w:val="22"/>
              </w:rPr>
              <w:t xml:space="preserve">　　</w:t>
            </w:r>
            <w:r>
              <w:rPr>
                <w:rFonts w:ascii="ＭＳ ゴシック" w:hAnsi="ＭＳ ゴシック" w:hint="eastAsia"/>
                <w:color w:val="FF0000"/>
                <w:sz w:val="22"/>
              </w:rPr>
              <w:t>８</w:t>
            </w:r>
            <w:r>
              <w:rPr>
                <w:rFonts w:hint="eastAsia"/>
                <w:sz w:val="22"/>
              </w:rPr>
              <w:t xml:space="preserve">　</w:t>
            </w:r>
            <w:r w:rsidRPr="004925AF">
              <w:rPr>
                <w:rFonts w:hint="eastAsia"/>
                <w:sz w:val="22"/>
              </w:rPr>
              <w:t>名</w:t>
            </w:r>
          </w:p>
        </w:tc>
        <w:tc>
          <w:tcPr>
            <w:tcW w:w="1876" w:type="dxa"/>
            <w:shd w:val="clear" w:color="auto" w:fill="auto"/>
            <w:vAlign w:val="center"/>
          </w:tcPr>
          <w:p w:rsidR="00214725" w:rsidRPr="004925AF" w:rsidRDefault="00214725" w:rsidP="00214725">
            <w:pPr>
              <w:jc w:val="center"/>
              <w:rPr>
                <w:sz w:val="22"/>
              </w:rPr>
            </w:pPr>
            <w:r w:rsidRPr="000D10E9">
              <w:rPr>
                <w:rFonts w:hint="eastAsia"/>
                <w:color w:val="FF0000"/>
                <w:sz w:val="22"/>
              </w:rPr>
              <w:t>約</w:t>
            </w:r>
            <w:r>
              <w:rPr>
                <w:rFonts w:hint="eastAsia"/>
                <w:sz w:val="22"/>
              </w:rPr>
              <w:t xml:space="preserve">　</w:t>
            </w:r>
            <w:r w:rsidRPr="00826961">
              <w:rPr>
                <w:rFonts w:ascii="ＭＳ ゴシック" w:hAnsi="ＭＳ ゴシック" w:hint="eastAsia"/>
                <w:color w:val="FF0000"/>
                <w:sz w:val="22"/>
              </w:rPr>
              <w:t>４</w:t>
            </w:r>
            <w:r>
              <w:rPr>
                <w:rFonts w:hint="eastAsia"/>
                <w:sz w:val="22"/>
              </w:rPr>
              <w:t xml:space="preserve">　</w:t>
            </w:r>
            <w:r w:rsidRPr="004925AF">
              <w:rPr>
                <w:rFonts w:hint="eastAsia"/>
                <w:sz w:val="22"/>
              </w:rPr>
              <w:t>名</w:t>
            </w:r>
          </w:p>
        </w:tc>
        <w:tc>
          <w:tcPr>
            <w:tcW w:w="1877" w:type="dxa"/>
            <w:shd w:val="clear" w:color="auto" w:fill="auto"/>
            <w:vAlign w:val="center"/>
          </w:tcPr>
          <w:p w:rsidR="00214725" w:rsidRPr="004925AF" w:rsidRDefault="00214725" w:rsidP="00214725">
            <w:pPr>
              <w:jc w:val="center"/>
              <w:rPr>
                <w:sz w:val="22"/>
              </w:rPr>
            </w:pPr>
            <w:r>
              <w:rPr>
                <w:rFonts w:hint="eastAsia"/>
                <w:sz w:val="22"/>
              </w:rPr>
              <w:t xml:space="preserve">　　</w:t>
            </w:r>
            <w:r w:rsidRPr="00826961">
              <w:rPr>
                <w:rFonts w:ascii="ＭＳ ゴシック" w:hAnsi="ＭＳ ゴシック" w:hint="eastAsia"/>
                <w:color w:val="FF0000"/>
                <w:sz w:val="22"/>
              </w:rPr>
              <w:t>２</w:t>
            </w:r>
            <w:r>
              <w:rPr>
                <w:rFonts w:hint="eastAsia"/>
                <w:sz w:val="22"/>
              </w:rPr>
              <w:t xml:space="preserve">　</w:t>
            </w:r>
            <w:r w:rsidRPr="004925AF">
              <w:rPr>
                <w:rFonts w:hint="eastAsia"/>
                <w:sz w:val="22"/>
              </w:rPr>
              <w:t>名</w:t>
            </w:r>
          </w:p>
        </w:tc>
      </w:tr>
      <w:tr w:rsidR="00214725" w:rsidRPr="004925AF" w:rsidTr="00800DC3">
        <w:trPr>
          <w:trHeight w:val="567"/>
        </w:trPr>
        <w:tc>
          <w:tcPr>
            <w:tcW w:w="1305" w:type="dxa"/>
            <w:vAlign w:val="center"/>
          </w:tcPr>
          <w:p w:rsidR="00214725" w:rsidRPr="001D533B" w:rsidRDefault="00214725" w:rsidP="00214725">
            <w:pPr>
              <w:jc w:val="center"/>
              <w:rPr>
                <w:rFonts w:ascii="ＭＳ ゴシック" w:hAnsi="ＭＳ ゴシック"/>
                <w:sz w:val="22"/>
              </w:rPr>
            </w:pPr>
            <w:r w:rsidRPr="00800DC3">
              <w:rPr>
                <w:rFonts w:ascii="ＭＳ ゴシック" w:hAnsi="ＭＳ ゴシック" w:hint="eastAsia"/>
                <w:spacing w:val="55"/>
                <w:kern w:val="0"/>
                <w:sz w:val="22"/>
                <w:fitText w:val="550" w:id="-1757226745"/>
              </w:rPr>
              <w:t>夜</w:t>
            </w:r>
            <w:r w:rsidRPr="00800DC3">
              <w:rPr>
                <w:rFonts w:ascii="ＭＳ ゴシック" w:hAnsi="ＭＳ ゴシック" w:hint="eastAsia"/>
                <w:kern w:val="0"/>
                <w:sz w:val="22"/>
                <w:fitText w:val="550" w:id="-1757226745"/>
              </w:rPr>
              <w:t>間</w:t>
            </w:r>
          </w:p>
        </w:tc>
        <w:tc>
          <w:tcPr>
            <w:tcW w:w="1876" w:type="dxa"/>
            <w:shd w:val="clear" w:color="auto" w:fill="auto"/>
            <w:vAlign w:val="center"/>
          </w:tcPr>
          <w:p w:rsidR="00214725" w:rsidRPr="004925AF" w:rsidRDefault="00214725" w:rsidP="00214725">
            <w:pPr>
              <w:jc w:val="center"/>
              <w:rPr>
                <w:sz w:val="22"/>
              </w:rPr>
            </w:pPr>
            <w:r w:rsidRPr="000D10E9">
              <w:rPr>
                <w:rFonts w:hint="eastAsia"/>
                <w:color w:val="FF0000"/>
                <w:sz w:val="22"/>
              </w:rPr>
              <w:t>約</w:t>
            </w:r>
            <w:r>
              <w:rPr>
                <w:rFonts w:hint="eastAsia"/>
                <w:sz w:val="22"/>
              </w:rPr>
              <w:t xml:space="preserve">　</w:t>
            </w:r>
            <w:r>
              <w:rPr>
                <w:rFonts w:ascii="ＭＳ ゴシック" w:hAnsi="ＭＳ ゴシック" w:hint="eastAsia"/>
                <w:color w:val="FF0000"/>
                <w:sz w:val="22"/>
              </w:rPr>
              <w:t>４</w:t>
            </w:r>
            <w:r>
              <w:rPr>
                <w:rFonts w:hint="eastAsia"/>
                <w:sz w:val="22"/>
              </w:rPr>
              <w:t xml:space="preserve">　</w:t>
            </w:r>
            <w:r w:rsidRPr="004925AF">
              <w:rPr>
                <w:rFonts w:hint="eastAsia"/>
                <w:sz w:val="22"/>
              </w:rPr>
              <w:t>名</w:t>
            </w:r>
          </w:p>
        </w:tc>
        <w:tc>
          <w:tcPr>
            <w:tcW w:w="1876" w:type="dxa"/>
            <w:shd w:val="clear" w:color="auto" w:fill="auto"/>
            <w:vAlign w:val="center"/>
          </w:tcPr>
          <w:p w:rsidR="00214725" w:rsidRPr="004925AF" w:rsidRDefault="00214725" w:rsidP="00214725">
            <w:pPr>
              <w:jc w:val="center"/>
              <w:rPr>
                <w:sz w:val="22"/>
              </w:rPr>
            </w:pPr>
            <w:r>
              <w:rPr>
                <w:rFonts w:hint="eastAsia"/>
                <w:sz w:val="22"/>
              </w:rPr>
              <w:t xml:space="preserve">　　</w:t>
            </w:r>
            <w:r>
              <w:rPr>
                <w:rFonts w:ascii="ＭＳ ゴシック" w:hAnsi="ＭＳ ゴシック" w:hint="eastAsia"/>
                <w:color w:val="FF0000"/>
                <w:sz w:val="22"/>
              </w:rPr>
              <w:t>２</w:t>
            </w:r>
            <w:r>
              <w:rPr>
                <w:rFonts w:hint="eastAsia"/>
                <w:sz w:val="22"/>
              </w:rPr>
              <w:t xml:space="preserve">　</w:t>
            </w:r>
            <w:r w:rsidRPr="004925AF">
              <w:rPr>
                <w:rFonts w:hint="eastAsia"/>
                <w:sz w:val="22"/>
              </w:rPr>
              <w:t>名</w:t>
            </w:r>
          </w:p>
        </w:tc>
        <w:tc>
          <w:tcPr>
            <w:tcW w:w="1876" w:type="dxa"/>
            <w:shd w:val="clear" w:color="auto" w:fill="auto"/>
            <w:vAlign w:val="center"/>
          </w:tcPr>
          <w:p w:rsidR="00214725" w:rsidRPr="004925AF" w:rsidRDefault="00214725" w:rsidP="00214725">
            <w:pPr>
              <w:jc w:val="center"/>
              <w:rPr>
                <w:sz w:val="22"/>
              </w:rPr>
            </w:pPr>
            <w:r w:rsidRPr="000D10E9">
              <w:rPr>
                <w:rFonts w:hint="eastAsia"/>
                <w:color w:val="FF0000"/>
                <w:sz w:val="22"/>
              </w:rPr>
              <w:t>約</w:t>
            </w:r>
            <w:r>
              <w:rPr>
                <w:rFonts w:hint="eastAsia"/>
                <w:sz w:val="22"/>
              </w:rPr>
              <w:t xml:space="preserve">　</w:t>
            </w:r>
            <w:r w:rsidRPr="00826961">
              <w:rPr>
                <w:rFonts w:ascii="ＭＳ ゴシック" w:hAnsi="ＭＳ ゴシック" w:hint="eastAsia"/>
                <w:color w:val="FF0000"/>
                <w:sz w:val="22"/>
              </w:rPr>
              <w:t>４</w:t>
            </w:r>
            <w:r>
              <w:rPr>
                <w:rFonts w:hint="eastAsia"/>
                <w:sz w:val="22"/>
              </w:rPr>
              <w:t xml:space="preserve">　</w:t>
            </w:r>
            <w:r w:rsidRPr="004925AF">
              <w:rPr>
                <w:rFonts w:hint="eastAsia"/>
                <w:sz w:val="22"/>
              </w:rPr>
              <w:t>名</w:t>
            </w:r>
          </w:p>
        </w:tc>
        <w:tc>
          <w:tcPr>
            <w:tcW w:w="1877" w:type="dxa"/>
            <w:shd w:val="clear" w:color="auto" w:fill="auto"/>
            <w:vAlign w:val="center"/>
          </w:tcPr>
          <w:p w:rsidR="00214725" w:rsidRPr="004925AF" w:rsidRDefault="00214725" w:rsidP="00214725">
            <w:pPr>
              <w:jc w:val="center"/>
              <w:rPr>
                <w:sz w:val="22"/>
              </w:rPr>
            </w:pPr>
            <w:r>
              <w:rPr>
                <w:rFonts w:hint="eastAsia"/>
                <w:sz w:val="22"/>
              </w:rPr>
              <w:t xml:space="preserve">　　</w:t>
            </w:r>
            <w:r w:rsidRPr="00826961">
              <w:rPr>
                <w:rFonts w:ascii="ＭＳ ゴシック" w:hAnsi="ＭＳ ゴシック" w:hint="eastAsia"/>
                <w:color w:val="FF0000"/>
                <w:sz w:val="22"/>
              </w:rPr>
              <w:t>２</w:t>
            </w:r>
            <w:r>
              <w:rPr>
                <w:rFonts w:hint="eastAsia"/>
                <w:sz w:val="22"/>
              </w:rPr>
              <w:t xml:space="preserve">　</w:t>
            </w:r>
            <w:r w:rsidRPr="004925AF">
              <w:rPr>
                <w:rFonts w:hint="eastAsia"/>
                <w:sz w:val="22"/>
              </w:rPr>
              <w:t>名</w:t>
            </w:r>
          </w:p>
        </w:tc>
      </w:tr>
    </w:tbl>
    <w:p w:rsidR="00800DC3" w:rsidRDefault="00800DC3" w:rsidP="002E02CF"/>
    <w:p w:rsidR="005A2F16" w:rsidRPr="002C58F9" w:rsidRDefault="005A2F16" w:rsidP="005A2F16">
      <w:pPr>
        <w:ind w:firstLineChars="100" w:firstLine="220"/>
        <w:rPr>
          <w:rFonts w:ascii="ＭＳ ゴシック" w:hAnsi="ＭＳ ゴシック"/>
          <w:color w:val="FF0000"/>
          <w:sz w:val="22"/>
        </w:rPr>
      </w:pPr>
      <w:r>
        <w:rPr>
          <w:rFonts w:hint="eastAsia"/>
          <w:noProof/>
          <w:sz w:val="22"/>
        </w:rPr>
        <mc:AlternateContent>
          <mc:Choice Requires="wps">
            <w:drawing>
              <wp:anchor distT="0" distB="0" distL="114300" distR="114300" simplePos="0" relativeHeight="251743232" behindDoc="0" locked="0" layoutInCell="1" allowOverlap="1" wp14:anchorId="673F048E" wp14:editId="779E9E7D">
                <wp:simplePos x="0" y="0"/>
                <wp:positionH relativeFrom="margin">
                  <wp:posOffset>2357120</wp:posOffset>
                </wp:positionH>
                <wp:positionV relativeFrom="paragraph">
                  <wp:posOffset>167640</wp:posOffset>
                </wp:positionV>
                <wp:extent cx="3933825" cy="1114425"/>
                <wp:effectExtent l="0" t="133350" r="28575" b="28575"/>
                <wp:wrapNone/>
                <wp:docPr id="64518" name="角丸四角形吹き出し 64518"/>
                <wp:cNvGraphicFramePr/>
                <a:graphic xmlns:a="http://schemas.openxmlformats.org/drawingml/2006/main">
                  <a:graphicData uri="http://schemas.microsoft.com/office/word/2010/wordprocessingShape">
                    <wps:wsp>
                      <wps:cNvSpPr/>
                      <wps:spPr>
                        <a:xfrm>
                          <a:off x="0" y="0"/>
                          <a:ext cx="3933825" cy="1114425"/>
                        </a:xfrm>
                        <a:prstGeom prst="wedgeRoundRectCallout">
                          <a:avLst>
                            <a:gd name="adj1" fmla="val 21357"/>
                            <a:gd name="adj2" fmla="val -60518"/>
                            <a:gd name="adj3" fmla="val 16667"/>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5A2F16" w:rsidRDefault="005A2F16" w:rsidP="005A2F16">
                            <w:pPr>
                              <w:spacing w:line="400" w:lineRule="exact"/>
                              <w:ind w:left="238" w:hangingChars="99" w:hanging="238"/>
                              <w:rPr>
                                <w:rFonts w:eastAsia="HG丸ｺﾞｼｯｸM-PRO" w:hAnsi="HG丸ｺﾞｼｯｸM-PRO"/>
                                <w:szCs w:val="26"/>
                              </w:rPr>
                            </w:pPr>
                            <w:r>
                              <w:rPr>
                                <w:rFonts w:eastAsia="HG丸ｺﾞｼｯｸM-PRO" w:hAnsi="HG丸ｺﾞｼｯｸM-PRO" w:hint="eastAsia"/>
                                <w:szCs w:val="26"/>
                              </w:rPr>
                              <w:t>・利用者</w:t>
                            </w:r>
                            <w:r>
                              <w:rPr>
                                <w:rFonts w:eastAsia="HG丸ｺﾞｼｯｸM-PRO" w:hAnsi="HG丸ｺﾞｼｯｸM-PRO"/>
                                <w:szCs w:val="26"/>
                              </w:rPr>
                              <w:t>数は、</w:t>
                            </w:r>
                            <w:r>
                              <w:rPr>
                                <w:rFonts w:eastAsia="HG丸ｺﾞｼｯｸM-PRO" w:hAnsi="HG丸ｺﾞｼｯｸM-PRO" w:hint="eastAsia"/>
                                <w:szCs w:val="26"/>
                              </w:rPr>
                              <w:t>おおよそ</w:t>
                            </w:r>
                            <w:r>
                              <w:rPr>
                                <w:rFonts w:eastAsia="HG丸ｺﾞｼｯｸM-PRO" w:hAnsi="HG丸ｺﾞｼｯｸM-PRO"/>
                                <w:szCs w:val="26"/>
                              </w:rPr>
                              <w:t>の記載も可能</w:t>
                            </w:r>
                            <w:r>
                              <w:rPr>
                                <w:rFonts w:eastAsia="HG丸ｺﾞｼｯｸM-PRO" w:hAnsi="HG丸ｺﾞｼｯｸM-PRO" w:hint="eastAsia"/>
                                <w:szCs w:val="26"/>
                              </w:rPr>
                              <w:t>です</w:t>
                            </w:r>
                            <w:r>
                              <w:rPr>
                                <w:rFonts w:eastAsia="HG丸ｺﾞｼｯｸM-PRO" w:hAnsi="HG丸ｺﾞｼｯｸM-PRO"/>
                                <w:szCs w:val="26"/>
                              </w:rPr>
                              <w:t>。</w:t>
                            </w:r>
                          </w:p>
                          <w:p w:rsidR="005A2F16" w:rsidRPr="002C58F9" w:rsidRDefault="005A2F16" w:rsidP="005A2F16">
                            <w:pPr>
                              <w:spacing w:line="400" w:lineRule="exact"/>
                              <w:ind w:left="238" w:hangingChars="99" w:hanging="238"/>
                              <w:rPr>
                                <w:rFonts w:eastAsia="HG丸ｺﾞｼｯｸM-PRO" w:hAnsi="HG丸ｺﾞｼｯｸM-PRO"/>
                                <w:szCs w:val="26"/>
                              </w:rPr>
                            </w:pPr>
                            <w:r>
                              <w:rPr>
                                <w:rFonts w:eastAsia="HG丸ｺﾞｼｯｸM-PRO" w:hAnsi="HG丸ｺﾞｼｯｸM-PRO" w:hint="eastAsia"/>
                                <w:szCs w:val="26"/>
                              </w:rPr>
                              <w:t>・夜間</w:t>
                            </w:r>
                            <w:r>
                              <w:rPr>
                                <w:rFonts w:eastAsia="HG丸ｺﾞｼｯｸM-PRO" w:hAnsi="HG丸ｺﾞｼｯｸM-PRO"/>
                                <w:szCs w:val="26"/>
                              </w:rPr>
                              <w:t>の時間に決まりは</w:t>
                            </w:r>
                            <w:r>
                              <w:rPr>
                                <w:rFonts w:eastAsia="HG丸ｺﾞｼｯｸM-PRO" w:hAnsi="HG丸ｺﾞｼｯｸM-PRO" w:hint="eastAsia"/>
                                <w:szCs w:val="26"/>
                              </w:rPr>
                              <w:t>ありません</w:t>
                            </w:r>
                            <w:r>
                              <w:rPr>
                                <w:rFonts w:eastAsia="HG丸ｺﾞｼｯｸM-PRO" w:hAnsi="HG丸ｺﾞｼｯｸM-PRO"/>
                                <w:szCs w:val="26"/>
                              </w:rPr>
                              <w:t>。利用者数や</w:t>
                            </w:r>
                            <w:r>
                              <w:rPr>
                                <w:rFonts w:eastAsia="HG丸ｺﾞｼｯｸM-PRO" w:hAnsi="HG丸ｺﾞｼｯｸM-PRO" w:hint="eastAsia"/>
                                <w:szCs w:val="26"/>
                              </w:rPr>
                              <w:t>施設</w:t>
                            </w:r>
                            <w:r>
                              <w:rPr>
                                <w:rFonts w:eastAsia="HG丸ｺﾞｼｯｸM-PRO" w:hAnsi="HG丸ｺﾞｼｯｸM-PRO"/>
                                <w:szCs w:val="26"/>
                              </w:rPr>
                              <w:t>職員数</w:t>
                            </w:r>
                            <w:r>
                              <w:rPr>
                                <w:rFonts w:eastAsia="HG丸ｺﾞｼｯｸM-PRO" w:hAnsi="HG丸ｺﾞｼｯｸM-PRO" w:hint="eastAsia"/>
                                <w:szCs w:val="26"/>
                              </w:rPr>
                              <w:t>に</w:t>
                            </w:r>
                            <w:r>
                              <w:rPr>
                                <w:rFonts w:eastAsia="HG丸ｺﾞｼｯｸM-PRO" w:hAnsi="HG丸ｺﾞｼｯｸM-PRO"/>
                                <w:szCs w:val="26"/>
                              </w:rPr>
                              <w:t>変動がある</w:t>
                            </w:r>
                            <w:r>
                              <w:rPr>
                                <w:rFonts w:eastAsia="HG丸ｺﾞｼｯｸM-PRO" w:hAnsi="HG丸ｺﾞｼｯｸM-PRO" w:hint="eastAsia"/>
                                <w:szCs w:val="26"/>
                              </w:rPr>
                              <w:t>時間帯で区別してください</w:t>
                            </w:r>
                            <w:r>
                              <w:rPr>
                                <w:rFonts w:eastAsia="HG丸ｺﾞｼｯｸM-PRO" w:hAnsi="HG丸ｺﾞｼｯｸM-PRO"/>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F04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18" o:spid="_x0000_s1027" type="#_x0000_t62" style="position:absolute;left:0;text-align:left;margin-left:185.6pt;margin-top:13.2pt;width:309.75pt;height:87.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" adj="15413,-2272" fillcolor="#ffe9a3" strokecolor="#ffc000 [3207]" strokeweight=".5pt">
                <v:textbox>
                  <w:txbxContent>
                    <w:p w:rsidR="005A2F16" w:rsidRDefault="005A2F16" w:rsidP="005A2F16">
                      <w:pPr>
                        <w:spacing w:line="400" w:lineRule="exact"/>
                        <w:ind w:left="238" w:hangingChars="99" w:hanging="238"/>
                        <w:rPr>
                          <w:rFonts w:eastAsia="HG丸ｺﾞｼｯｸM-PRO" w:hAnsi="HG丸ｺﾞｼｯｸM-PRO"/>
                          <w:szCs w:val="26"/>
                        </w:rPr>
                      </w:pPr>
                      <w:r>
                        <w:rPr>
                          <w:rFonts w:eastAsia="HG丸ｺﾞｼｯｸM-PRO" w:hAnsi="HG丸ｺﾞｼｯｸM-PRO" w:hint="eastAsia"/>
                          <w:szCs w:val="26"/>
                        </w:rPr>
                        <w:t>・利用者</w:t>
                      </w:r>
                      <w:r>
                        <w:rPr>
                          <w:rFonts w:eastAsia="HG丸ｺﾞｼｯｸM-PRO" w:hAnsi="HG丸ｺﾞｼｯｸM-PRO"/>
                          <w:szCs w:val="26"/>
                        </w:rPr>
                        <w:t>数は、</w:t>
                      </w:r>
                      <w:r>
                        <w:rPr>
                          <w:rFonts w:eastAsia="HG丸ｺﾞｼｯｸM-PRO" w:hAnsi="HG丸ｺﾞｼｯｸM-PRO" w:hint="eastAsia"/>
                          <w:szCs w:val="26"/>
                        </w:rPr>
                        <w:t>おおよそ</w:t>
                      </w:r>
                      <w:r>
                        <w:rPr>
                          <w:rFonts w:eastAsia="HG丸ｺﾞｼｯｸM-PRO" w:hAnsi="HG丸ｺﾞｼｯｸM-PRO"/>
                          <w:szCs w:val="26"/>
                        </w:rPr>
                        <w:t>の記載も可能</w:t>
                      </w:r>
                      <w:r>
                        <w:rPr>
                          <w:rFonts w:eastAsia="HG丸ｺﾞｼｯｸM-PRO" w:hAnsi="HG丸ｺﾞｼｯｸM-PRO" w:hint="eastAsia"/>
                          <w:szCs w:val="26"/>
                        </w:rPr>
                        <w:t>です</w:t>
                      </w:r>
                      <w:r>
                        <w:rPr>
                          <w:rFonts w:eastAsia="HG丸ｺﾞｼｯｸM-PRO" w:hAnsi="HG丸ｺﾞｼｯｸM-PRO"/>
                          <w:szCs w:val="26"/>
                        </w:rPr>
                        <w:t>。</w:t>
                      </w:r>
                    </w:p>
                    <w:p w:rsidR="005A2F16" w:rsidRPr="002C58F9" w:rsidRDefault="005A2F16" w:rsidP="005A2F16">
                      <w:pPr>
                        <w:spacing w:line="400" w:lineRule="exact"/>
                        <w:ind w:left="238" w:hangingChars="99" w:hanging="238"/>
                        <w:rPr>
                          <w:rFonts w:eastAsia="HG丸ｺﾞｼｯｸM-PRO" w:hAnsi="HG丸ｺﾞｼｯｸM-PRO"/>
                          <w:szCs w:val="26"/>
                        </w:rPr>
                      </w:pPr>
                      <w:r>
                        <w:rPr>
                          <w:rFonts w:eastAsia="HG丸ｺﾞｼｯｸM-PRO" w:hAnsi="HG丸ｺﾞｼｯｸM-PRO" w:hint="eastAsia"/>
                          <w:szCs w:val="26"/>
                        </w:rPr>
                        <w:t>・夜間</w:t>
                      </w:r>
                      <w:r>
                        <w:rPr>
                          <w:rFonts w:eastAsia="HG丸ｺﾞｼｯｸM-PRO" w:hAnsi="HG丸ｺﾞｼｯｸM-PRO"/>
                          <w:szCs w:val="26"/>
                        </w:rPr>
                        <w:t>の時間に決まりは</w:t>
                      </w:r>
                      <w:r>
                        <w:rPr>
                          <w:rFonts w:eastAsia="HG丸ｺﾞｼｯｸM-PRO" w:hAnsi="HG丸ｺﾞｼｯｸM-PRO" w:hint="eastAsia"/>
                          <w:szCs w:val="26"/>
                        </w:rPr>
                        <w:t>ありません</w:t>
                      </w:r>
                      <w:r>
                        <w:rPr>
                          <w:rFonts w:eastAsia="HG丸ｺﾞｼｯｸM-PRO" w:hAnsi="HG丸ｺﾞｼｯｸM-PRO"/>
                          <w:szCs w:val="26"/>
                        </w:rPr>
                        <w:t>。利用者数や</w:t>
                      </w:r>
                      <w:r>
                        <w:rPr>
                          <w:rFonts w:eastAsia="HG丸ｺﾞｼｯｸM-PRO" w:hAnsi="HG丸ｺﾞｼｯｸM-PRO" w:hint="eastAsia"/>
                          <w:szCs w:val="26"/>
                        </w:rPr>
                        <w:t>施設</w:t>
                      </w:r>
                      <w:r>
                        <w:rPr>
                          <w:rFonts w:eastAsia="HG丸ｺﾞｼｯｸM-PRO" w:hAnsi="HG丸ｺﾞｼｯｸM-PRO"/>
                          <w:szCs w:val="26"/>
                        </w:rPr>
                        <w:t>職員数</w:t>
                      </w:r>
                      <w:r>
                        <w:rPr>
                          <w:rFonts w:eastAsia="HG丸ｺﾞｼｯｸM-PRO" w:hAnsi="HG丸ｺﾞｼｯｸM-PRO" w:hint="eastAsia"/>
                          <w:szCs w:val="26"/>
                        </w:rPr>
                        <w:t>に</w:t>
                      </w:r>
                      <w:r>
                        <w:rPr>
                          <w:rFonts w:eastAsia="HG丸ｺﾞｼｯｸM-PRO" w:hAnsi="HG丸ｺﾞｼｯｸM-PRO"/>
                          <w:szCs w:val="26"/>
                        </w:rPr>
                        <w:t>変動がある</w:t>
                      </w:r>
                      <w:r>
                        <w:rPr>
                          <w:rFonts w:eastAsia="HG丸ｺﾞｼｯｸM-PRO" w:hAnsi="HG丸ｺﾞｼｯｸM-PRO" w:hint="eastAsia"/>
                          <w:szCs w:val="26"/>
                        </w:rPr>
                        <w:t>時間帯で区別してください</w:t>
                      </w:r>
                      <w:r>
                        <w:rPr>
                          <w:rFonts w:eastAsia="HG丸ｺﾞｼｯｸM-PRO" w:hAnsi="HG丸ｺﾞｼｯｸM-PRO"/>
                          <w:szCs w:val="26"/>
                        </w:rPr>
                        <w:t>。</w:t>
                      </w:r>
                    </w:p>
                  </w:txbxContent>
                </v:textbox>
                <w10:wrap anchorx="margin"/>
              </v:shape>
            </w:pict>
          </mc:Fallback>
        </mc:AlternateContent>
      </w:r>
      <w:r w:rsidRPr="002C58F9">
        <w:rPr>
          <w:rFonts w:ascii="ＭＳ ゴシック" w:hAnsi="ＭＳ ゴシック" w:hint="eastAsia"/>
          <w:color w:val="FF0000"/>
          <w:sz w:val="22"/>
        </w:rPr>
        <w:t>※利用者は最大の利用者数を記載</w:t>
      </w:r>
    </w:p>
    <w:p w:rsidR="005A2F16" w:rsidRDefault="005A2F16" w:rsidP="005A2F16">
      <w:pPr>
        <w:rPr>
          <w:rFonts w:ascii="ＭＳ ゴシック" w:hAnsi="ＭＳ ゴシック"/>
          <w:color w:val="FF0000"/>
          <w:sz w:val="22"/>
        </w:rPr>
      </w:pPr>
      <w:r w:rsidRPr="002C58F9">
        <w:rPr>
          <w:rFonts w:ascii="ＭＳ ゴシック" w:hAnsi="ＭＳ ゴシック" w:hint="eastAsia"/>
          <w:color w:val="FF0000"/>
          <w:sz w:val="22"/>
        </w:rPr>
        <w:t xml:space="preserve">　※夜間は１９：００～</w:t>
      </w:r>
    </w:p>
    <w:p w:rsidR="005A2F16" w:rsidRDefault="005A2F16" w:rsidP="005A2F16">
      <w:pPr>
        <w:rPr>
          <w:rFonts w:ascii="ＭＳ ゴシック" w:hAnsi="ＭＳ ゴシック"/>
          <w:color w:val="FF0000"/>
          <w:sz w:val="22"/>
        </w:rPr>
      </w:pPr>
    </w:p>
    <w:p w:rsidR="005A2F16" w:rsidRDefault="005A2F16" w:rsidP="002E02CF"/>
    <w:p w:rsidR="005A2F16" w:rsidRDefault="005A2F16" w:rsidP="002E02CF"/>
    <w:p w:rsidR="005A2F16" w:rsidRDefault="005A2F16" w:rsidP="002E02CF"/>
    <w:p w:rsidR="005A2F16" w:rsidRPr="00E76F66" w:rsidRDefault="005A2F16" w:rsidP="005A2F16">
      <w:pPr>
        <w:rPr>
          <w:rFonts w:ascii="ＭＳ ゴシック" w:hAnsi="ＭＳ ゴシック"/>
          <w:color w:val="FF0000"/>
        </w:rPr>
      </w:pPr>
      <w:r>
        <w:rPr>
          <w:rFonts w:ascii="ＭＳ ゴシック" w:hAnsi="ＭＳ ゴシック" w:hint="eastAsia"/>
          <w:color w:val="FF0000"/>
          <w:sz w:val="22"/>
        </w:rPr>
        <w:t xml:space="preserve">　</w:t>
      </w:r>
      <w:r w:rsidRPr="00E76F66">
        <w:rPr>
          <w:rFonts w:ascii="ＭＳ ゴシック" w:hAnsi="ＭＳ ゴシック" w:hint="eastAsia"/>
          <w:color w:val="FF0000"/>
        </w:rPr>
        <w:t>【事前休業の判断について】</w:t>
      </w:r>
    </w:p>
    <w:p w:rsidR="005A2F16" w:rsidRPr="00E76F66" w:rsidRDefault="005A2F16" w:rsidP="005A2F16">
      <w:pPr>
        <w:rPr>
          <w:rFonts w:ascii="ＭＳ ゴシック" w:hAnsi="ＭＳ ゴシック"/>
          <w:color w:val="FF0000"/>
        </w:rPr>
      </w:pPr>
      <w:r w:rsidRPr="00E76F66">
        <w:rPr>
          <w:rFonts w:ascii="ＭＳ ゴシック" w:hAnsi="ＭＳ ゴシック" w:hint="eastAsia"/>
          <w:color w:val="FF0000"/>
        </w:rPr>
        <w:t xml:space="preserve">　以下の場合は臨時休業とする</w:t>
      </w:r>
    </w:p>
    <w:p w:rsidR="005A2F16" w:rsidRPr="00E76F66" w:rsidRDefault="005A2F16" w:rsidP="005A2F16">
      <w:pPr>
        <w:ind w:firstLineChars="100" w:firstLine="240"/>
        <w:rPr>
          <w:rFonts w:ascii="ＭＳ ゴシック" w:hAnsi="ＭＳ ゴシック"/>
          <w:color w:val="FF0000"/>
        </w:rPr>
      </w:pPr>
      <w:r w:rsidRPr="00E76F66">
        <w:rPr>
          <w:rFonts w:ascii="ＭＳ ゴシック" w:hAnsi="ＭＳ ゴシック" w:hint="eastAsia"/>
          <w:color w:val="FF0000"/>
        </w:rPr>
        <w:t>・大型台風の襲来が予想され、公共交通機関の計画運休が予定されている場合</w:t>
      </w:r>
    </w:p>
    <w:p w:rsidR="005A2F16" w:rsidRPr="00E76F66" w:rsidRDefault="005A2F16" w:rsidP="005A2F16">
      <w:pPr>
        <w:ind w:leftChars="92" w:left="444" w:hangingChars="93" w:hanging="223"/>
        <w:rPr>
          <w:rFonts w:ascii="ＭＳ ゴシック" w:hAnsi="ＭＳ ゴシック"/>
          <w:color w:val="FF0000"/>
        </w:rPr>
      </w:pPr>
      <w:r w:rsidRPr="00E76F66">
        <w:rPr>
          <w:rFonts w:ascii="ＭＳ ゴシック" w:hAnsi="ＭＳ ゴシック" w:hint="eastAsia"/>
          <w:color w:val="FF0000"/>
        </w:rPr>
        <w:t>・午前８時の時点で、阪神南部または西宮市に暴風警報（特別警報）、大雨警報（特別警報）または洪水警報のいずれかが発令されている場合</w:t>
      </w:r>
    </w:p>
    <w:p w:rsidR="005A2F16" w:rsidRPr="005A2F16" w:rsidRDefault="005A2F16" w:rsidP="005A2F16">
      <w:pPr>
        <w:rPr>
          <w:rFonts w:ascii="ＭＳ ゴシック" w:hAnsi="ＭＳ ゴシック"/>
          <w:color w:val="FF0000"/>
          <w:sz w:val="22"/>
        </w:rPr>
      </w:pPr>
      <w:r>
        <w:rPr>
          <w:rFonts w:hint="eastAsia"/>
          <w:noProof/>
          <w:sz w:val="22"/>
        </w:rPr>
        <mc:AlternateContent>
          <mc:Choice Requires="wps">
            <w:drawing>
              <wp:anchor distT="0" distB="0" distL="114300" distR="114300" simplePos="0" relativeHeight="251745280" behindDoc="0" locked="0" layoutInCell="1" allowOverlap="1" wp14:anchorId="37DF0316" wp14:editId="01862EF9">
                <wp:simplePos x="0" y="0"/>
                <wp:positionH relativeFrom="margin">
                  <wp:posOffset>2357120</wp:posOffset>
                </wp:positionH>
                <wp:positionV relativeFrom="paragraph">
                  <wp:posOffset>93345</wp:posOffset>
                </wp:positionV>
                <wp:extent cx="3933825" cy="733425"/>
                <wp:effectExtent l="0" t="152400" r="28575" b="28575"/>
                <wp:wrapNone/>
                <wp:docPr id="64519" name="角丸四角形吹き出し 64519"/>
                <wp:cNvGraphicFramePr/>
                <a:graphic xmlns:a="http://schemas.openxmlformats.org/drawingml/2006/main">
                  <a:graphicData uri="http://schemas.microsoft.com/office/word/2010/wordprocessingShape">
                    <wps:wsp>
                      <wps:cNvSpPr/>
                      <wps:spPr>
                        <a:xfrm>
                          <a:off x="0" y="0"/>
                          <a:ext cx="3933825" cy="733425"/>
                        </a:xfrm>
                        <a:prstGeom prst="wedgeRoundRectCallout">
                          <a:avLst>
                            <a:gd name="adj1" fmla="val 21115"/>
                            <a:gd name="adj2" fmla="val -69953"/>
                            <a:gd name="adj3" fmla="val 16667"/>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5A2F16" w:rsidRPr="002C58F9" w:rsidRDefault="005A2F16" w:rsidP="005A2F16">
                            <w:pPr>
                              <w:spacing w:line="400" w:lineRule="exact"/>
                              <w:rPr>
                                <w:rFonts w:eastAsia="HG丸ｺﾞｼｯｸM-PRO" w:hAnsi="HG丸ｺﾞｼｯｸM-PRO"/>
                                <w:szCs w:val="26"/>
                              </w:rPr>
                            </w:pPr>
                            <w:r>
                              <w:rPr>
                                <w:rFonts w:eastAsia="HG丸ｺﾞｼｯｸM-PRO" w:hAnsi="HG丸ｺﾞｼｯｸM-PRO" w:hint="eastAsia"/>
                                <w:szCs w:val="26"/>
                              </w:rPr>
                              <w:t>事前</w:t>
                            </w:r>
                            <w:r>
                              <w:rPr>
                                <w:rFonts w:eastAsia="HG丸ｺﾞｼｯｸM-PRO" w:hAnsi="HG丸ｺﾞｼｯｸM-PRO"/>
                                <w:szCs w:val="26"/>
                              </w:rPr>
                              <w:t>に休業の判断を行う</w:t>
                            </w:r>
                            <w:r>
                              <w:rPr>
                                <w:rFonts w:eastAsia="HG丸ｺﾞｼｯｸM-PRO" w:hAnsi="HG丸ｺﾞｼｯｸM-PRO" w:hint="eastAsia"/>
                                <w:szCs w:val="26"/>
                              </w:rPr>
                              <w:t>場合</w:t>
                            </w:r>
                            <w:r>
                              <w:rPr>
                                <w:rFonts w:eastAsia="HG丸ｺﾞｼｯｸM-PRO" w:hAnsi="HG丸ｺﾞｼｯｸM-PRO"/>
                                <w:szCs w:val="26"/>
                              </w:rPr>
                              <w:t>は</w:t>
                            </w:r>
                            <w:r>
                              <w:rPr>
                                <w:rFonts w:eastAsia="HG丸ｺﾞｼｯｸM-PRO" w:hAnsi="HG丸ｺﾞｼｯｸM-PRO" w:hint="eastAsia"/>
                                <w:szCs w:val="26"/>
                              </w:rPr>
                              <w:t>、</w:t>
                            </w:r>
                            <w:r>
                              <w:rPr>
                                <w:rFonts w:eastAsia="HG丸ｺﾞｼｯｸM-PRO" w:hAnsi="HG丸ｺﾞｼｯｸM-PRO"/>
                                <w:szCs w:val="26"/>
                              </w:rPr>
                              <w:t>判断基準を</w:t>
                            </w:r>
                            <w:r>
                              <w:rPr>
                                <w:rFonts w:eastAsia="HG丸ｺﾞｼｯｸM-PRO" w:hAnsi="HG丸ｺﾞｼｯｸM-PRO" w:hint="eastAsia"/>
                                <w:szCs w:val="26"/>
                              </w:rPr>
                              <w:t>記載</w:t>
                            </w:r>
                            <w:r>
                              <w:rPr>
                                <w:rFonts w:eastAsia="HG丸ｺﾞｼｯｸM-PRO" w:hAnsi="HG丸ｺﾞｼｯｸM-PRO"/>
                                <w:szCs w:val="26"/>
                              </w:rPr>
                              <w:t>しておきましょう。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F031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19" o:spid="_x0000_s1028" type="#_x0000_t62" style="position:absolute;left:0;text-align:left;margin-left:185.6pt;margin-top:7.35pt;width:309.75pt;height:57.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" adj="15361,-4310" fillcolor="#ffe9a3" strokecolor="#ffc000 [3207]" strokeweight=".5pt">
                <v:textbox>
                  <w:txbxContent>
                    <w:p w:rsidR="005A2F16" w:rsidRPr="002C58F9" w:rsidRDefault="005A2F16" w:rsidP="005A2F16">
                      <w:pPr>
                        <w:spacing w:line="400" w:lineRule="exact"/>
                        <w:rPr>
                          <w:rFonts w:eastAsia="HG丸ｺﾞｼｯｸM-PRO" w:hAnsi="HG丸ｺﾞｼｯｸM-PRO"/>
                          <w:szCs w:val="26"/>
                        </w:rPr>
                      </w:pPr>
                      <w:r>
                        <w:rPr>
                          <w:rFonts w:eastAsia="HG丸ｺﾞｼｯｸM-PRO" w:hAnsi="HG丸ｺﾞｼｯｸM-PRO" w:hint="eastAsia"/>
                          <w:szCs w:val="26"/>
                        </w:rPr>
                        <w:t>事前</w:t>
                      </w:r>
                      <w:r>
                        <w:rPr>
                          <w:rFonts w:eastAsia="HG丸ｺﾞｼｯｸM-PRO" w:hAnsi="HG丸ｺﾞｼｯｸM-PRO"/>
                          <w:szCs w:val="26"/>
                        </w:rPr>
                        <w:t>に休業の判断を行う</w:t>
                      </w:r>
                      <w:r>
                        <w:rPr>
                          <w:rFonts w:eastAsia="HG丸ｺﾞｼｯｸM-PRO" w:hAnsi="HG丸ｺﾞｼｯｸM-PRO" w:hint="eastAsia"/>
                          <w:szCs w:val="26"/>
                        </w:rPr>
                        <w:t>場合</w:t>
                      </w:r>
                      <w:r>
                        <w:rPr>
                          <w:rFonts w:eastAsia="HG丸ｺﾞｼｯｸM-PRO" w:hAnsi="HG丸ｺﾞｼｯｸM-PRO"/>
                          <w:szCs w:val="26"/>
                        </w:rPr>
                        <w:t>は</w:t>
                      </w:r>
                      <w:r>
                        <w:rPr>
                          <w:rFonts w:eastAsia="HG丸ｺﾞｼｯｸM-PRO" w:hAnsi="HG丸ｺﾞｼｯｸM-PRO" w:hint="eastAsia"/>
                          <w:szCs w:val="26"/>
                        </w:rPr>
                        <w:t>、</w:t>
                      </w:r>
                      <w:r>
                        <w:rPr>
                          <w:rFonts w:eastAsia="HG丸ｺﾞｼｯｸM-PRO" w:hAnsi="HG丸ｺﾞｼｯｸM-PRO"/>
                          <w:szCs w:val="26"/>
                        </w:rPr>
                        <w:t>判断基準を</w:t>
                      </w:r>
                      <w:r>
                        <w:rPr>
                          <w:rFonts w:eastAsia="HG丸ｺﾞｼｯｸM-PRO" w:hAnsi="HG丸ｺﾞｼｯｸM-PRO" w:hint="eastAsia"/>
                          <w:szCs w:val="26"/>
                        </w:rPr>
                        <w:t>記載</w:t>
                      </w:r>
                      <w:r>
                        <w:rPr>
                          <w:rFonts w:eastAsia="HG丸ｺﾞｼｯｸM-PRO" w:hAnsi="HG丸ｺﾞｼｯｸM-PRO"/>
                          <w:szCs w:val="26"/>
                        </w:rPr>
                        <w:t>しておきましょう。</w:t>
                      </w:r>
                    </w:p>
                  </w:txbxContent>
                </v:textbox>
                <w10:wrap anchorx="margin"/>
              </v:shape>
            </w:pict>
          </mc:Fallback>
        </mc:AlternateContent>
      </w:r>
    </w:p>
    <w:p w:rsidR="005A2F16" w:rsidRPr="005A2F16" w:rsidRDefault="005A2F16" w:rsidP="002E02CF"/>
    <w:p w:rsidR="00214725" w:rsidRDefault="00214725" w:rsidP="002E02CF">
      <w:pPr>
        <w:sectPr w:rsidR="00214725" w:rsidSect="005A2F16">
          <w:footerReference w:type="default" r:id="rId8"/>
          <w:pgSz w:w="11906" w:h="16838" w:code="9"/>
          <w:pgMar w:top="1418" w:right="1418" w:bottom="1134" w:left="1418" w:header="851" w:footer="567" w:gutter="0"/>
          <w:pgNumType w:start="1"/>
          <w:cols w:space="425"/>
          <w:docGrid w:type="lines" w:linePitch="326"/>
        </w:sectPr>
      </w:pPr>
    </w:p>
    <w:p w:rsidR="002E02CF" w:rsidRPr="004076AB" w:rsidRDefault="00C47E2B" w:rsidP="00B755E9">
      <w:pPr>
        <w:rPr>
          <w:b/>
          <w:sz w:val="28"/>
        </w:rPr>
      </w:pPr>
      <w:r>
        <w:rPr>
          <w:rFonts w:hint="eastAsia"/>
          <w:noProof/>
          <w:sz w:val="22"/>
        </w:rPr>
        <mc:AlternateContent>
          <mc:Choice Requires="wps">
            <w:drawing>
              <wp:anchor distT="0" distB="0" distL="114300" distR="114300" simplePos="0" relativeHeight="251747328" behindDoc="0" locked="0" layoutInCell="1" allowOverlap="1" wp14:anchorId="533A659D" wp14:editId="02591E2B">
                <wp:simplePos x="0" y="0"/>
                <wp:positionH relativeFrom="margin">
                  <wp:posOffset>2486025</wp:posOffset>
                </wp:positionH>
                <wp:positionV relativeFrom="paragraph">
                  <wp:posOffset>-371475</wp:posOffset>
                </wp:positionV>
                <wp:extent cx="3505200" cy="685800"/>
                <wp:effectExtent l="0" t="0" r="19050" b="742950"/>
                <wp:wrapNone/>
                <wp:docPr id="39" name="角丸四角形吹き出し 39"/>
                <wp:cNvGraphicFramePr/>
                <a:graphic xmlns:a="http://schemas.openxmlformats.org/drawingml/2006/main">
                  <a:graphicData uri="http://schemas.microsoft.com/office/word/2010/wordprocessingShape">
                    <wps:wsp>
                      <wps:cNvSpPr/>
                      <wps:spPr>
                        <a:xfrm>
                          <a:off x="0" y="0"/>
                          <a:ext cx="3505200" cy="685800"/>
                        </a:xfrm>
                        <a:prstGeom prst="wedgeRoundRectCallout">
                          <a:avLst>
                            <a:gd name="adj1" fmla="val 23066"/>
                            <a:gd name="adj2" fmla="val 151887"/>
                            <a:gd name="adj3" fmla="val 16667"/>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C47E2B" w:rsidRDefault="00C47E2B" w:rsidP="00C47E2B">
                            <w:pPr>
                              <w:spacing w:line="400" w:lineRule="exact"/>
                              <w:jc w:val="center"/>
                              <w:rPr>
                                <w:rFonts w:eastAsia="HG丸ｺﾞｼｯｸM-PRO" w:hAnsi="HG丸ｺﾞｼｯｸM-PRO"/>
                                <w:szCs w:val="26"/>
                              </w:rPr>
                            </w:pPr>
                            <w:r>
                              <w:rPr>
                                <w:rFonts w:eastAsia="HG丸ｺﾞｼｯｸM-PRO" w:hAnsi="HG丸ｺﾞｼｯｸM-PRO" w:hint="eastAsia"/>
                                <w:szCs w:val="26"/>
                              </w:rPr>
                              <w:t>施設</w:t>
                            </w:r>
                            <w:r>
                              <w:rPr>
                                <w:rFonts w:eastAsia="HG丸ｺﾞｼｯｸM-PRO" w:hAnsi="HG丸ｺﾞｼｯｸM-PRO"/>
                                <w:szCs w:val="26"/>
                              </w:rPr>
                              <w:t>の実情に応じて</w:t>
                            </w:r>
                          </w:p>
                          <w:p w:rsidR="00C47E2B" w:rsidRPr="00712AD5" w:rsidRDefault="00C47E2B" w:rsidP="00C47E2B">
                            <w:pPr>
                              <w:spacing w:line="400" w:lineRule="exact"/>
                              <w:jc w:val="center"/>
                              <w:rPr>
                                <w:rFonts w:eastAsia="HG丸ｺﾞｼｯｸM-PRO" w:hAnsi="HG丸ｺﾞｼｯｸM-PRO"/>
                                <w:szCs w:val="26"/>
                              </w:rPr>
                            </w:pPr>
                            <w:r>
                              <w:rPr>
                                <w:rFonts w:eastAsia="HG丸ｺﾞｼｯｸM-PRO" w:hAnsi="HG丸ｺﾞｼｯｸM-PRO"/>
                                <w:szCs w:val="26"/>
                              </w:rPr>
                              <w:t>活動内容や対応要員を</w:t>
                            </w:r>
                            <w:r>
                              <w:rPr>
                                <w:rFonts w:eastAsia="HG丸ｺﾞｼｯｸM-PRO" w:hAnsi="HG丸ｺﾞｼｯｸM-PRO" w:hint="eastAsia"/>
                                <w:szCs w:val="26"/>
                              </w:rPr>
                              <w:t>記入</w:t>
                            </w:r>
                            <w:r>
                              <w:rPr>
                                <w:rFonts w:eastAsia="HG丸ｺﾞｼｯｸM-PRO" w:hAnsi="HG丸ｺﾞｼｯｸM-PRO"/>
                                <w:szCs w:val="2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A659D" id="角丸四角形吹き出し 39" o:spid="_x0000_s1029" type="#_x0000_t62" style="position:absolute;left:0;text-align:left;margin-left:195.75pt;margin-top:-29.25pt;width:276pt;height:5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" adj="15782,43608" fillcolor="#ffe9a3" strokecolor="#ffc000 [3207]" strokeweight=".5pt">
                <v:textbox>
                  <w:txbxContent>
                    <w:p w:rsidR="00C47E2B" w:rsidRDefault="00C47E2B" w:rsidP="00C47E2B">
                      <w:pPr>
                        <w:spacing w:line="400" w:lineRule="exact"/>
                        <w:jc w:val="center"/>
                        <w:rPr>
                          <w:rFonts w:eastAsia="HG丸ｺﾞｼｯｸM-PRO" w:hAnsi="HG丸ｺﾞｼｯｸM-PRO"/>
                          <w:szCs w:val="26"/>
                        </w:rPr>
                      </w:pPr>
                      <w:r>
                        <w:rPr>
                          <w:rFonts w:eastAsia="HG丸ｺﾞｼｯｸM-PRO" w:hAnsi="HG丸ｺﾞｼｯｸM-PRO" w:hint="eastAsia"/>
                          <w:szCs w:val="26"/>
                        </w:rPr>
                        <w:t>施設</w:t>
                      </w:r>
                      <w:r>
                        <w:rPr>
                          <w:rFonts w:eastAsia="HG丸ｺﾞｼｯｸM-PRO" w:hAnsi="HG丸ｺﾞｼｯｸM-PRO"/>
                          <w:szCs w:val="26"/>
                        </w:rPr>
                        <w:t>の実情に応じて</w:t>
                      </w:r>
                    </w:p>
                    <w:p w:rsidR="00C47E2B" w:rsidRPr="00712AD5" w:rsidRDefault="00C47E2B" w:rsidP="00C47E2B">
                      <w:pPr>
                        <w:spacing w:line="400" w:lineRule="exact"/>
                        <w:jc w:val="center"/>
                        <w:rPr>
                          <w:rFonts w:eastAsia="HG丸ｺﾞｼｯｸM-PRO" w:hAnsi="HG丸ｺﾞｼｯｸM-PRO"/>
                          <w:szCs w:val="26"/>
                        </w:rPr>
                      </w:pPr>
                      <w:r>
                        <w:rPr>
                          <w:rFonts w:eastAsia="HG丸ｺﾞｼｯｸM-PRO" w:hAnsi="HG丸ｺﾞｼｯｸM-PRO"/>
                          <w:szCs w:val="26"/>
                        </w:rPr>
                        <w:t>活動内容や対応要員を</w:t>
                      </w:r>
                      <w:r>
                        <w:rPr>
                          <w:rFonts w:eastAsia="HG丸ｺﾞｼｯｸM-PRO" w:hAnsi="HG丸ｺﾞｼｯｸM-PRO" w:hint="eastAsia"/>
                          <w:szCs w:val="26"/>
                        </w:rPr>
                        <w:t>記入</w:t>
                      </w:r>
                      <w:r>
                        <w:rPr>
                          <w:rFonts w:eastAsia="HG丸ｺﾞｼｯｸM-PRO" w:hAnsi="HG丸ｺﾞｼｯｸM-PRO"/>
                          <w:szCs w:val="26"/>
                        </w:rPr>
                        <w:t>してください。</w:t>
                      </w:r>
                    </w:p>
                  </w:txbxContent>
                </v:textbox>
                <w10:wrap anchorx="margin"/>
              </v:shape>
            </w:pict>
          </mc:Fallback>
        </mc:AlternateContent>
      </w:r>
      <w:r w:rsidR="00B755E9" w:rsidRPr="001E17BA">
        <w:rPr>
          <w:rFonts w:hint="eastAsia"/>
          <w:b/>
          <w:sz w:val="28"/>
        </w:rPr>
        <w:t>４　防災体制</w:t>
      </w:r>
    </w:p>
    <w:p w:rsidR="002E02CF" w:rsidRDefault="002E02CF" w:rsidP="002E02CF">
      <w:pPr>
        <w:ind w:leftChars="100" w:left="240" w:firstLineChars="100" w:firstLine="240"/>
      </w:pPr>
      <w:r w:rsidRPr="001E17BA">
        <w:rPr>
          <w:rFonts w:hint="eastAsia"/>
        </w:rPr>
        <w:t>連絡体制及び対策本部は、以下のとおり設置する</w:t>
      </w:r>
      <w:r w:rsidRPr="004076AB">
        <w:rPr>
          <w:rFonts w:hint="eastAsia"/>
        </w:rPr>
        <w:t>。</w:t>
      </w:r>
    </w:p>
    <w:p w:rsidR="002E02CF" w:rsidRDefault="002E02CF" w:rsidP="002E02CF">
      <w:pPr>
        <w:snapToGrid w:val="0"/>
        <w:rPr>
          <w:rFonts w:eastAsia="HG丸ｺﾞｼｯｸM-PRO" w:hAnsi="HG丸ｺﾞｼｯｸM-PRO"/>
          <w:sz w:val="22"/>
        </w:rPr>
      </w:pPr>
    </w:p>
    <w:p w:rsidR="002E02CF" w:rsidRPr="001E17BA" w:rsidRDefault="002E02CF" w:rsidP="002E02CF">
      <w:pPr>
        <w:snapToGrid w:val="0"/>
        <w:jc w:val="center"/>
        <w:rPr>
          <w:sz w:val="28"/>
        </w:rPr>
      </w:pPr>
      <w:r w:rsidRPr="001E17BA">
        <w:rPr>
          <w:rFonts w:hint="eastAsia"/>
          <w:sz w:val="28"/>
        </w:rPr>
        <w:t>【防災体制確立の判断時期及び役割分担】</w:t>
      </w:r>
    </w:p>
    <w:tbl>
      <w:tblPr>
        <w:tblpPr w:leftFromText="142" w:rightFromText="142" w:vertAnchor="text" w:horzAnchor="margin" w:tblpX="-65" w:tblpY="185"/>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721"/>
        <w:gridCol w:w="2942"/>
        <w:gridCol w:w="1982"/>
      </w:tblGrid>
      <w:tr w:rsidR="002E02CF" w:rsidRPr="00C84F46" w:rsidTr="006E6A02">
        <w:tc>
          <w:tcPr>
            <w:tcW w:w="552" w:type="dxa"/>
            <w:tcBorders>
              <w:top w:val="single" w:sz="12" w:space="0" w:color="auto"/>
              <w:left w:val="single" w:sz="12" w:space="0" w:color="auto"/>
              <w:bottom w:val="double" w:sz="4" w:space="0" w:color="auto"/>
              <w:right w:val="double" w:sz="4" w:space="0" w:color="auto"/>
            </w:tcBorders>
            <w:shd w:val="clear" w:color="auto" w:fill="F7DDAD"/>
          </w:tcPr>
          <w:p w:rsidR="002E02CF" w:rsidRPr="00C84F46" w:rsidRDefault="002E02CF" w:rsidP="006E6A02">
            <w:pPr>
              <w:jc w:val="center"/>
              <w:rPr>
                <w:szCs w:val="24"/>
              </w:rPr>
            </w:pPr>
          </w:p>
        </w:tc>
        <w:tc>
          <w:tcPr>
            <w:tcW w:w="3721" w:type="dxa"/>
            <w:tcBorders>
              <w:top w:val="single" w:sz="12" w:space="0" w:color="auto"/>
              <w:left w:val="double" w:sz="4" w:space="0" w:color="auto"/>
              <w:bottom w:val="double" w:sz="4" w:space="0" w:color="auto"/>
            </w:tcBorders>
            <w:shd w:val="clear" w:color="auto" w:fill="F7DDAD"/>
          </w:tcPr>
          <w:p w:rsidR="002E02CF" w:rsidRPr="00151B02" w:rsidRDefault="002E02CF" w:rsidP="006E6A02">
            <w:pPr>
              <w:jc w:val="center"/>
              <w:rPr>
                <w:sz w:val="22"/>
              </w:rPr>
            </w:pPr>
            <w:r w:rsidRPr="00151B02">
              <w:rPr>
                <w:rFonts w:hint="eastAsia"/>
                <w:sz w:val="22"/>
              </w:rPr>
              <w:t>体制確立の判断時期</w:t>
            </w:r>
          </w:p>
        </w:tc>
        <w:tc>
          <w:tcPr>
            <w:tcW w:w="2942" w:type="dxa"/>
            <w:tcBorders>
              <w:top w:val="single" w:sz="12" w:space="0" w:color="auto"/>
              <w:bottom w:val="double" w:sz="4" w:space="0" w:color="auto"/>
            </w:tcBorders>
            <w:shd w:val="clear" w:color="auto" w:fill="F7DDAD"/>
          </w:tcPr>
          <w:p w:rsidR="002E02CF" w:rsidRPr="00151B02" w:rsidRDefault="002E02CF" w:rsidP="006E6A02">
            <w:pPr>
              <w:jc w:val="center"/>
              <w:rPr>
                <w:sz w:val="22"/>
              </w:rPr>
            </w:pPr>
            <w:r w:rsidRPr="00151B02">
              <w:rPr>
                <w:rFonts w:hint="eastAsia"/>
                <w:sz w:val="22"/>
              </w:rPr>
              <w:t>活動内容</w:t>
            </w:r>
          </w:p>
        </w:tc>
        <w:tc>
          <w:tcPr>
            <w:tcW w:w="1982" w:type="dxa"/>
            <w:tcBorders>
              <w:top w:val="single" w:sz="12" w:space="0" w:color="auto"/>
              <w:bottom w:val="double" w:sz="4" w:space="0" w:color="auto"/>
              <w:right w:val="single" w:sz="12" w:space="0" w:color="auto"/>
            </w:tcBorders>
            <w:shd w:val="clear" w:color="auto" w:fill="F7DDAD"/>
          </w:tcPr>
          <w:p w:rsidR="002E02CF" w:rsidRPr="00151B02" w:rsidRDefault="002E02CF" w:rsidP="006E6A02">
            <w:pPr>
              <w:jc w:val="center"/>
              <w:rPr>
                <w:sz w:val="22"/>
              </w:rPr>
            </w:pPr>
            <w:r w:rsidRPr="00151B02">
              <w:rPr>
                <w:rFonts w:hint="eastAsia"/>
                <w:sz w:val="22"/>
              </w:rPr>
              <w:t>対応要員</w:t>
            </w:r>
          </w:p>
        </w:tc>
      </w:tr>
      <w:tr w:rsidR="002E02CF" w:rsidRPr="00C84F46" w:rsidTr="006E6A02">
        <w:trPr>
          <w:cantSplit/>
          <w:trHeight w:val="1134"/>
        </w:trPr>
        <w:tc>
          <w:tcPr>
            <w:tcW w:w="552" w:type="dxa"/>
            <w:tcBorders>
              <w:top w:val="double" w:sz="4" w:space="0" w:color="auto"/>
              <w:left w:val="single" w:sz="12" w:space="0" w:color="auto"/>
              <w:right w:val="double" w:sz="4" w:space="0" w:color="auto"/>
            </w:tcBorders>
            <w:shd w:val="clear" w:color="auto" w:fill="F7DDAD"/>
            <w:textDirection w:val="tbRlV"/>
          </w:tcPr>
          <w:p w:rsidR="002E02CF" w:rsidRPr="00151B02" w:rsidRDefault="002E02CF" w:rsidP="006E6A02">
            <w:pPr>
              <w:ind w:left="113" w:right="113"/>
              <w:jc w:val="center"/>
              <w:rPr>
                <w:sz w:val="22"/>
              </w:rPr>
            </w:pPr>
            <w:r w:rsidRPr="00151B02">
              <w:rPr>
                <w:rFonts w:hint="eastAsia"/>
                <w:sz w:val="22"/>
              </w:rPr>
              <w:t>注意体制</w:t>
            </w:r>
          </w:p>
        </w:tc>
        <w:tc>
          <w:tcPr>
            <w:tcW w:w="3721" w:type="dxa"/>
            <w:tcBorders>
              <w:top w:val="double" w:sz="4" w:space="0" w:color="auto"/>
              <w:left w:val="double" w:sz="4" w:space="0" w:color="auto"/>
            </w:tcBorders>
          </w:tcPr>
          <w:p w:rsidR="002E02CF" w:rsidRPr="00B027C4" w:rsidRDefault="002E02CF" w:rsidP="006E6A02">
            <w:pPr>
              <w:pStyle w:val="a5"/>
              <w:ind w:leftChars="0" w:left="0"/>
              <w:rPr>
                <w:rFonts w:hAnsi="ＭＳ ゴシック"/>
                <w:sz w:val="22"/>
              </w:rPr>
            </w:pPr>
            <w:r w:rsidRPr="00B027C4">
              <w:rPr>
                <w:rFonts w:hAnsi="ＭＳ ゴシック" w:hint="eastAsia"/>
                <w:sz w:val="22"/>
              </w:rPr>
              <w:t>以下のいずれかに該当する場合</w:t>
            </w:r>
          </w:p>
          <w:p w:rsidR="002E02CF" w:rsidRPr="00B027C4" w:rsidRDefault="002E02CF" w:rsidP="006E6A02">
            <w:pPr>
              <w:widowControl w:val="0"/>
              <w:rPr>
                <w:rFonts w:ascii="ＭＳ ゴシック" w:hAnsi="ＭＳ ゴシック"/>
                <w:color w:val="000000"/>
                <w:sz w:val="22"/>
              </w:rPr>
            </w:pPr>
            <w:r w:rsidRPr="00B027C4">
              <w:rPr>
                <w:rFonts w:ascii="ＭＳ ゴシック" w:hAnsi="ＭＳ ゴシック" w:hint="eastAsia"/>
                <w:color w:val="000000"/>
                <w:sz w:val="22"/>
              </w:rPr>
              <w:t>・台風接近が予想される場合</w:t>
            </w:r>
          </w:p>
          <w:p w:rsidR="002E02CF" w:rsidRDefault="002E02CF" w:rsidP="006E6A02">
            <w:pPr>
              <w:pStyle w:val="a5"/>
              <w:ind w:leftChars="0" w:left="0"/>
              <w:rPr>
                <w:rFonts w:hAnsi="ＭＳ ゴシック"/>
                <w:color w:val="000000"/>
                <w:sz w:val="22"/>
              </w:rPr>
            </w:pPr>
            <w:r w:rsidRPr="00B027C4">
              <w:rPr>
                <w:rFonts w:hAnsi="ＭＳ ゴシック" w:hint="eastAsia"/>
                <w:color w:val="000000"/>
                <w:sz w:val="22"/>
              </w:rPr>
              <w:t>・大雨が予想される場合</w:t>
            </w:r>
          </w:p>
          <w:p w:rsidR="00056BB4" w:rsidRPr="00B027C4" w:rsidRDefault="00056BB4" w:rsidP="006E6A02">
            <w:pPr>
              <w:pStyle w:val="a5"/>
              <w:ind w:leftChars="0" w:left="0"/>
              <w:rPr>
                <w:rFonts w:hAnsi="ＭＳ ゴシック"/>
                <w:sz w:val="22"/>
              </w:rPr>
            </w:pPr>
          </w:p>
        </w:tc>
        <w:tc>
          <w:tcPr>
            <w:tcW w:w="2942" w:type="dxa"/>
            <w:tcBorders>
              <w:top w:val="double" w:sz="4" w:space="0" w:color="auto"/>
            </w:tcBorders>
          </w:tcPr>
          <w:p w:rsidR="002E02CF" w:rsidRPr="00C47E2B" w:rsidRDefault="002E02CF" w:rsidP="006E6A02">
            <w:pPr>
              <w:pStyle w:val="a5"/>
              <w:ind w:leftChars="0" w:left="0"/>
              <w:rPr>
                <w:rFonts w:hAnsi="ＭＳ ゴシック"/>
                <w:color w:val="FF0000"/>
                <w:sz w:val="22"/>
              </w:rPr>
            </w:pPr>
            <w:r w:rsidRPr="00C47E2B">
              <w:rPr>
                <w:rFonts w:hAnsi="ＭＳ ゴシック" w:hint="eastAsia"/>
                <w:color w:val="FF0000"/>
                <w:sz w:val="22"/>
              </w:rPr>
              <w:t>気象情報等の情報収集</w:t>
            </w:r>
          </w:p>
        </w:tc>
        <w:tc>
          <w:tcPr>
            <w:tcW w:w="1982" w:type="dxa"/>
            <w:tcBorders>
              <w:top w:val="double" w:sz="4" w:space="0" w:color="auto"/>
              <w:right w:val="single" w:sz="12" w:space="0" w:color="auto"/>
            </w:tcBorders>
          </w:tcPr>
          <w:p w:rsidR="002E02CF" w:rsidRPr="00C47E2B" w:rsidRDefault="002E02CF" w:rsidP="006E6A02">
            <w:pPr>
              <w:rPr>
                <w:rFonts w:ascii="ＭＳ ゴシック" w:hAnsi="ＭＳ ゴシック"/>
                <w:color w:val="FF0000"/>
                <w:sz w:val="22"/>
              </w:rPr>
            </w:pPr>
            <w:r w:rsidRPr="00C47E2B">
              <w:rPr>
                <w:rFonts w:ascii="ＭＳ ゴシック" w:hAnsi="ＭＳ ゴシック" w:hint="eastAsia"/>
                <w:color w:val="FF0000"/>
                <w:sz w:val="22"/>
              </w:rPr>
              <w:t>情報収集伝達要員</w:t>
            </w:r>
          </w:p>
        </w:tc>
      </w:tr>
      <w:tr w:rsidR="002E02CF" w:rsidRPr="00C84F46" w:rsidTr="00C47E2B">
        <w:trPr>
          <w:cantSplit/>
          <w:trHeight w:val="424"/>
        </w:trPr>
        <w:tc>
          <w:tcPr>
            <w:tcW w:w="552" w:type="dxa"/>
            <w:vMerge w:val="restart"/>
            <w:tcBorders>
              <w:left w:val="single" w:sz="12" w:space="0" w:color="auto"/>
              <w:right w:val="double" w:sz="4" w:space="0" w:color="auto"/>
            </w:tcBorders>
            <w:shd w:val="clear" w:color="auto" w:fill="F7DDAD"/>
            <w:textDirection w:val="tbRlV"/>
          </w:tcPr>
          <w:p w:rsidR="002E02CF" w:rsidRPr="00151B02" w:rsidRDefault="002E02CF" w:rsidP="006E6A02">
            <w:pPr>
              <w:ind w:left="113" w:right="113"/>
              <w:jc w:val="center"/>
              <w:rPr>
                <w:sz w:val="22"/>
              </w:rPr>
            </w:pPr>
            <w:r w:rsidRPr="00151B02">
              <w:rPr>
                <w:rFonts w:hint="eastAsia"/>
                <w:sz w:val="22"/>
              </w:rPr>
              <w:t>警戒体制</w:t>
            </w:r>
          </w:p>
        </w:tc>
        <w:tc>
          <w:tcPr>
            <w:tcW w:w="3721" w:type="dxa"/>
            <w:vMerge w:val="restart"/>
            <w:tcBorders>
              <w:left w:val="double" w:sz="4" w:space="0" w:color="auto"/>
            </w:tcBorders>
          </w:tcPr>
          <w:p w:rsidR="002E02CF" w:rsidRDefault="002E02CF" w:rsidP="006E6A02">
            <w:pPr>
              <w:pStyle w:val="a5"/>
              <w:ind w:leftChars="0" w:left="0"/>
              <w:rPr>
                <w:rFonts w:hAnsi="ＭＳ ゴシック"/>
                <w:sz w:val="22"/>
              </w:rPr>
            </w:pPr>
            <w:r w:rsidRPr="00B027C4">
              <w:rPr>
                <w:rFonts w:hAnsi="ＭＳ ゴシック" w:hint="eastAsia"/>
                <w:sz w:val="22"/>
              </w:rPr>
              <w:t>以下のいずれかに該当する場合</w:t>
            </w:r>
          </w:p>
          <w:p w:rsidR="004B313D" w:rsidRDefault="002E02CF" w:rsidP="006E6A02">
            <w:pPr>
              <w:pStyle w:val="a5"/>
              <w:ind w:leftChars="0" w:left="0"/>
              <w:rPr>
                <w:rFonts w:hAnsi="ＭＳ ゴシック"/>
                <w:sz w:val="22"/>
              </w:rPr>
            </w:pPr>
            <w:r>
              <w:rPr>
                <w:rFonts w:hAnsi="ＭＳ ゴシック" w:hint="eastAsia"/>
                <w:sz w:val="22"/>
              </w:rPr>
              <w:t>・</w:t>
            </w:r>
            <w:r w:rsidR="004B313D">
              <w:rPr>
                <w:rFonts w:hAnsi="ＭＳ ゴシック" w:hint="eastAsia"/>
                <w:sz w:val="22"/>
              </w:rPr>
              <w:t>当施設の町名に</w:t>
            </w:r>
            <w:r w:rsidRPr="004B313D">
              <w:rPr>
                <w:rFonts w:hAnsi="ＭＳ ゴシック"/>
                <w:sz w:val="22"/>
                <w:shd w:val="pct15" w:color="auto" w:fill="FFFFFF"/>
              </w:rPr>
              <w:t>高齢者</w:t>
            </w:r>
            <w:r w:rsidRPr="004B313D">
              <w:rPr>
                <w:rFonts w:hAnsi="ＭＳ ゴシック" w:hint="eastAsia"/>
                <w:sz w:val="22"/>
                <w:shd w:val="pct15" w:color="auto" w:fill="FFFFFF"/>
              </w:rPr>
              <w:t>等</w:t>
            </w:r>
            <w:r w:rsidR="004B313D" w:rsidRPr="004B313D">
              <w:rPr>
                <w:rFonts w:hAnsi="ＭＳ ゴシック"/>
                <w:sz w:val="22"/>
                <w:shd w:val="pct15" w:color="auto" w:fill="FFFFFF"/>
              </w:rPr>
              <w:t>避難</w:t>
            </w:r>
          </w:p>
          <w:p w:rsidR="002E02CF" w:rsidRPr="004B313D" w:rsidRDefault="002E02CF" w:rsidP="006E6A02">
            <w:pPr>
              <w:pStyle w:val="a5"/>
              <w:ind w:leftChars="0" w:left="0" w:firstLineChars="100" w:firstLine="220"/>
              <w:rPr>
                <w:rFonts w:hAnsi="ＭＳ ゴシック"/>
                <w:sz w:val="22"/>
              </w:rPr>
            </w:pPr>
            <w:r w:rsidRPr="004B313D">
              <w:rPr>
                <w:rFonts w:hAnsi="ＭＳ ゴシック" w:hint="eastAsia"/>
                <w:sz w:val="22"/>
              </w:rPr>
              <w:t>の発令</w:t>
            </w:r>
          </w:p>
          <w:p w:rsidR="004B313D" w:rsidRDefault="004B313D" w:rsidP="006E6A02">
            <w:pPr>
              <w:pStyle w:val="a5"/>
              <w:ind w:leftChars="0" w:left="0"/>
              <w:rPr>
                <w:rFonts w:hAnsi="ＭＳ ゴシック"/>
                <w:sz w:val="22"/>
              </w:rPr>
            </w:pPr>
            <w:r>
              <w:rPr>
                <w:rFonts w:hAnsi="ＭＳ ゴシック" w:hint="eastAsia"/>
                <w:sz w:val="22"/>
              </w:rPr>
              <w:t>・</w:t>
            </w:r>
            <w:r w:rsidRPr="00B027C4">
              <w:rPr>
                <w:rFonts w:hAnsi="ＭＳ ゴシック" w:hint="eastAsia"/>
                <w:sz w:val="22"/>
              </w:rPr>
              <w:t>大雨警報（土砂災害）の発表</w:t>
            </w:r>
          </w:p>
          <w:p w:rsidR="00B024F0" w:rsidRPr="00B024F0" w:rsidRDefault="00B024F0" w:rsidP="006E6A02">
            <w:pPr>
              <w:pStyle w:val="a5"/>
              <w:ind w:leftChars="0" w:left="207" w:hangingChars="94" w:hanging="207"/>
              <w:rPr>
                <w:rFonts w:hAnsi="ＭＳ ゴシック"/>
                <w:sz w:val="22"/>
              </w:rPr>
            </w:pPr>
            <w:r>
              <w:rPr>
                <w:rFonts w:hAnsi="ＭＳ ゴシック" w:hint="eastAsia"/>
                <w:sz w:val="22"/>
              </w:rPr>
              <w:t>・土砂災害の前兆現象が確認された場合</w:t>
            </w:r>
          </w:p>
          <w:p w:rsidR="00056BB4" w:rsidRPr="004B313D" w:rsidRDefault="00056BB4" w:rsidP="006E6A02">
            <w:pPr>
              <w:pStyle w:val="a5"/>
              <w:ind w:leftChars="0" w:left="0"/>
              <w:rPr>
                <w:rFonts w:hAnsi="ＭＳ ゴシック"/>
                <w:sz w:val="22"/>
              </w:rPr>
            </w:pPr>
          </w:p>
        </w:tc>
        <w:tc>
          <w:tcPr>
            <w:tcW w:w="2942" w:type="dxa"/>
          </w:tcPr>
          <w:p w:rsidR="002E02CF" w:rsidRPr="00C47E2B" w:rsidRDefault="002E02CF" w:rsidP="006E6A02">
            <w:pPr>
              <w:pStyle w:val="a5"/>
              <w:ind w:leftChars="0" w:left="0"/>
              <w:rPr>
                <w:rFonts w:hAnsi="ＭＳ ゴシック"/>
                <w:color w:val="FF0000"/>
                <w:sz w:val="22"/>
              </w:rPr>
            </w:pPr>
            <w:r w:rsidRPr="00C47E2B">
              <w:rPr>
                <w:rFonts w:hAnsi="ＭＳ ゴシック" w:hint="eastAsia"/>
                <w:color w:val="FF0000"/>
                <w:sz w:val="22"/>
              </w:rPr>
              <w:t>気象情報等の情報収集</w:t>
            </w:r>
          </w:p>
        </w:tc>
        <w:tc>
          <w:tcPr>
            <w:tcW w:w="1982" w:type="dxa"/>
            <w:tcBorders>
              <w:right w:val="single" w:sz="12" w:space="0" w:color="auto"/>
            </w:tcBorders>
          </w:tcPr>
          <w:p w:rsidR="002E02CF" w:rsidRPr="00C47E2B" w:rsidRDefault="002E02CF" w:rsidP="006E6A02">
            <w:pPr>
              <w:rPr>
                <w:rFonts w:ascii="ＭＳ ゴシック" w:hAnsi="ＭＳ ゴシック"/>
                <w:color w:val="FF0000"/>
                <w:sz w:val="22"/>
              </w:rPr>
            </w:pPr>
            <w:r w:rsidRPr="00C47E2B">
              <w:rPr>
                <w:rFonts w:ascii="ＭＳ ゴシック" w:hAnsi="ＭＳ ゴシック" w:hint="eastAsia"/>
                <w:color w:val="FF0000"/>
                <w:sz w:val="22"/>
              </w:rPr>
              <w:t>情報収集伝達要員</w:t>
            </w:r>
          </w:p>
        </w:tc>
      </w:tr>
      <w:tr w:rsidR="002E02CF" w:rsidRPr="00C84F46" w:rsidTr="00C47E2B">
        <w:trPr>
          <w:cantSplit/>
          <w:trHeight w:val="444"/>
        </w:trPr>
        <w:tc>
          <w:tcPr>
            <w:tcW w:w="552" w:type="dxa"/>
            <w:vMerge/>
            <w:tcBorders>
              <w:left w:val="single" w:sz="12" w:space="0" w:color="auto"/>
              <w:right w:val="double" w:sz="4" w:space="0" w:color="auto"/>
            </w:tcBorders>
            <w:shd w:val="clear" w:color="auto" w:fill="F7DDAD"/>
            <w:textDirection w:val="tbRlV"/>
          </w:tcPr>
          <w:p w:rsidR="002E02CF" w:rsidRPr="00151B02" w:rsidRDefault="002E02CF" w:rsidP="006E6A02">
            <w:pPr>
              <w:ind w:left="113" w:right="113"/>
              <w:jc w:val="center"/>
              <w:rPr>
                <w:sz w:val="22"/>
              </w:rPr>
            </w:pPr>
          </w:p>
        </w:tc>
        <w:tc>
          <w:tcPr>
            <w:tcW w:w="3721" w:type="dxa"/>
            <w:vMerge/>
            <w:tcBorders>
              <w:left w:val="double" w:sz="4" w:space="0" w:color="auto"/>
            </w:tcBorders>
          </w:tcPr>
          <w:p w:rsidR="002E02CF" w:rsidRPr="00B027C4" w:rsidRDefault="002E02CF" w:rsidP="006E6A02">
            <w:pPr>
              <w:pStyle w:val="a5"/>
              <w:numPr>
                <w:ilvl w:val="0"/>
                <w:numId w:val="1"/>
              </w:numPr>
              <w:ind w:leftChars="0"/>
              <w:rPr>
                <w:rFonts w:hAnsi="ＭＳ ゴシック"/>
                <w:sz w:val="22"/>
              </w:rPr>
            </w:pPr>
          </w:p>
        </w:tc>
        <w:tc>
          <w:tcPr>
            <w:tcW w:w="2942" w:type="dxa"/>
          </w:tcPr>
          <w:p w:rsidR="002E02CF" w:rsidRPr="00C47E2B" w:rsidRDefault="002E02CF" w:rsidP="006E6A02">
            <w:pPr>
              <w:pStyle w:val="a5"/>
              <w:ind w:leftChars="0" w:left="0"/>
              <w:rPr>
                <w:rFonts w:hAnsi="ＭＳ ゴシック"/>
                <w:color w:val="FF0000"/>
                <w:sz w:val="22"/>
              </w:rPr>
            </w:pPr>
            <w:r w:rsidRPr="00C47E2B">
              <w:rPr>
                <w:rFonts w:hAnsi="ＭＳ ゴシック" w:hint="eastAsia"/>
                <w:color w:val="FF0000"/>
                <w:sz w:val="22"/>
              </w:rPr>
              <w:t>使用する資器材の準備</w:t>
            </w:r>
          </w:p>
        </w:tc>
        <w:tc>
          <w:tcPr>
            <w:tcW w:w="1982" w:type="dxa"/>
            <w:tcBorders>
              <w:right w:val="single" w:sz="12" w:space="0" w:color="auto"/>
            </w:tcBorders>
          </w:tcPr>
          <w:p w:rsidR="002E02CF" w:rsidRPr="00C47E2B" w:rsidRDefault="002E02CF" w:rsidP="006E6A02">
            <w:pPr>
              <w:rPr>
                <w:rFonts w:ascii="ＭＳ ゴシック" w:hAnsi="ＭＳ ゴシック"/>
                <w:color w:val="FF0000"/>
                <w:sz w:val="22"/>
              </w:rPr>
            </w:pPr>
            <w:r w:rsidRPr="00C47E2B">
              <w:rPr>
                <w:rFonts w:ascii="ＭＳ ゴシック" w:hAnsi="ＭＳ ゴシック" w:hint="eastAsia"/>
                <w:color w:val="FF0000"/>
                <w:sz w:val="22"/>
              </w:rPr>
              <w:t>避難誘導要員</w:t>
            </w:r>
          </w:p>
        </w:tc>
      </w:tr>
      <w:tr w:rsidR="002E02CF" w:rsidRPr="00C84F46" w:rsidTr="00C47E2B">
        <w:trPr>
          <w:cantSplit/>
          <w:trHeight w:val="890"/>
        </w:trPr>
        <w:tc>
          <w:tcPr>
            <w:tcW w:w="552" w:type="dxa"/>
            <w:vMerge/>
            <w:tcBorders>
              <w:left w:val="single" w:sz="12" w:space="0" w:color="auto"/>
              <w:right w:val="double" w:sz="4" w:space="0" w:color="auto"/>
            </w:tcBorders>
            <w:shd w:val="clear" w:color="auto" w:fill="F7DDAD"/>
            <w:textDirection w:val="tbRlV"/>
          </w:tcPr>
          <w:p w:rsidR="002E02CF" w:rsidRPr="00151B02" w:rsidRDefault="002E02CF" w:rsidP="006E6A02">
            <w:pPr>
              <w:ind w:left="113" w:right="113"/>
              <w:jc w:val="center"/>
              <w:rPr>
                <w:sz w:val="22"/>
              </w:rPr>
            </w:pPr>
          </w:p>
        </w:tc>
        <w:tc>
          <w:tcPr>
            <w:tcW w:w="3721" w:type="dxa"/>
            <w:vMerge/>
            <w:tcBorders>
              <w:left w:val="double" w:sz="4" w:space="0" w:color="auto"/>
            </w:tcBorders>
          </w:tcPr>
          <w:p w:rsidR="002E02CF" w:rsidRPr="00B027C4" w:rsidRDefault="002E02CF" w:rsidP="006E6A02">
            <w:pPr>
              <w:pStyle w:val="a5"/>
              <w:numPr>
                <w:ilvl w:val="0"/>
                <w:numId w:val="1"/>
              </w:numPr>
              <w:ind w:leftChars="0"/>
              <w:rPr>
                <w:rFonts w:hAnsi="ＭＳ ゴシック"/>
                <w:sz w:val="22"/>
              </w:rPr>
            </w:pPr>
          </w:p>
        </w:tc>
        <w:tc>
          <w:tcPr>
            <w:tcW w:w="2942" w:type="dxa"/>
          </w:tcPr>
          <w:p w:rsidR="002E02CF" w:rsidRPr="00C47E2B" w:rsidRDefault="002E02CF" w:rsidP="006E6A02">
            <w:pPr>
              <w:pStyle w:val="a5"/>
              <w:ind w:leftChars="0" w:left="0"/>
              <w:rPr>
                <w:rFonts w:hAnsi="ＭＳ ゴシック"/>
                <w:color w:val="FF0000"/>
                <w:sz w:val="22"/>
              </w:rPr>
            </w:pPr>
            <w:r w:rsidRPr="00C47E2B">
              <w:rPr>
                <w:rFonts w:hAnsi="ＭＳ ゴシック" w:hint="eastAsia"/>
                <w:color w:val="FF0000"/>
                <w:sz w:val="22"/>
              </w:rPr>
              <w:t>利用者家族への事前連絡</w:t>
            </w:r>
          </w:p>
          <w:p w:rsidR="004B313D" w:rsidRPr="00C47E2B" w:rsidRDefault="004B313D" w:rsidP="006E6A02">
            <w:pPr>
              <w:pStyle w:val="a5"/>
              <w:ind w:leftChars="0" w:left="0"/>
              <w:rPr>
                <w:rFonts w:hAnsi="ＭＳ ゴシック"/>
                <w:color w:val="FF0000"/>
                <w:sz w:val="22"/>
              </w:rPr>
            </w:pPr>
            <w:r w:rsidRPr="00C47E2B">
              <w:rPr>
                <w:rFonts w:hAnsi="ＭＳ ゴシック" w:hint="eastAsia"/>
                <w:color w:val="FF0000"/>
                <w:sz w:val="22"/>
              </w:rPr>
              <w:t>周辺住民への事前協力依頼</w:t>
            </w:r>
          </w:p>
        </w:tc>
        <w:tc>
          <w:tcPr>
            <w:tcW w:w="1982" w:type="dxa"/>
            <w:tcBorders>
              <w:right w:val="single" w:sz="12" w:space="0" w:color="auto"/>
            </w:tcBorders>
          </w:tcPr>
          <w:p w:rsidR="002E02CF" w:rsidRPr="00C47E2B" w:rsidRDefault="002E02CF" w:rsidP="006E6A02">
            <w:pPr>
              <w:rPr>
                <w:rFonts w:ascii="ＭＳ ゴシック" w:hAnsi="ＭＳ ゴシック"/>
                <w:color w:val="FF0000"/>
                <w:sz w:val="22"/>
              </w:rPr>
            </w:pPr>
            <w:r w:rsidRPr="00C47E2B">
              <w:rPr>
                <w:rFonts w:ascii="ＭＳ ゴシック" w:hAnsi="ＭＳ ゴシック" w:hint="eastAsia"/>
                <w:color w:val="FF0000"/>
                <w:sz w:val="22"/>
              </w:rPr>
              <w:t>情報収集伝達要員</w:t>
            </w:r>
          </w:p>
        </w:tc>
      </w:tr>
      <w:tr w:rsidR="002E02CF" w:rsidRPr="00C84F46" w:rsidTr="006E6A02">
        <w:trPr>
          <w:cantSplit/>
          <w:trHeight w:val="397"/>
        </w:trPr>
        <w:tc>
          <w:tcPr>
            <w:tcW w:w="552" w:type="dxa"/>
            <w:vMerge/>
            <w:tcBorders>
              <w:left w:val="single" w:sz="12" w:space="0" w:color="auto"/>
              <w:right w:val="double" w:sz="4" w:space="0" w:color="auto"/>
            </w:tcBorders>
            <w:shd w:val="clear" w:color="auto" w:fill="F7DDAD"/>
            <w:textDirection w:val="tbRlV"/>
          </w:tcPr>
          <w:p w:rsidR="002E02CF" w:rsidRPr="00151B02" w:rsidRDefault="002E02CF" w:rsidP="006E6A02">
            <w:pPr>
              <w:ind w:left="113" w:right="113"/>
              <w:jc w:val="center"/>
              <w:rPr>
                <w:sz w:val="22"/>
              </w:rPr>
            </w:pPr>
          </w:p>
        </w:tc>
        <w:tc>
          <w:tcPr>
            <w:tcW w:w="3721" w:type="dxa"/>
            <w:vMerge/>
            <w:tcBorders>
              <w:left w:val="double" w:sz="4" w:space="0" w:color="auto"/>
            </w:tcBorders>
          </w:tcPr>
          <w:p w:rsidR="002E02CF" w:rsidRPr="00B027C4" w:rsidRDefault="002E02CF" w:rsidP="006E6A02">
            <w:pPr>
              <w:pStyle w:val="a5"/>
              <w:ind w:leftChars="0" w:left="0"/>
              <w:rPr>
                <w:rFonts w:hAnsi="ＭＳ ゴシック"/>
                <w:sz w:val="22"/>
              </w:rPr>
            </w:pPr>
          </w:p>
        </w:tc>
        <w:tc>
          <w:tcPr>
            <w:tcW w:w="2942" w:type="dxa"/>
          </w:tcPr>
          <w:p w:rsidR="002E02CF" w:rsidRPr="00C47E2B" w:rsidRDefault="002E02CF" w:rsidP="006E6A02">
            <w:pPr>
              <w:pStyle w:val="a5"/>
              <w:ind w:leftChars="0" w:left="0"/>
              <w:rPr>
                <w:rFonts w:hAnsi="ＭＳ ゴシック"/>
                <w:color w:val="FF0000"/>
                <w:sz w:val="22"/>
              </w:rPr>
            </w:pPr>
            <w:r w:rsidRPr="00C47E2B">
              <w:rPr>
                <w:rFonts w:hAnsi="ＭＳ ゴシック" w:hint="eastAsia"/>
                <w:color w:val="FF0000"/>
                <w:sz w:val="22"/>
              </w:rPr>
              <w:t>要配慮者</w:t>
            </w:r>
            <w:r w:rsidRPr="00C47E2B">
              <w:rPr>
                <w:rFonts w:hAnsi="ＭＳ ゴシック"/>
                <w:color w:val="FF0000"/>
                <w:sz w:val="22"/>
              </w:rPr>
              <w:t>の避難誘導</w:t>
            </w:r>
          </w:p>
        </w:tc>
        <w:tc>
          <w:tcPr>
            <w:tcW w:w="1982" w:type="dxa"/>
            <w:tcBorders>
              <w:right w:val="single" w:sz="12" w:space="0" w:color="auto"/>
            </w:tcBorders>
          </w:tcPr>
          <w:p w:rsidR="002E02CF" w:rsidRPr="00C47E2B" w:rsidRDefault="002E02CF" w:rsidP="006E6A02">
            <w:pPr>
              <w:rPr>
                <w:rFonts w:ascii="ＭＳ ゴシック" w:hAnsi="ＭＳ ゴシック"/>
                <w:color w:val="FF0000"/>
                <w:sz w:val="22"/>
              </w:rPr>
            </w:pPr>
            <w:r w:rsidRPr="00C47E2B">
              <w:rPr>
                <w:rFonts w:ascii="ＭＳ ゴシック" w:hAnsi="ＭＳ ゴシック" w:hint="eastAsia"/>
                <w:color w:val="FF0000"/>
                <w:sz w:val="22"/>
              </w:rPr>
              <w:t>避難誘導</w:t>
            </w:r>
            <w:r w:rsidRPr="00C47E2B">
              <w:rPr>
                <w:rFonts w:ascii="ＭＳ ゴシック" w:hAnsi="ＭＳ ゴシック"/>
                <w:color w:val="FF0000"/>
                <w:sz w:val="22"/>
              </w:rPr>
              <w:t>要員</w:t>
            </w:r>
          </w:p>
        </w:tc>
      </w:tr>
      <w:tr w:rsidR="002E02CF" w:rsidRPr="00C84F46" w:rsidTr="006E6A02">
        <w:trPr>
          <w:cantSplit/>
          <w:trHeight w:val="1814"/>
        </w:trPr>
        <w:tc>
          <w:tcPr>
            <w:tcW w:w="552" w:type="dxa"/>
            <w:tcBorders>
              <w:left w:val="single" w:sz="12" w:space="0" w:color="auto"/>
              <w:bottom w:val="single" w:sz="12" w:space="0" w:color="auto"/>
              <w:right w:val="double" w:sz="4" w:space="0" w:color="auto"/>
            </w:tcBorders>
            <w:shd w:val="clear" w:color="auto" w:fill="F7DDAD"/>
            <w:textDirection w:val="tbRlV"/>
          </w:tcPr>
          <w:p w:rsidR="002E02CF" w:rsidRPr="00151B02" w:rsidRDefault="002E02CF" w:rsidP="006E6A02">
            <w:pPr>
              <w:ind w:left="113" w:right="113"/>
              <w:jc w:val="center"/>
              <w:rPr>
                <w:sz w:val="22"/>
              </w:rPr>
            </w:pPr>
            <w:r w:rsidRPr="00151B02">
              <w:rPr>
                <w:rFonts w:hint="eastAsia"/>
                <w:sz w:val="22"/>
              </w:rPr>
              <w:t>非常体制</w:t>
            </w:r>
          </w:p>
        </w:tc>
        <w:tc>
          <w:tcPr>
            <w:tcW w:w="3721" w:type="dxa"/>
            <w:tcBorders>
              <w:left w:val="double" w:sz="4" w:space="0" w:color="auto"/>
              <w:bottom w:val="single" w:sz="12" w:space="0" w:color="auto"/>
            </w:tcBorders>
          </w:tcPr>
          <w:p w:rsidR="002E02CF" w:rsidRPr="00B027C4" w:rsidRDefault="002E02CF" w:rsidP="006E6A02">
            <w:pPr>
              <w:pStyle w:val="a5"/>
              <w:ind w:leftChars="0" w:left="0"/>
              <w:rPr>
                <w:rFonts w:hAnsi="ＭＳ ゴシック"/>
                <w:sz w:val="22"/>
              </w:rPr>
            </w:pPr>
            <w:r w:rsidRPr="00B027C4">
              <w:rPr>
                <w:rFonts w:hAnsi="ＭＳ ゴシック" w:hint="eastAsia"/>
                <w:sz w:val="22"/>
              </w:rPr>
              <w:t>以下のいずれかに該当する場合</w:t>
            </w:r>
          </w:p>
          <w:p w:rsidR="002E02CF" w:rsidRPr="004B313D" w:rsidRDefault="002E02CF" w:rsidP="006E6A02">
            <w:pPr>
              <w:pStyle w:val="a5"/>
              <w:ind w:leftChars="0" w:left="0"/>
              <w:rPr>
                <w:rFonts w:hAnsi="ＭＳ ゴシック"/>
                <w:sz w:val="22"/>
              </w:rPr>
            </w:pPr>
            <w:r w:rsidRPr="00B027C4">
              <w:rPr>
                <w:rFonts w:hAnsi="ＭＳ ゴシック" w:hint="eastAsia"/>
                <w:sz w:val="22"/>
              </w:rPr>
              <w:t>・当施設の町名に</w:t>
            </w:r>
            <w:r w:rsidRPr="004B313D">
              <w:rPr>
                <w:rFonts w:hAnsi="ＭＳ ゴシック" w:hint="eastAsia"/>
                <w:sz w:val="22"/>
                <w:shd w:val="pct15" w:color="auto" w:fill="FFFFFF"/>
              </w:rPr>
              <w:t>避難指示</w:t>
            </w:r>
            <w:r w:rsidRPr="004B313D">
              <w:rPr>
                <w:rFonts w:hAnsi="ＭＳ ゴシック" w:hint="eastAsia"/>
                <w:sz w:val="22"/>
              </w:rPr>
              <w:t>の発令</w:t>
            </w:r>
          </w:p>
          <w:p w:rsidR="002E02CF" w:rsidRDefault="002E02CF" w:rsidP="006E6A02">
            <w:pPr>
              <w:pStyle w:val="a5"/>
              <w:ind w:leftChars="0" w:left="0"/>
              <w:rPr>
                <w:rFonts w:hAnsi="ＭＳ ゴシック"/>
                <w:sz w:val="22"/>
              </w:rPr>
            </w:pPr>
            <w:r w:rsidRPr="00B027C4">
              <w:rPr>
                <w:rFonts w:hAnsi="ＭＳ ゴシック" w:hint="eastAsia"/>
                <w:sz w:val="22"/>
              </w:rPr>
              <w:t>・大雨特別警報（土砂災害）の発表</w:t>
            </w:r>
          </w:p>
          <w:p w:rsidR="004B313D" w:rsidRDefault="004B313D" w:rsidP="006E6A02">
            <w:pPr>
              <w:pStyle w:val="a5"/>
              <w:ind w:leftChars="0" w:left="0"/>
              <w:rPr>
                <w:rFonts w:hAnsi="ＭＳ ゴシック"/>
                <w:sz w:val="22"/>
              </w:rPr>
            </w:pPr>
            <w:r w:rsidRPr="00B027C4">
              <w:rPr>
                <w:rFonts w:hAnsi="ＭＳ ゴシック" w:hint="eastAsia"/>
                <w:sz w:val="22"/>
              </w:rPr>
              <w:t>・土砂災害警戒情報の発表</w:t>
            </w:r>
          </w:p>
          <w:p w:rsidR="00493B90" w:rsidRPr="004B313D" w:rsidRDefault="00493B90" w:rsidP="006E6A02">
            <w:pPr>
              <w:pStyle w:val="a5"/>
              <w:ind w:leftChars="0" w:left="207" w:hangingChars="94" w:hanging="207"/>
              <w:rPr>
                <w:rFonts w:hAnsi="ＭＳ ゴシック"/>
                <w:sz w:val="22"/>
              </w:rPr>
            </w:pPr>
          </w:p>
        </w:tc>
        <w:tc>
          <w:tcPr>
            <w:tcW w:w="2942" w:type="dxa"/>
            <w:tcBorders>
              <w:bottom w:val="single" w:sz="12" w:space="0" w:color="auto"/>
            </w:tcBorders>
          </w:tcPr>
          <w:p w:rsidR="002E02CF" w:rsidRPr="00C47E2B" w:rsidRDefault="002E02CF" w:rsidP="006E6A02">
            <w:pPr>
              <w:pStyle w:val="a5"/>
              <w:ind w:leftChars="0" w:left="0"/>
              <w:rPr>
                <w:rFonts w:hAnsi="ＭＳ ゴシック"/>
                <w:color w:val="FF0000"/>
                <w:sz w:val="22"/>
              </w:rPr>
            </w:pPr>
            <w:r w:rsidRPr="00C47E2B">
              <w:rPr>
                <w:rFonts w:hAnsi="ＭＳ ゴシック" w:hint="eastAsia"/>
                <w:color w:val="FF0000"/>
                <w:sz w:val="22"/>
              </w:rPr>
              <w:t>施設</w:t>
            </w:r>
            <w:r w:rsidRPr="00C47E2B">
              <w:rPr>
                <w:rFonts w:hAnsi="ＭＳ ゴシック"/>
                <w:color w:val="FF0000"/>
                <w:sz w:val="22"/>
              </w:rPr>
              <w:t>内全体の</w:t>
            </w:r>
            <w:r w:rsidRPr="00C47E2B">
              <w:rPr>
                <w:rFonts w:hAnsi="ＭＳ ゴシック" w:hint="eastAsia"/>
                <w:color w:val="FF0000"/>
                <w:sz w:val="22"/>
              </w:rPr>
              <w:t>避難誘導</w:t>
            </w:r>
          </w:p>
        </w:tc>
        <w:tc>
          <w:tcPr>
            <w:tcW w:w="1982" w:type="dxa"/>
            <w:tcBorders>
              <w:bottom w:val="single" w:sz="12" w:space="0" w:color="auto"/>
              <w:right w:val="single" w:sz="12" w:space="0" w:color="auto"/>
            </w:tcBorders>
          </w:tcPr>
          <w:p w:rsidR="002E02CF" w:rsidRPr="00C47E2B" w:rsidRDefault="002E02CF" w:rsidP="006E6A02">
            <w:pPr>
              <w:rPr>
                <w:rFonts w:ascii="ＭＳ ゴシック" w:hAnsi="ＭＳ ゴシック"/>
                <w:color w:val="FF0000"/>
                <w:sz w:val="22"/>
              </w:rPr>
            </w:pPr>
            <w:r w:rsidRPr="00C47E2B">
              <w:rPr>
                <w:rFonts w:ascii="ＭＳ ゴシック" w:hAnsi="ＭＳ ゴシック" w:hint="eastAsia"/>
                <w:color w:val="FF0000"/>
                <w:sz w:val="22"/>
              </w:rPr>
              <w:t>避難誘導要員</w:t>
            </w:r>
          </w:p>
        </w:tc>
      </w:tr>
    </w:tbl>
    <w:p w:rsidR="002E02CF" w:rsidRDefault="00B024F0" w:rsidP="00B024F0">
      <w:pPr>
        <w:pStyle w:val="a5"/>
        <w:ind w:leftChars="0" w:left="0" w:firstLineChars="100" w:firstLine="220"/>
        <w:rPr>
          <w:sz w:val="22"/>
        </w:rPr>
      </w:pPr>
      <w:r>
        <w:rPr>
          <w:rFonts w:hint="eastAsia"/>
          <w:sz w:val="22"/>
        </w:rPr>
        <w:t>※</w:t>
      </w:r>
      <w:r w:rsidR="002E02CF" w:rsidRPr="00FF76DA">
        <w:rPr>
          <w:rFonts w:hint="eastAsia"/>
          <w:sz w:val="22"/>
        </w:rPr>
        <w:t>上記のほか、施設の管理権限者の指揮命令に従うものとする。</w:t>
      </w:r>
    </w:p>
    <w:p w:rsidR="00056BB4" w:rsidRDefault="00056BB4" w:rsidP="00056BB4">
      <w:pPr>
        <w:rPr>
          <w:sz w:val="22"/>
        </w:rPr>
      </w:pPr>
    </w:p>
    <w:p w:rsidR="00B024F0" w:rsidRDefault="00B024F0" w:rsidP="00056BB4">
      <w:pPr>
        <w:rPr>
          <w:sz w:val="22"/>
        </w:rPr>
      </w:pPr>
      <w:r>
        <w:rPr>
          <w:rFonts w:hint="eastAsia"/>
          <w:sz w:val="22"/>
        </w:rPr>
        <w:t xml:space="preserve">　※土砂災害の前兆現象</w:t>
      </w:r>
    </w:p>
    <w:tbl>
      <w:tblPr>
        <w:tblStyle w:val="a6"/>
        <w:tblW w:w="7083" w:type="dxa"/>
        <w:tblLook w:val="04A0" w:firstRow="1" w:lastRow="0" w:firstColumn="1" w:lastColumn="0" w:noHBand="0" w:noVBand="1"/>
      </w:tblPr>
      <w:tblGrid>
        <w:gridCol w:w="7083"/>
      </w:tblGrid>
      <w:tr w:rsidR="00B024F0" w:rsidTr="006E6A02">
        <w:tc>
          <w:tcPr>
            <w:tcW w:w="7083" w:type="dxa"/>
            <w:vAlign w:val="center"/>
          </w:tcPr>
          <w:p w:rsidR="00B024F0" w:rsidRPr="00B9712E" w:rsidRDefault="00B024F0" w:rsidP="00B024F0">
            <w:pPr>
              <w:topLinePunct/>
              <w:rPr>
                <w:sz w:val="22"/>
              </w:rPr>
            </w:pPr>
            <w:r w:rsidRPr="00B9712E">
              <w:rPr>
                <w:rFonts w:hint="eastAsia"/>
                <w:sz w:val="22"/>
              </w:rPr>
              <w:t>・がけの表面から水が流れだす　　　・がけから水が噴き出す</w:t>
            </w:r>
          </w:p>
          <w:p w:rsidR="00B024F0" w:rsidRPr="00B9712E" w:rsidRDefault="00B024F0" w:rsidP="00B024F0">
            <w:pPr>
              <w:topLinePunct/>
              <w:rPr>
                <w:sz w:val="22"/>
              </w:rPr>
            </w:pPr>
            <w:r w:rsidRPr="00B9712E">
              <w:rPr>
                <w:rFonts w:hint="eastAsia"/>
                <w:sz w:val="22"/>
              </w:rPr>
              <w:t>・小石がパラパラと落ちる　　　　　・がけからの水が濁りだす</w:t>
            </w:r>
          </w:p>
          <w:p w:rsidR="00B024F0" w:rsidRPr="00B9712E" w:rsidRDefault="00B024F0" w:rsidP="00B024F0">
            <w:pPr>
              <w:topLinePunct/>
              <w:rPr>
                <w:sz w:val="22"/>
              </w:rPr>
            </w:pPr>
            <w:r w:rsidRPr="00B9712E">
              <w:rPr>
                <w:rFonts w:hint="eastAsia"/>
                <w:sz w:val="22"/>
              </w:rPr>
              <w:t>・がけの樹木が傾く　　　　　　　　・樹木の根の切れる音がする</w:t>
            </w:r>
          </w:p>
          <w:p w:rsidR="00B024F0" w:rsidRPr="00B9712E" w:rsidRDefault="00B024F0" w:rsidP="00B024F0">
            <w:pPr>
              <w:topLinePunct/>
              <w:rPr>
                <w:sz w:val="22"/>
              </w:rPr>
            </w:pPr>
            <w:r w:rsidRPr="00B9712E">
              <w:rPr>
                <w:rFonts w:hint="eastAsia"/>
                <w:sz w:val="22"/>
              </w:rPr>
              <w:t>・樹木の倒れる音がする　　　　　　・がけに割れ目が見える</w:t>
            </w:r>
          </w:p>
          <w:p w:rsidR="00B024F0" w:rsidRPr="00B9712E" w:rsidRDefault="00B024F0" w:rsidP="00B024F0">
            <w:pPr>
              <w:topLinePunct/>
              <w:rPr>
                <w:sz w:val="22"/>
              </w:rPr>
            </w:pPr>
            <w:r w:rsidRPr="00B9712E">
              <w:rPr>
                <w:rFonts w:hint="eastAsia"/>
                <w:sz w:val="22"/>
              </w:rPr>
              <w:t>・斜面が膨らみだす　　　　　　　　・地鳴りがする</w:t>
            </w:r>
          </w:p>
        </w:tc>
      </w:tr>
    </w:tbl>
    <w:p w:rsidR="00B024F0" w:rsidRDefault="00B024F0" w:rsidP="00056BB4">
      <w:pPr>
        <w:rPr>
          <w:sz w:val="22"/>
        </w:rPr>
      </w:pPr>
    </w:p>
    <w:p w:rsidR="006E6A02" w:rsidRDefault="006E6A02">
      <w:pPr>
        <w:jc w:val="left"/>
        <w:rPr>
          <w:rFonts w:ascii="ＭＳ ゴシック"/>
          <w:b/>
          <w:sz w:val="28"/>
        </w:rPr>
      </w:pPr>
      <w:r>
        <w:rPr>
          <w:b/>
        </w:rPr>
        <w:br w:type="page"/>
      </w:r>
    </w:p>
    <w:p w:rsidR="002E02CF" w:rsidRPr="004076AB" w:rsidRDefault="002E02CF" w:rsidP="002E02CF">
      <w:pPr>
        <w:pStyle w:val="a5"/>
        <w:ind w:leftChars="0" w:left="0"/>
        <w:rPr>
          <w:b/>
        </w:rPr>
      </w:pPr>
      <w:r>
        <w:rPr>
          <w:rFonts w:hint="eastAsia"/>
          <w:b/>
        </w:rPr>
        <w:t>５</w:t>
      </w:r>
      <w:r w:rsidRPr="001E17BA">
        <w:rPr>
          <w:rFonts w:hint="eastAsia"/>
          <w:b/>
        </w:rPr>
        <w:t xml:space="preserve">　</w:t>
      </w:r>
      <w:r w:rsidRPr="00BD557B">
        <w:rPr>
          <w:rFonts w:hint="eastAsia"/>
          <w:b/>
        </w:rPr>
        <w:t>情報収集・伝達</w:t>
      </w:r>
    </w:p>
    <w:p w:rsidR="002E02CF" w:rsidRPr="00BD557B" w:rsidRDefault="002E02CF" w:rsidP="002E02CF">
      <w:pPr>
        <w:topLinePunct/>
        <w:ind w:firstLineChars="100" w:firstLine="240"/>
      </w:pPr>
      <w:r>
        <w:rPr>
          <w:rFonts w:hint="eastAsia"/>
        </w:rPr>
        <w:t>（</w:t>
      </w:r>
      <w:r w:rsidRPr="00BD557B">
        <w:rPr>
          <w:rFonts w:hint="eastAsia"/>
        </w:rPr>
        <w:t>１）情報収集</w:t>
      </w:r>
    </w:p>
    <w:p w:rsidR="002E02CF" w:rsidRDefault="002E02CF" w:rsidP="00493B90">
      <w:pPr>
        <w:topLinePunct/>
        <w:ind w:firstLineChars="200" w:firstLine="480"/>
      </w:pPr>
      <w:r w:rsidRPr="00BD557B">
        <w:rPr>
          <w:rFonts w:hint="eastAsia"/>
        </w:rPr>
        <w:t>収集する主な情報及び収集方法は、以下のとおりとする。</w:t>
      </w:r>
    </w:p>
    <w:p w:rsidR="00493B90" w:rsidRPr="00BD557B" w:rsidRDefault="00493B90" w:rsidP="00493B90">
      <w:pPr>
        <w:topLinePunct/>
        <w:ind w:firstLineChars="100" w:firstLine="240"/>
      </w:pPr>
    </w:p>
    <w:tbl>
      <w:tblPr>
        <w:tblW w:w="892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8"/>
        <w:gridCol w:w="5811"/>
      </w:tblGrid>
      <w:tr w:rsidR="002E02CF" w:rsidRPr="00CF382B" w:rsidTr="00B755E9">
        <w:trPr>
          <w:trHeight w:val="407"/>
        </w:trPr>
        <w:tc>
          <w:tcPr>
            <w:tcW w:w="3118" w:type="dxa"/>
            <w:tcBorders>
              <w:top w:val="single" w:sz="12" w:space="0" w:color="auto"/>
              <w:left w:val="single" w:sz="12" w:space="0" w:color="000000"/>
              <w:bottom w:val="single" w:sz="12" w:space="0" w:color="auto"/>
              <w:right w:val="single" w:sz="12" w:space="0" w:color="auto"/>
            </w:tcBorders>
            <w:shd w:val="clear" w:color="auto" w:fill="F7DDAD"/>
            <w:tcMar>
              <w:top w:w="15" w:type="dxa"/>
              <w:left w:w="108" w:type="dxa"/>
              <w:bottom w:w="0" w:type="dxa"/>
              <w:right w:w="108" w:type="dxa"/>
            </w:tcMar>
            <w:hideMark/>
          </w:tcPr>
          <w:p w:rsidR="002E02CF" w:rsidRPr="00B027C4" w:rsidRDefault="002E02CF" w:rsidP="00800DC3">
            <w:pPr>
              <w:topLinePunct/>
              <w:jc w:val="center"/>
              <w:rPr>
                <w:rFonts w:ascii="ＭＳ ゴシック" w:hAnsi="ＭＳ ゴシック"/>
                <w:sz w:val="22"/>
              </w:rPr>
            </w:pPr>
            <w:r w:rsidRPr="00B027C4">
              <w:rPr>
                <w:rFonts w:ascii="ＭＳ ゴシック" w:hAnsi="ＭＳ ゴシック" w:hint="eastAsia"/>
                <w:sz w:val="22"/>
              </w:rPr>
              <w:t>収集する情報</w:t>
            </w:r>
          </w:p>
        </w:tc>
        <w:tc>
          <w:tcPr>
            <w:tcW w:w="5811" w:type="dxa"/>
            <w:tcBorders>
              <w:top w:val="single" w:sz="12" w:space="0" w:color="auto"/>
              <w:left w:val="single" w:sz="12" w:space="0" w:color="auto"/>
              <w:bottom w:val="single" w:sz="12" w:space="0" w:color="auto"/>
              <w:right w:val="single" w:sz="12" w:space="0" w:color="000000"/>
            </w:tcBorders>
            <w:shd w:val="clear" w:color="auto" w:fill="F7DDAD"/>
            <w:tcMar>
              <w:top w:w="15" w:type="dxa"/>
              <w:left w:w="108" w:type="dxa"/>
              <w:bottom w:w="0" w:type="dxa"/>
              <w:right w:w="108" w:type="dxa"/>
            </w:tcMar>
            <w:hideMark/>
          </w:tcPr>
          <w:p w:rsidR="002E02CF" w:rsidRPr="00B027C4" w:rsidRDefault="002E02CF" w:rsidP="00800DC3">
            <w:pPr>
              <w:topLinePunct/>
              <w:jc w:val="center"/>
              <w:rPr>
                <w:rFonts w:ascii="ＭＳ ゴシック" w:hAnsi="ＭＳ ゴシック"/>
                <w:sz w:val="22"/>
              </w:rPr>
            </w:pPr>
            <w:r w:rsidRPr="00B027C4">
              <w:rPr>
                <w:rFonts w:ascii="ＭＳ ゴシック" w:hAnsi="ＭＳ ゴシック" w:hint="eastAsia"/>
                <w:sz w:val="22"/>
              </w:rPr>
              <w:t>収集方法</w:t>
            </w:r>
          </w:p>
        </w:tc>
      </w:tr>
      <w:tr w:rsidR="002E02CF" w:rsidRPr="00CF382B" w:rsidTr="00B755E9">
        <w:trPr>
          <w:trHeight w:val="1152"/>
        </w:trPr>
        <w:tc>
          <w:tcPr>
            <w:tcW w:w="3118" w:type="dxa"/>
            <w:tcBorders>
              <w:top w:val="single" w:sz="12" w:space="0" w:color="auto"/>
              <w:left w:val="single" w:sz="12" w:space="0" w:color="000000"/>
              <w:bottom w:val="single" w:sz="12" w:space="0" w:color="auto"/>
              <w:right w:val="single" w:sz="12" w:space="0" w:color="auto"/>
            </w:tcBorders>
            <w:shd w:val="clear" w:color="auto" w:fill="F7DDAD"/>
            <w:tcMar>
              <w:top w:w="15" w:type="dxa"/>
              <w:left w:w="108" w:type="dxa"/>
              <w:bottom w:w="0" w:type="dxa"/>
              <w:right w:w="108" w:type="dxa"/>
            </w:tcMar>
            <w:hideMark/>
          </w:tcPr>
          <w:p w:rsidR="002E02CF" w:rsidRPr="00B027C4" w:rsidRDefault="002E02CF" w:rsidP="00800DC3">
            <w:pPr>
              <w:topLinePunct/>
              <w:rPr>
                <w:rFonts w:ascii="ＭＳ ゴシック" w:hAnsi="ＭＳ ゴシック"/>
                <w:sz w:val="22"/>
              </w:rPr>
            </w:pPr>
            <w:r w:rsidRPr="00B027C4">
              <w:rPr>
                <w:rFonts w:ascii="ＭＳ ゴシック" w:hAnsi="ＭＳ ゴシック" w:hint="eastAsia"/>
                <w:sz w:val="22"/>
              </w:rPr>
              <w:t>気象情報</w:t>
            </w:r>
          </w:p>
        </w:tc>
        <w:tc>
          <w:tcPr>
            <w:tcW w:w="5811"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2E02CF" w:rsidRPr="00C47E2B" w:rsidRDefault="002E02CF" w:rsidP="00800DC3">
            <w:pPr>
              <w:topLinePunct/>
              <w:rPr>
                <w:rFonts w:ascii="ＭＳ ゴシック" w:hAnsi="ＭＳ ゴシック"/>
                <w:color w:val="FF0000"/>
                <w:sz w:val="22"/>
              </w:rPr>
            </w:pPr>
            <w:r w:rsidRPr="00C47E2B">
              <w:rPr>
                <w:rFonts w:ascii="ＭＳ ゴシック" w:hAnsi="ＭＳ ゴシック" w:hint="eastAsia"/>
                <w:color w:val="FF0000"/>
                <w:sz w:val="22"/>
              </w:rPr>
              <w:t>気象庁ホームページ、</w:t>
            </w:r>
          </w:p>
          <w:p w:rsidR="002E02CF" w:rsidRPr="00C47E2B" w:rsidRDefault="002E02CF" w:rsidP="00800DC3">
            <w:pPr>
              <w:topLinePunct/>
              <w:rPr>
                <w:rFonts w:ascii="ＭＳ ゴシック" w:hAnsi="ＭＳ ゴシック"/>
                <w:color w:val="FF0000"/>
                <w:sz w:val="22"/>
              </w:rPr>
            </w:pPr>
            <w:r w:rsidRPr="00C47E2B">
              <w:rPr>
                <w:rFonts w:ascii="ＭＳ ゴシック" w:hAnsi="ＭＳ ゴシック" w:hint="eastAsia"/>
                <w:color w:val="FF0000"/>
                <w:sz w:val="22"/>
              </w:rPr>
              <w:t>テレビ（ニュース速報、データ放送等）、ラジオ、</w:t>
            </w:r>
          </w:p>
          <w:p w:rsidR="002E02CF" w:rsidRPr="00C47E2B" w:rsidRDefault="002E02CF" w:rsidP="00800DC3">
            <w:pPr>
              <w:topLinePunct/>
              <w:rPr>
                <w:rFonts w:ascii="ＭＳ ゴシック" w:hAnsi="ＭＳ ゴシック"/>
                <w:color w:val="FF0000"/>
                <w:sz w:val="22"/>
              </w:rPr>
            </w:pPr>
            <w:r w:rsidRPr="00C47E2B">
              <w:rPr>
                <w:rFonts w:ascii="ＭＳ ゴシック" w:hAnsi="ＭＳ ゴシック" w:hint="eastAsia"/>
                <w:color w:val="FF0000"/>
                <w:sz w:val="22"/>
              </w:rPr>
              <w:t>にしのみや防災ネット　等</w:t>
            </w:r>
          </w:p>
        </w:tc>
      </w:tr>
      <w:tr w:rsidR="002E02CF" w:rsidRPr="00CF382B" w:rsidTr="00B755E9">
        <w:trPr>
          <w:trHeight w:val="1152"/>
        </w:trPr>
        <w:tc>
          <w:tcPr>
            <w:tcW w:w="3118" w:type="dxa"/>
            <w:tcBorders>
              <w:top w:val="single" w:sz="12" w:space="0" w:color="auto"/>
              <w:left w:val="single" w:sz="12" w:space="0" w:color="000000"/>
              <w:bottom w:val="single" w:sz="12" w:space="0" w:color="auto"/>
              <w:right w:val="single" w:sz="12" w:space="0" w:color="auto"/>
            </w:tcBorders>
            <w:shd w:val="clear" w:color="auto" w:fill="F7DDAD"/>
            <w:tcMar>
              <w:top w:w="15" w:type="dxa"/>
              <w:left w:w="108" w:type="dxa"/>
              <w:bottom w:w="0" w:type="dxa"/>
              <w:right w:w="108" w:type="dxa"/>
            </w:tcMar>
            <w:hideMark/>
          </w:tcPr>
          <w:p w:rsidR="002E02CF" w:rsidRPr="00B027C4" w:rsidRDefault="002E02CF" w:rsidP="00800DC3">
            <w:pPr>
              <w:topLinePunct/>
              <w:rPr>
                <w:rFonts w:ascii="ＭＳ ゴシック" w:hAnsi="ＭＳ ゴシック"/>
                <w:sz w:val="22"/>
              </w:rPr>
            </w:pPr>
            <w:r w:rsidRPr="00B027C4">
              <w:rPr>
                <w:rFonts w:ascii="ＭＳ ゴシック" w:hAnsi="ＭＳ ゴシック" w:hint="eastAsia"/>
                <w:sz w:val="22"/>
              </w:rPr>
              <w:t>土砂災害警戒情報</w:t>
            </w:r>
          </w:p>
        </w:tc>
        <w:tc>
          <w:tcPr>
            <w:tcW w:w="5811"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2E02CF" w:rsidRPr="00C47E2B" w:rsidRDefault="002E02CF" w:rsidP="00800DC3">
            <w:pPr>
              <w:topLinePunct/>
              <w:rPr>
                <w:rFonts w:ascii="ＭＳ ゴシック" w:hAnsi="ＭＳ ゴシック"/>
                <w:color w:val="FF0000"/>
                <w:sz w:val="22"/>
              </w:rPr>
            </w:pPr>
            <w:r w:rsidRPr="00C47E2B">
              <w:rPr>
                <w:rFonts w:ascii="ＭＳ ゴシック" w:hAnsi="ＭＳ ゴシック" w:hint="eastAsia"/>
                <w:color w:val="FF0000"/>
                <w:sz w:val="22"/>
              </w:rPr>
              <w:t>テレビ（ニュース速報、データ放送等）、ラジオ、</w:t>
            </w:r>
          </w:p>
          <w:p w:rsidR="002E02CF" w:rsidRPr="00C47E2B" w:rsidRDefault="002E02CF" w:rsidP="00800DC3">
            <w:pPr>
              <w:topLinePunct/>
              <w:rPr>
                <w:rFonts w:ascii="ＭＳ ゴシック" w:hAnsi="ＭＳ ゴシック"/>
                <w:color w:val="FF0000"/>
                <w:sz w:val="22"/>
              </w:rPr>
            </w:pPr>
            <w:r w:rsidRPr="00C47E2B">
              <w:rPr>
                <w:rFonts w:ascii="ＭＳ ゴシック" w:hAnsi="ＭＳ ゴシック" w:hint="eastAsia"/>
                <w:color w:val="FF0000"/>
                <w:sz w:val="22"/>
              </w:rPr>
              <w:t>気象庁ホームページ「</w:t>
            </w:r>
            <w:r w:rsidRPr="00C47E2B">
              <w:rPr>
                <w:rFonts w:hint="eastAsia"/>
                <w:color w:val="FF0000"/>
                <w:sz w:val="22"/>
                <w:shd w:val="clear" w:color="auto" w:fill="FFFFFF"/>
              </w:rPr>
              <w:t> </w:t>
            </w:r>
            <w:r w:rsidRPr="00C47E2B">
              <w:rPr>
                <w:rFonts w:hint="eastAsia"/>
                <w:color w:val="FF0000"/>
                <w:sz w:val="22"/>
                <w:shd w:val="clear" w:color="auto" w:fill="FFFFFF"/>
              </w:rPr>
              <w:t>土砂災害警戒情報</w:t>
            </w:r>
            <w:r w:rsidRPr="00C47E2B">
              <w:rPr>
                <w:rFonts w:ascii="ＭＳ ゴシック" w:hAnsi="ＭＳ ゴシック" w:hint="eastAsia"/>
                <w:color w:val="FF0000"/>
                <w:sz w:val="22"/>
              </w:rPr>
              <w:t>」、</w:t>
            </w:r>
          </w:p>
          <w:p w:rsidR="002E02CF" w:rsidRPr="00C47E2B" w:rsidRDefault="002E02CF" w:rsidP="00800DC3">
            <w:pPr>
              <w:topLinePunct/>
              <w:rPr>
                <w:rFonts w:ascii="ＭＳ ゴシック" w:hAnsi="ＭＳ ゴシック"/>
                <w:color w:val="FF0000"/>
                <w:sz w:val="22"/>
              </w:rPr>
            </w:pPr>
            <w:r w:rsidRPr="00C47E2B">
              <w:rPr>
                <w:rFonts w:ascii="ＭＳ ゴシック" w:hAnsi="ＭＳ ゴシック" w:hint="eastAsia"/>
                <w:color w:val="FF0000"/>
                <w:sz w:val="22"/>
              </w:rPr>
              <w:t>にしのみや防災ネット　等</w:t>
            </w:r>
          </w:p>
        </w:tc>
      </w:tr>
      <w:tr w:rsidR="002E02CF" w:rsidRPr="00CF382B" w:rsidTr="00B755E9">
        <w:trPr>
          <w:trHeight w:val="1152"/>
        </w:trPr>
        <w:tc>
          <w:tcPr>
            <w:tcW w:w="3118" w:type="dxa"/>
            <w:tcBorders>
              <w:top w:val="single" w:sz="12" w:space="0" w:color="auto"/>
              <w:left w:val="single" w:sz="12" w:space="0" w:color="000000"/>
              <w:bottom w:val="single" w:sz="12" w:space="0" w:color="000000"/>
              <w:right w:val="single" w:sz="12" w:space="0" w:color="auto"/>
            </w:tcBorders>
            <w:shd w:val="clear" w:color="auto" w:fill="F7DDAD"/>
            <w:tcMar>
              <w:top w:w="15" w:type="dxa"/>
              <w:left w:w="108" w:type="dxa"/>
              <w:bottom w:w="0" w:type="dxa"/>
              <w:right w:w="108" w:type="dxa"/>
            </w:tcMar>
            <w:hideMark/>
          </w:tcPr>
          <w:p w:rsidR="00493B90" w:rsidRPr="00617234" w:rsidRDefault="00493B90" w:rsidP="00493B90">
            <w:pPr>
              <w:topLinePunct/>
              <w:rPr>
                <w:rFonts w:ascii="ＭＳ ゴシック" w:hAnsi="ＭＳ ゴシック"/>
                <w:sz w:val="22"/>
              </w:rPr>
            </w:pPr>
            <w:r w:rsidRPr="00617234">
              <w:rPr>
                <w:rFonts w:ascii="ＭＳ ゴシック" w:hAnsi="ＭＳ ゴシック" w:hint="eastAsia"/>
                <w:sz w:val="22"/>
              </w:rPr>
              <w:t>避難情報</w:t>
            </w:r>
          </w:p>
          <w:p w:rsidR="002E02CF" w:rsidRPr="00B027C4" w:rsidRDefault="00B755E9" w:rsidP="00493B90">
            <w:pPr>
              <w:topLinePunct/>
              <w:rPr>
                <w:rFonts w:ascii="ＭＳ ゴシック" w:hAnsi="ＭＳ ゴシック"/>
                <w:sz w:val="22"/>
              </w:rPr>
            </w:pPr>
            <w:r w:rsidRPr="00B755E9">
              <w:rPr>
                <w:rFonts w:ascii="ＭＳ ゴシック" w:hAnsi="ＭＳ ゴシック" w:hint="eastAsia"/>
                <w:sz w:val="22"/>
                <w:szCs w:val="20"/>
              </w:rPr>
              <w:t>【高齢者等避難</w:t>
            </w:r>
            <w:r w:rsidR="00493B90" w:rsidRPr="00B755E9">
              <w:rPr>
                <w:rFonts w:ascii="ＭＳ ゴシック" w:hAnsi="ＭＳ ゴシック" w:hint="eastAsia"/>
                <w:sz w:val="22"/>
                <w:szCs w:val="20"/>
              </w:rPr>
              <w:t>、避難指示】</w:t>
            </w:r>
          </w:p>
        </w:tc>
        <w:tc>
          <w:tcPr>
            <w:tcW w:w="5811"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2E02CF" w:rsidRPr="00C47E2B" w:rsidRDefault="002E02CF" w:rsidP="00800DC3">
            <w:pPr>
              <w:topLinePunct/>
              <w:rPr>
                <w:rFonts w:ascii="ＭＳ ゴシック" w:hAnsi="ＭＳ ゴシック"/>
                <w:color w:val="FF0000"/>
                <w:sz w:val="22"/>
              </w:rPr>
            </w:pPr>
            <w:r w:rsidRPr="00C47E2B">
              <w:rPr>
                <w:rFonts w:ascii="ＭＳ ゴシック" w:hAnsi="ＭＳ ゴシック" w:hint="eastAsia"/>
                <w:color w:val="FF0000"/>
                <w:sz w:val="22"/>
              </w:rPr>
              <w:t>テレビ（ニュース速報、データ放送等）、ラジオ、</w:t>
            </w:r>
          </w:p>
          <w:p w:rsidR="002E02CF" w:rsidRPr="00C47E2B" w:rsidRDefault="002E02CF" w:rsidP="00800DC3">
            <w:pPr>
              <w:topLinePunct/>
              <w:rPr>
                <w:rFonts w:ascii="ＭＳ ゴシック" w:hAnsi="ＭＳ ゴシック"/>
                <w:color w:val="FF0000"/>
                <w:sz w:val="22"/>
              </w:rPr>
            </w:pPr>
            <w:r w:rsidRPr="00C47E2B">
              <w:rPr>
                <w:rFonts w:ascii="ＭＳ ゴシック" w:hAnsi="ＭＳ ゴシック" w:hint="eastAsia"/>
                <w:color w:val="FF0000"/>
                <w:sz w:val="22"/>
              </w:rPr>
              <w:t>西宮市ホームページ、緊急速報メール、</w:t>
            </w:r>
          </w:p>
          <w:p w:rsidR="002E02CF" w:rsidRPr="00C47E2B" w:rsidRDefault="002E02CF" w:rsidP="00800DC3">
            <w:pPr>
              <w:topLinePunct/>
              <w:rPr>
                <w:rFonts w:ascii="ＭＳ ゴシック" w:hAnsi="ＭＳ ゴシック"/>
                <w:color w:val="FF0000"/>
                <w:sz w:val="22"/>
              </w:rPr>
            </w:pPr>
            <w:r w:rsidRPr="00C47E2B">
              <w:rPr>
                <w:rFonts w:ascii="ＭＳ ゴシック" w:hAnsi="ＭＳ ゴシック" w:hint="eastAsia"/>
                <w:color w:val="FF0000"/>
                <w:sz w:val="22"/>
              </w:rPr>
              <w:t>にしのみや防災ネット、防災行政無線　等</w:t>
            </w:r>
          </w:p>
        </w:tc>
      </w:tr>
    </w:tbl>
    <w:p w:rsidR="002E02CF" w:rsidRPr="00C47E2B" w:rsidRDefault="002E02CF" w:rsidP="002E02CF">
      <w:pPr>
        <w:numPr>
          <w:ilvl w:val="0"/>
          <w:numId w:val="3"/>
        </w:numPr>
        <w:topLinePunct/>
        <w:rPr>
          <w:color w:val="FF0000"/>
        </w:rPr>
      </w:pPr>
      <w:r w:rsidRPr="00C47E2B">
        <w:rPr>
          <w:rFonts w:hint="eastAsia"/>
          <w:color w:val="FF0000"/>
        </w:rPr>
        <w:t>停電時は、ラジオ、タブレット、携帯電話を活用して情報を収集するものとし、これに備えて、乾電池、バッテリー等を備蓄する。</w:t>
      </w:r>
    </w:p>
    <w:p w:rsidR="002E02CF" w:rsidRPr="00C47E2B" w:rsidRDefault="002E02CF" w:rsidP="002E02CF">
      <w:pPr>
        <w:numPr>
          <w:ilvl w:val="0"/>
          <w:numId w:val="3"/>
        </w:numPr>
        <w:topLinePunct/>
        <w:rPr>
          <w:color w:val="FF0000"/>
        </w:rPr>
      </w:pPr>
      <w:r w:rsidRPr="00C47E2B">
        <w:rPr>
          <w:rFonts w:hint="eastAsia"/>
          <w:color w:val="FF0000"/>
        </w:rPr>
        <w:t>提供される情報に加えて、雨の降り方、施設周辺の水路や道路の状況、斜面に危険な前兆がないか等、施設内から確認を行う。</w:t>
      </w:r>
    </w:p>
    <w:p w:rsidR="002E02CF" w:rsidRDefault="002E02CF" w:rsidP="002E02CF">
      <w:pPr>
        <w:topLinePunct/>
      </w:pPr>
    </w:p>
    <w:p w:rsidR="002E02CF" w:rsidRDefault="002E02CF" w:rsidP="002E02CF">
      <w:pPr>
        <w:topLinePunct/>
        <w:ind w:firstLineChars="100" w:firstLine="240"/>
      </w:pPr>
      <w:r w:rsidRPr="00BD557B">
        <w:rPr>
          <w:rFonts w:hint="eastAsia"/>
        </w:rPr>
        <w:t>（２）情報伝達</w:t>
      </w:r>
    </w:p>
    <w:p w:rsidR="002E02CF" w:rsidRDefault="002E02CF" w:rsidP="002E02CF">
      <w:pPr>
        <w:numPr>
          <w:ilvl w:val="0"/>
          <w:numId w:val="4"/>
        </w:numPr>
        <w:topLinePunct/>
      </w:pPr>
      <w:r>
        <w:rPr>
          <w:rFonts w:hint="eastAsia"/>
        </w:rPr>
        <w:t>「施設内緊急連絡網」に基づき、また館内放送や掲示板を用いて、体制の確立状況、気象情報、土砂災害警戒情報等の情報を施設内関係者間で共有する。</w:t>
      </w:r>
    </w:p>
    <w:p w:rsidR="00C47E2B" w:rsidRDefault="00C47E2B" w:rsidP="00C47E2B">
      <w:pPr>
        <w:numPr>
          <w:ilvl w:val="0"/>
          <w:numId w:val="4"/>
        </w:numPr>
        <w:topLinePunct/>
        <w:rPr>
          <w:rFonts w:ascii="ＭＳ ゴシック" w:hAnsi="ＭＳ ゴシック"/>
          <w:color w:val="FF0000"/>
        </w:rPr>
      </w:pPr>
      <w:r w:rsidRPr="00010B92">
        <w:rPr>
          <w:rFonts w:ascii="ＭＳ ゴシック" w:hAnsi="ＭＳ ゴシック" w:hint="eastAsia"/>
          <w:color w:val="FF0000"/>
        </w:rPr>
        <w:t>利用者を避難させる場合には、</w:t>
      </w:r>
      <w:r>
        <w:rPr>
          <w:rFonts w:ascii="ＭＳ ゴシック" w:hAnsi="ＭＳ ゴシック" w:hint="eastAsia"/>
          <w:color w:val="FF0000"/>
        </w:rPr>
        <w:t>「施設利用者緊急連絡先一覧表」に基づき、</w:t>
      </w:r>
      <w:r w:rsidRPr="00010B92">
        <w:rPr>
          <w:rFonts w:ascii="ＭＳ ゴシック" w:hAnsi="ＭＳ ゴシック" w:hint="eastAsia"/>
          <w:color w:val="FF0000"/>
        </w:rPr>
        <w:t>利用者家族に対し、</w:t>
      </w:r>
    </w:p>
    <w:p w:rsidR="00C47E2B" w:rsidRDefault="00C47E2B" w:rsidP="00C47E2B">
      <w:pPr>
        <w:topLinePunct/>
        <w:ind w:left="840"/>
        <w:rPr>
          <w:rFonts w:ascii="ＭＳ ゴシック" w:hAnsi="ＭＳ ゴシック"/>
          <w:color w:val="FF0000"/>
        </w:rPr>
      </w:pPr>
      <w:r>
        <w:rPr>
          <w:rFonts w:ascii="ＭＳ ゴシック" w:hAnsi="ＭＳ ゴシック" w:hint="eastAsia"/>
          <w:color w:val="FF0000"/>
        </w:rPr>
        <w:t>・</w:t>
      </w:r>
      <w:r w:rsidRPr="00010B92">
        <w:rPr>
          <w:rFonts w:ascii="ＭＳ ゴシック" w:hAnsi="ＭＳ ゴシック" w:hint="eastAsia"/>
          <w:color w:val="FF0000"/>
        </w:rPr>
        <w:t>「△△小学校（避難場所）へ避難する</w:t>
      </w:r>
      <w:r>
        <w:rPr>
          <w:rFonts w:ascii="ＭＳ ゴシック" w:hAnsi="ＭＳ ゴシック" w:hint="eastAsia"/>
          <w:color w:val="FF0000"/>
        </w:rPr>
        <w:t>。</w:t>
      </w:r>
      <w:r w:rsidRPr="00010B92">
        <w:rPr>
          <w:rFonts w:ascii="ＭＳ ゴシック" w:hAnsi="ＭＳ ゴシック" w:hint="eastAsia"/>
          <w:color w:val="FF0000"/>
        </w:rPr>
        <w:t>」</w:t>
      </w:r>
    </w:p>
    <w:p w:rsidR="00C47E2B" w:rsidRDefault="00C47E2B" w:rsidP="00C47E2B">
      <w:pPr>
        <w:topLinePunct/>
        <w:ind w:left="840"/>
        <w:rPr>
          <w:rFonts w:ascii="ＭＳ ゴシック" w:hAnsi="ＭＳ ゴシック"/>
          <w:color w:val="FF0000"/>
        </w:rPr>
      </w:pPr>
      <w:r>
        <w:rPr>
          <w:rFonts w:ascii="ＭＳ ゴシック" w:hAnsi="ＭＳ ゴシック" w:hint="eastAsia"/>
          <w:color w:val="FF0000"/>
        </w:rPr>
        <w:t>・「</w:t>
      </w:r>
      <w:r w:rsidRPr="00010B92">
        <w:rPr>
          <w:rFonts w:ascii="ＭＳ ゴシック" w:hAnsi="ＭＳ ゴシック" w:hint="eastAsia"/>
          <w:color w:val="FF0000"/>
        </w:rPr>
        <w:t>利用者の引き渡しは△△小学校（避難場所）において行う。</w:t>
      </w:r>
      <w:r>
        <w:rPr>
          <w:rFonts w:ascii="ＭＳ ゴシック" w:hAnsi="ＭＳ ゴシック" w:hint="eastAsia"/>
          <w:color w:val="FF0000"/>
        </w:rPr>
        <w:t>」</w:t>
      </w:r>
    </w:p>
    <w:p w:rsidR="00C47E2B" w:rsidRDefault="00C47E2B" w:rsidP="00C47E2B">
      <w:pPr>
        <w:topLinePunct/>
        <w:ind w:leftChars="355" w:left="1133" w:hangingChars="117" w:hanging="281"/>
        <w:rPr>
          <w:rFonts w:ascii="ＭＳ ゴシック" w:hAnsi="ＭＳ ゴシック"/>
          <w:color w:val="FF0000"/>
        </w:rPr>
      </w:pPr>
      <w:r>
        <w:rPr>
          <w:rFonts w:ascii="ＭＳ ゴシック" w:hAnsi="ＭＳ ゴシック" w:hint="eastAsia"/>
          <w:color w:val="FF0000"/>
        </w:rPr>
        <w:t>・（</w:t>
      </w:r>
      <w:r w:rsidRPr="00010B92">
        <w:rPr>
          <w:rFonts w:ascii="ＭＳ ゴシック" w:hAnsi="ＭＳ ゴシック" w:hint="eastAsia"/>
          <w:color w:val="FF0000"/>
        </w:rPr>
        <w:t>避難の完了後、</w:t>
      </w:r>
      <w:r>
        <w:rPr>
          <w:rFonts w:ascii="ＭＳ ゴシック" w:hAnsi="ＭＳ ゴシック" w:hint="eastAsia"/>
          <w:color w:val="FF0000"/>
        </w:rPr>
        <w:t>）</w:t>
      </w:r>
      <w:r w:rsidRPr="00010B92">
        <w:rPr>
          <w:rFonts w:ascii="ＭＳ ゴシック" w:hAnsi="ＭＳ ゴシック" w:hint="eastAsia"/>
          <w:color w:val="FF0000"/>
        </w:rPr>
        <w:t>「避難が完了</w:t>
      </w:r>
      <w:r>
        <w:rPr>
          <w:rFonts w:ascii="ＭＳ ゴシック" w:hAnsi="ＭＳ ゴシック" w:hint="eastAsia"/>
          <w:color w:val="FF0000"/>
        </w:rPr>
        <w:t>した</w:t>
      </w:r>
      <w:r w:rsidRPr="00010B92">
        <w:rPr>
          <w:rFonts w:ascii="ＭＳ ゴシック" w:hAnsi="ＭＳ ゴシック" w:hint="eastAsia"/>
          <w:color w:val="FF0000"/>
        </w:rPr>
        <w:t>。これより△△小学校（避難場所）において利用者の引き渡しを行う</w:t>
      </w:r>
      <w:r>
        <w:rPr>
          <w:rFonts w:ascii="ＭＳ ゴシック" w:hAnsi="ＭＳ ゴシック" w:hint="eastAsia"/>
          <w:color w:val="FF0000"/>
        </w:rPr>
        <w:t>。</w:t>
      </w:r>
      <w:r w:rsidRPr="00010B92">
        <w:rPr>
          <w:rFonts w:ascii="ＭＳ ゴシック" w:hAnsi="ＭＳ ゴシック" w:hint="eastAsia"/>
          <w:color w:val="FF0000"/>
        </w:rPr>
        <w:t>」</w:t>
      </w:r>
    </w:p>
    <w:p w:rsidR="00C47E2B" w:rsidRPr="00010B92" w:rsidRDefault="00C47E2B" w:rsidP="00C47E2B">
      <w:pPr>
        <w:topLinePunct/>
        <w:ind w:left="840"/>
        <w:rPr>
          <w:rFonts w:ascii="ＭＳ ゴシック" w:hAnsi="ＭＳ ゴシック"/>
          <w:color w:val="FF0000"/>
        </w:rPr>
      </w:pPr>
      <w:r w:rsidRPr="00010B92">
        <w:rPr>
          <w:rFonts w:ascii="ＭＳ ゴシック" w:hAnsi="ＭＳ ゴシック" w:hint="eastAsia"/>
          <w:color w:val="FF0000"/>
        </w:rPr>
        <w:t>旨を連絡する。</w:t>
      </w:r>
    </w:p>
    <w:p w:rsidR="00C47E2B" w:rsidRDefault="00C47E2B" w:rsidP="00C47E2B">
      <w:pPr>
        <w:numPr>
          <w:ilvl w:val="0"/>
          <w:numId w:val="4"/>
        </w:numPr>
        <w:topLinePunct/>
        <w:rPr>
          <w:rFonts w:ascii="ＭＳ ゴシック" w:hAnsi="ＭＳ ゴシック"/>
          <w:color w:val="FF0000"/>
        </w:rPr>
      </w:pPr>
      <w:r>
        <w:rPr>
          <w:rFonts w:ascii="ＭＳ ゴシック" w:hAnsi="ＭＳ ゴシック" w:hint="eastAsia"/>
          <w:color w:val="FF0000"/>
        </w:rPr>
        <w:t>利用者を避難させる場合には、「連絡先（法人の運営本部）」</w:t>
      </w:r>
      <w:r w:rsidRPr="00010B92">
        <w:rPr>
          <w:rFonts w:ascii="ＭＳ ゴシック" w:hAnsi="ＭＳ ゴシック" w:hint="eastAsia"/>
          <w:color w:val="FF0000"/>
        </w:rPr>
        <w:t>に「これより△△小学校（避難場所）に避難する</w:t>
      </w:r>
      <w:r>
        <w:rPr>
          <w:rFonts w:ascii="ＭＳ ゴシック" w:hAnsi="ＭＳ ゴシック" w:hint="eastAsia"/>
          <w:color w:val="FF0000"/>
        </w:rPr>
        <w:t>。</w:t>
      </w:r>
      <w:r w:rsidRPr="00010B92">
        <w:rPr>
          <w:rFonts w:ascii="ＭＳ ゴシック" w:hAnsi="ＭＳ ゴシック" w:hint="eastAsia"/>
          <w:color w:val="FF0000"/>
        </w:rPr>
        <w:t>」旨を連絡する。</w:t>
      </w:r>
    </w:p>
    <w:p w:rsidR="002E02CF" w:rsidRPr="00C47E2B" w:rsidRDefault="00C47E2B" w:rsidP="00C47E2B">
      <w:pPr>
        <w:numPr>
          <w:ilvl w:val="0"/>
          <w:numId w:val="4"/>
        </w:numPr>
        <w:topLinePunct/>
        <w:rPr>
          <w:rFonts w:ascii="ＭＳ ゴシック" w:hAnsi="ＭＳ ゴシック"/>
          <w:color w:val="FF0000"/>
        </w:rPr>
      </w:pPr>
      <w:r w:rsidRPr="00D71A0E">
        <w:rPr>
          <w:rFonts w:ascii="ＭＳ ゴシック" w:hAnsi="ＭＳ ゴシック"/>
          <w:szCs w:val="24"/>
        </w:rPr>
        <w:br w:type="page"/>
      </w:r>
    </w:p>
    <w:p w:rsidR="002E02CF" w:rsidRDefault="002E02CF" w:rsidP="002E02CF">
      <w:pPr>
        <w:sectPr w:rsidR="002E02CF" w:rsidSect="00800DC3">
          <w:footerReference w:type="default" r:id="rId9"/>
          <w:pgSz w:w="11906" w:h="16838" w:code="9"/>
          <w:pgMar w:top="1701" w:right="1418" w:bottom="1134" w:left="1418" w:header="851" w:footer="567" w:gutter="0"/>
          <w:cols w:space="425"/>
          <w:docGrid w:type="lines" w:linePitch="326"/>
        </w:sectPr>
      </w:pPr>
    </w:p>
    <w:p w:rsidR="002E02CF" w:rsidRPr="004076AB" w:rsidRDefault="00B755E9" w:rsidP="00B755E9">
      <w:pPr>
        <w:jc w:val="left"/>
        <w:rPr>
          <w:b/>
          <w:sz w:val="28"/>
        </w:rPr>
      </w:pPr>
      <w:r w:rsidRPr="00FD5300">
        <w:rPr>
          <w:rFonts w:hint="eastAsia"/>
          <w:b/>
          <w:sz w:val="28"/>
        </w:rPr>
        <w:t>６</w:t>
      </w:r>
      <w:r>
        <w:rPr>
          <w:rFonts w:hint="eastAsia"/>
          <w:b/>
          <w:sz w:val="28"/>
        </w:rPr>
        <w:t xml:space="preserve">　</w:t>
      </w:r>
      <w:r w:rsidRPr="00FD5300">
        <w:rPr>
          <w:rFonts w:hint="eastAsia"/>
          <w:b/>
          <w:sz w:val="28"/>
        </w:rPr>
        <w:t>避難誘導</w:t>
      </w:r>
    </w:p>
    <w:p w:rsidR="002E02CF" w:rsidRPr="00FD5300" w:rsidRDefault="002E02CF" w:rsidP="002E02CF">
      <w:pPr>
        <w:topLinePunct/>
        <w:ind w:firstLineChars="100" w:firstLine="240"/>
      </w:pPr>
      <w:r w:rsidRPr="00FD5300">
        <w:rPr>
          <w:rFonts w:hint="eastAsia"/>
        </w:rPr>
        <w:t>避難誘導については、次のとおり行う。</w:t>
      </w:r>
    </w:p>
    <w:p w:rsidR="002E02CF" w:rsidRPr="00CF382B" w:rsidRDefault="002E02CF" w:rsidP="002E02CF">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r w:rsidR="00B755E9">
        <w:rPr>
          <w:rFonts w:ascii="ＭＳ ゴシック" w:hAnsi="ＭＳ ゴシック" w:hint="eastAsia"/>
        </w:rPr>
        <w:t>、移動距離及び手段</w:t>
      </w:r>
    </w:p>
    <w:p w:rsidR="00056BB4" w:rsidRDefault="002E02CF" w:rsidP="00056BB4">
      <w:pPr>
        <w:topLinePunct/>
        <w:ind w:leftChars="100" w:left="240" w:firstLineChars="100" w:firstLine="240"/>
      </w:pPr>
      <w:r w:rsidRPr="00FD5300">
        <w:rPr>
          <w:rFonts w:hint="eastAsia"/>
        </w:rPr>
        <w:t>避難場所は下表のとおりとする。</w:t>
      </w:r>
    </w:p>
    <w:p w:rsidR="005A36C6" w:rsidRDefault="005A36C6" w:rsidP="009206B7">
      <w:pPr>
        <w:topLinePunct/>
        <w:ind w:leftChars="100" w:left="240" w:firstLineChars="100" w:firstLine="240"/>
      </w:pPr>
      <w:r w:rsidRPr="00E06377">
        <w:rPr>
          <w:rFonts w:hint="eastAsia"/>
          <w:color w:val="FF0000"/>
        </w:rPr>
        <w:t>施設が</w:t>
      </w:r>
      <w:r w:rsidR="009206B7">
        <w:rPr>
          <w:rFonts w:hint="eastAsia"/>
          <w:color w:val="FF0000"/>
        </w:rPr>
        <w:t>倒壊するおそれがある場合</w:t>
      </w:r>
      <w:r w:rsidRPr="00E06377">
        <w:rPr>
          <w:rFonts w:hint="eastAsia"/>
          <w:color w:val="FF0000"/>
        </w:rPr>
        <w:t>、立退き避難（水平避難）を行う。</w:t>
      </w:r>
      <w:r w:rsidR="009206B7">
        <w:rPr>
          <w:rFonts w:hint="eastAsia"/>
          <w:color w:val="FF0000"/>
        </w:rPr>
        <w:t>夜間など緊急でやむを得ない場合は、</w:t>
      </w:r>
      <w:r w:rsidRPr="00D71A0E">
        <w:rPr>
          <w:rFonts w:ascii="ＭＳ ゴシック" w:hAnsi="ＭＳ ゴシック" w:hint="eastAsia"/>
          <w:color w:val="FF0000"/>
        </w:rPr>
        <w:t>屋内安全確保</w:t>
      </w:r>
      <w:r>
        <w:rPr>
          <w:rFonts w:ascii="ＭＳ ゴシック" w:hAnsi="ＭＳ ゴシック" w:hint="eastAsia"/>
          <w:color w:val="FF0000"/>
        </w:rPr>
        <w:t>（垂直避難）</w:t>
      </w:r>
      <w:r w:rsidRPr="00D71A0E">
        <w:rPr>
          <w:rFonts w:ascii="ＭＳ ゴシック" w:hAnsi="ＭＳ ゴシック" w:hint="eastAsia"/>
          <w:color w:val="FF0000"/>
        </w:rPr>
        <w:t>を図るものとする。</w:t>
      </w:r>
      <w:r>
        <w:rPr>
          <w:rFonts w:ascii="ＭＳ ゴシック" w:hAnsi="ＭＳ ゴシック" w:hint="eastAsia"/>
          <w:color w:val="FF0000"/>
        </w:rPr>
        <w:t>その場合は</w:t>
      </w:r>
      <w:r w:rsidRPr="00D71A0E">
        <w:rPr>
          <w:rFonts w:ascii="ＭＳ ゴシック" w:hAnsi="ＭＳ ゴシック" w:hint="eastAsia"/>
          <w:color w:val="FF0000"/>
        </w:rPr>
        <w:t>、備蓄物資を用意する。</w:t>
      </w:r>
    </w:p>
    <w:p w:rsidR="00056BB4" w:rsidRDefault="00056BB4" w:rsidP="008F75B5">
      <w:pPr>
        <w:topLinePunct/>
        <w:ind w:leftChars="100" w:left="240" w:firstLineChars="100" w:firstLine="240"/>
      </w:pPr>
      <w:r>
        <w:rPr>
          <w:rFonts w:hint="eastAsia"/>
        </w:rPr>
        <w:t>また、</w:t>
      </w:r>
      <w:r w:rsidR="00E76F66">
        <w:rPr>
          <w:rFonts w:hint="eastAsia"/>
        </w:rPr>
        <w:t>避難訓練等により避難できることを確かめ、必要に応じ見直す</w:t>
      </w:r>
      <w:r w:rsidRPr="00134679">
        <w:rPr>
          <w:rFonts w:hint="eastAsia"/>
        </w:rPr>
        <w:t>ものとする。</w:t>
      </w:r>
    </w:p>
    <w:p w:rsidR="00E76F66" w:rsidRPr="00056BB4" w:rsidRDefault="00E76F66" w:rsidP="008F75B5">
      <w:pPr>
        <w:topLinePunct/>
        <w:ind w:leftChars="100" w:left="240" w:firstLineChars="100" w:firstLine="240"/>
        <w:rPr>
          <w:rFonts w:hint="eastAsia"/>
        </w:rPr>
      </w:pPr>
      <w:bookmarkStart w:id="0" w:name="_GoBack"/>
      <w:bookmarkEnd w:id="0"/>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843"/>
      </w:tblGrid>
      <w:tr w:rsidR="00056BB4" w:rsidRPr="00056BB4" w:rsidTr="005A2F16">
        <w:trPr>
          <w:trHeight w:val="454"/>
        </w:trPr>
        <w:tc>
          <w:tcPr>
            <w:tcW w:w="8647" w:type="dxa"/>
            <w:gridSpan w:val="4"/>
            <w:shd w:val="clear" w:color="auto" w:fill="auto"/>
            <w:vAlign w:val="center"/>
          </w:tcPr>
          <w:p w:rsidR="00056BB4" w:rsidRPr="00056BB4" w:rsidRDefault="00056BB4" w:rsidP="005A2F16">
            <w:pPr>
              <w:snapToGrid w:val="0"/>
              <w:rPr>
                <w:rFonts w:ascii="ＭＳ ゴシック" w:hAnsi="ＭＳ ゴシック"/>
                <w:sz w:val="22"/>
              </w:rPr>
            </w:pPr>
            <w:r w:rsidRPr="00056BB4">
              <w:rPr>
                <w:rFonts w:ascii="ＭＳ ゴシック" w:hAnsi="ＭＳ ゴシック" w:hint="eastAsia"/>
                <w:sz w:val="22"/>
              </w:rPr>
              <w:t>立退き避難（水平避難）の場合</w:t>
            </w:r>
          </w:p>
        </w:tc>
      </w:tr>
      <w:tr w:rsidR="00056BB4" w:rsidRPr="00056BB4" w:rsidTr="005A2F16">
        <w:trPr>
          <w:trHeight w:val="454"/>
        </w:trPr>
        <w:tc>
          <w:tcPr>
            <w:tcW w:w="1814" w:type="dxa"/>
            <w:shd w:val="clear" w:color="auto" w:fill="F7DDAD"/>
            <w:vAlign w:val="center"/>
          </w:tcPr>
          <w:p w:rsidR="00056BB4" w:rsidRPr="00056BB4" w:rsidRDefault="00056BB4" w:rsidP="005A2F16">
            <w:pPr>
              <w:snapToGrid w:val="0"/>
              <w:rPr>
                <w:rFonts w:ascii="ＭＳ ゴシック" w:hAnsi="ＭＳ ゴシック"/>
                <w:sz w:val="22"/>
              </w:rPr>
            </w:pPr>
          </w:p>
        </w:tc>
        <w:tc>
          <w:tcPr>
            <w:tcW w:w="3147" w:type="dxa"/>
            <w:shd w:val="clear" w:color="auto" w:fill="F7DDAD"/>
            <w:vAlign w:val="center"/>
          </w:tcPr>
          <w:p w:rsidR="00056BB4" w:rsidRPr="00056BB4" w:rsidRDefault="00056BB4" w:rsidP="005A2F16">
            <w:pPr>
              <w:snapToGrid w:val="0"/>
              <w:jc w:val="center"/>
              <w:rPr>
                <w:rFonts w:ascii="ＭＳ ゴシック" w:hAnsi="ＭＳ ゴシック"/>
                <w:sz w:val="22"/>
              </w:rPr>
            </w:pPr>
            <w:r w:rsidRPr="00056BB4">
              <w:rPr>
                <w:rFonts w:ascii="ＭＳ ゴシック" w:hAnsi="ＭＳ ゴシック" w:hint="eastAsia"/>
                <w:sz w:val="22"/>
              </w:rPr>
              <w:t>避難場所名称</w:t>
            </w:r>
          </w:p>
        </w:tc>
        <w:tc>
          <w:tcPr>
            <w:tcW w:w="1843" w:type="dxa"/>
            <w:shd w:val="clear" w:color="auto" w:fill="F7DDAD"/>
            <w:vAlign w:val="center"/>
          </w:tcPr>
          <w:p w:rsidR="00056BB4" w:rsidRPr="00056BB4" w:rsidRDefault="00056BB4" w:rsidP="005A2F16">
            <w:pPr>
              <w:snapToGrid w:val="0"/>
              <w:jc w:val="center"/>
              <w:rPr>
                <w:rFonts w:ascii="ＭＳ ゴシック" w:hAnsi="ＭＳ ゴシック"/>
                <w:sz w:val="22"/>
              </w:rPr>
            </w:pPr>
            <w:r w:rsidRPr="00056BB4">
              <w:rPr>
                <w:rFonts w:ascii="ＭＳ ゴシック" w:hAnsi="ＭＳ ゴシック" w:hint="eastAsia"/>
                <w:sz w:val="22"/>
              </w:rPr>
              <w:t>移動距離</w:t>
            </w:r>
          </w:p>
        </w:tc>
        <w:tc>
          <w:tcPr>
            <w:tcW w:w="1843" w:type="dxa"/>
            <w:shd w:val="clear" w:color="auto" w:fill="F7DDAD"/>
            <w:vAlign w:val="center"/>
          </w:tcPr>
          <w:p w:rsidR="00056BB4" w:rsidRPr="00056BB4" w:rsidRDefault="00056BB4" w:rsidP="005A2F16">
            <w:pPr>
              <w:snapToGrid w:val="0"/>
              <w:jc w:val="center"/>
              <w:rPr>
                <w:rFonts w:ascii="ＭＳ ゴシック" w:hAnsi="ＭＳ ゴシック"/>
                <w:sz w:val="22"/>
              </w:rPr>
            </w:pPr>
            <w:r w:rsidRPr="00056BB4">
              <w:rPr>
                <w:rFonts w:ascii="ＭＳ ゴシック" w:hAnsi="ＭＳ ゴシック" w:hint="eastAsia"/>
                <w:sz w:val="22"/>
              </w:rPr>
              <w:t>移動手段</w:t>
            </w:r>
          </w:p>
        </w:tc>
      </w:tr>
      <w:tr w:rsidR="009206B7" w:rsidRPr="00056BB4" w:rsidTr="005A2F16">
        <w:trPr>
          <w:trHeight w:val="680"/>
        </w:trPr>
        <w:tc>
          <w:tcPr>
            <w:tcW w:w="1814" w:type="dxa"/>
            <w:shd w:val="clear" w:color="auto" w:fill="F7DDAD"/>
            <w:vAlign w:val="center"/>
          </w:tcPr>
          <w:p w:rsidR="009206B7" w:rsidRPr="00056BB4" w:rsidRDefault="009206B7" w:rsidP="009206B7">
            <w:pPr>
              <w:snapToGrid w:val="0"/>
              <w:jc w:val="center"/>
              <w:rPr>
                <w:rFonts w:ascii="ＭＳ ゴシック" w:hAnsi="ＭＳ ゴシック"/>
                <w:sz w:val="22"/>
              </w:rPr>
            </w:pPr>
            <w:r w:rsidRPr="00056BB4">
              <w:rPr>
                <w:rFonts w:ascii="ＭＳ ゴシック" w:hAnsi="ＭＳ ゴシック" w:hint="eastAsia"/>
                <w:sz w:val="22"/>
              </w:rPr>
              <w:t>避難場所１</w:t>
            </w:r>
          </w:p>
        </w:tc>
        <w:tc>
          <w:tcPr>
            <w:tcW w:w="3147" w:type="dxa"/>
            <w:shd w:val="clear" w:color="auto" w:fill="auto"/>
            <w:vAlign w:val="center"/>
          </w:tcPr>
          <w:p w:rsidR="009206B7" w:rsidRPr="00E06377" w:rsidRDefault="009206B7" w:rsidP="009206B7">
            <w:pPr>
              <w:snapToGrid w:val="0"/>
              <w:rPr>
                <w:rFonts w:ascii="ＭＳ ゴシック" w:hAnsi="ＭＳ ゴシック"/>
                <w:color w:val="FF0000"/>
                <w:sz w:val="22"/>
              </w:rPr>
            </w:pPr>
            <w:r w:rsidRPr="00E06377">
              <w:rPr>
                <w:rFonts w:ascii="ＭＳ ゴシック" w:hAnsi="ＭＳ ゴシック" w:hint="eastAsia"/>
                <w:color w:val="FF0000"/>
                <w:sz w:val="22"/>
              </w:rPr>
              <w:t>○○○○（系列施設）</w:t>
            </w:r>
          </w:p>
        </w:tc>
        <w:tc>
          <w:tcPr>
            <w:tcW w:w="1843" w:type="dxa"/>
            <w:shd w:val="clear" w:color="auto" w:fill="auto"/>
            <w:vAlign w:val="center"/>
          </w:tcPr>
          <w:p w:rsidR="009206B7" w:rsidRPr="00BC18CA" w:rsidRDefault="009206B7" w:rsidP="009206B7">
            <w:pPr>
              <w:snapToGrid w:val="0"/>
              <w:jc w:val="right"/>
              <w:rPr>
                <w:rFonts w:ascii="ＭＳ ゴシック" w:hAnsi="ＭＳ ゴシック"/>
                <w:sz w:val="22"/>
              </w:rPr>
            </w:pPr>
            <w:r w:rsidRPr="00E06377">
              <w:rPr>
                <w:rFonts w:ascii="ＭＳ ゴシック" w:hAnsi="ＭＳ ゴシック" w:hint="eastAsia"/>
                <w:color w:val="FF0000"/>
                <w:sz w:val="22"/>
              </w:rPr>
              <w:t>１．５</w:t>
            </w:r>
            <w:r>
              <w:rPr>
                <w:rFonts w:ascii="ＭＳ ゴシック" w:hAnsi="ＭＳ ゴシック" w:hint="eastAsia"/>
                <w:sz w:val="22"/>
              </w:rPr>
              <w:t xml:space="preserve">　ｋ</w:t>
            </w:r>
            <w:r w:rsidRPr="00BC18CA">
              <w:rPr>
                <w:rFonts w:ascii="ＭＳ ゴシック" w:hAnsi="ＭＳ ゴシック" w:hint="eastAsia"/>
                <w:sz w:val="22"/>
              </w:rPr>
              <w:t>ｍ</w:t>
            </w:r>
          </w:p>
        </w:tc>
        <w:tc>
          <w:tcPr>
            <w:tcW w:w="1843" w:type="dxa"/>
            <w:shd w:val="clear" w:color="auto" w:fill="auto"/>
            <w:vAlign w:val="center"/>
          </w:tcPr>
          <w:p w:rsidR="009206B7" w:rsidRPr="00E06377" w:rsidRDefault="009206B7" w:rsidP="009206B7">
            <w:pPr>
              <w:snapToGrid w:val="0"/>
              <w:rPr>
                <w:rFonts w:ascii="ＭＳ ゴシック" w:hAnsi="ＭＳ ゴシック"/>
                <w:color w:val="FF0000"/>
                <w:sz w:val="22"/>
              </w:rPr>
            </w:pPr>
            <w:r w:rsidRPr="00E06377">
              <w:rPr>
                <w:rFonts w:ascii="ＭＳ ゴシック" w:hAnsi="ＭＳ ゴシック" w:hint="eastAsia"/>
                <w:color w:val="FF0000"/>
                <w:sz w:val="22"/>
              </w:rPr>
              <w:t>・徒歩</w:t>
            </w:r>
          </w:p>
          <w:p w:rsidR="009206B7" w:rsidRPr="00E06377" w:rsidRDefault="009206B7" w:rsidP="009206B7">
            <w:pPr>
              <w:snapToGrid w:val="0"/>
              <w:rPr>
                <w:rFonts w:ascii="ＭＳ ゴシック" w:hAnsi="ＭＳ ゴシック"/>
                <w:color w:val="FF0000"/>
                <w:sz w:val="22"/>
              </w:rPr>
            </w:pPr>
            <w:r w:rsidRPr="00E06377">
              <w:rPr>
                <w:rFonts w:ascii="ＭＳ ゴシック" w:hAnsi="ＭＳ ゴシック" w:hint="eastAsia"/>
                <w:color w:val="FF0000"/>
                <w:sz w:val="22"/>
              </w:rPr>
              <w:t>・車両２台</w:t>
            </w:r>
          </w:p>
        </w:tc>
      </w:tr>
      <w:tr w:rsidR="009206B7" w:rsidRPr="00056BB4" w:rsidTr="005A2F16">
        <w:trPr>
          <w:trHeight w:val="680"/>
        </w:trPr>
        <w:tc>
          <w:tcPr>
            <w:tcW w:w="1814" w:type="dxa"/>
            <w:shd w:val="clear" w:color="auto" w:fill="F7DDAD"/>
            <w:vAlign w:val="center"/>
          </w:tcPr>
          <w:p w:rsidR="009206B7" w:rsidRPr="00056BB4" w:rsidRDefault="009206B7" w:rsidP="009206B7">
            <w:pPr>
              <w:snapToGrid w:val="0"/>
              <w:jc w:val="center"/>
              <w:rPr>
                <w:rFonts w:ascii="ＭＳ ゴシック" w:hAnsi="ＭＳ ゴシック"/>
                <w:sz w:val="22"/>
              </w:rPr>
            </w:pPr>
            <w:r w:rsidRPr="00056BB4">
              <w:rPr>
                <w:rFonts w:ascii="ＭＳ ゴシック" w:hAnsi="ＭＳ ゴシック" w:hint="eastAsia"/>
                <w:sz w:val="22"/>
              </w:rPr>
              <w:t>避難場所２</w:t>
            </w:r>
          </w:p>
        </w:tc>
        <w:tc>
          <w:tcPr>
            <w:tcW w:w="3147" w:type="dxa"/>
            <w:shd w:val="clear" w:color="auto" w:fill="auto"/>
            <w:vAlign w:val="center"/>
          </w:tcPr>
          <w:p w:rsidR="009206B7" w:rsidRPr="00E06377" w:rsidRDefault="009206B7" w:rsidP="009206B7">
            <w:pPr>
              <w:snapToGrid w:val="0"/>
              <w:rPr>
                <w:rFonts w:ascii="ＭＳ ゴシック" w:hAnsi="ＭＳ ゴシック"/>
                <w:color w:val="FF0000"/>
                <w:sz w:val="22"/>
              </w:rPr>
            </w:pPr>
            <w:r w:rsidRPr="00E06377">
              <w:rPr>
                <w:rFonts w:ascii="ＭＳ ゴシック" w:hAnsi="ＭＳ ゴシック" w:hint="eastAsia"/>
                <w:color w:val="FF0000"/>
                <w:sz w:val="22"/>
              </w:rPr>
              <w:t>△△小学校</w:t>
            </w:r>
          </w:p>
        </w:tc>
        <w:tc>
          <w:tcPr>
            <w:tcW w:w="1843" w:type="dxa"/>
            <w:shd w:val="clear" w:color="auto" w:fill="auto"/>
            <w:vAlign w:val="center"/>
          </w:tcPr>
          <w:p w:rsidR="009206B7" w:rsidRPr="00BC18CA" w:rsidRDefault="009206B7" w:rsidP="009206B7">
            <w:pPr>
              <w:snapToGrid w:val="0"/>
              <w:jc w:val="right"/>
              <w:rPr>
                <w:rFonts w:ascii="ＭＳ ゴシック" w:hAnsi="ＭＳ ゴシック"/>
                <w:sz w:val="22"/>
              </w:rPr>
            </w:pPr>
            <w:r w:rsidRPr="00E06377">
              <w:rPr>
                <w:rFonts w:ascii="ＭＳ ゴシック" w:hAnsi="ＭＳ ゴシック" w:hint="eastAsia"/>
                <w:color w:val="FF0000"/>
                <w:sz w:val="22"/>
              </w:rPr>
              <w:t>５００</w:t>
            </w:r>
            <w:r>
              <w:rPr>
                <w:rFonts w:ascii="ＭＳ ゴシック" w:hAnsi="ＭＳ ゴシック" w:hint="eastAsia"/>
                <w:sz w:val="22"/>
              </w:rPr>
              <w:t xml:space="preserve">　</w:t>
            </w:r>
            <w:r w:rsidRPr="00BC18CA">
              <w:rPr>
                <w:rFonts w:ascii="ＭＳ ゴシック" w:hAnsi="ＭＳ ゴシック" w:hint="eastAsia"/>
                <w:sz w:val="22"/>
              </w:rPr>
              <w:t>ｍ</w:t>
            </w:r>
          </w:p>
        </w:tc>
        <w:tc>
          <w:tcPr>
            <w:tcW w:w="1843" w:type="dxa"/>
            <w:shd w:val="clear" w:color="auto" w:fill="auto"/>
            <w:vAlign w:val="center"/>
          </w:tcPr>
          <w:p w:rsidR="009206B7" w:rsidRPr="00E06377" w:rsidRDefault="009206B7" w:rsidP="009206B7">
            <w:pPr>
              <w:snapToGrid w:val="0"/>
              <w:rPr>
                <w:rFonts w:ascii="ＭＳ ゴシック" w:hAnsi="ＭＳ ゴシック"/>
                <w:color w:val="FF0000"/>
                <w:sz w:val="22"/>
              </w:rPr>
            </w:pPr>
            <w:r w:rsidRPr="00E06377">
              <w:rPr>
                <w:rFonts w:ascii="ＭＳ ゴシック" w:hAnsi="ＭＳ ゴシック" w:hint="eastAsia"/>
                <w:color w:val="FF0000"/>
                <w:sz w:val="22"/>
              </w:rPr>
              <w:t>・徒歩</w:t>
            </w:r>
          </w:p>
        </w:tc>
      </w:tr>
      <w:tr w:rsidR="009206B7" w:rsidRPr="00056BB4" w:rsidTr="005A2F16">
        <w:trPr>
          <w:trHeight w:val="461"/>
        </w:trPr>
        <w:tc>
          <w:tcPr>
            <w:tcW w:w="8647" w:type="dxa"/>
            <w:gridSpan w:val="4"/>
            <w:shd w:val="clear" w:color="auto" w:fill="auto"/>
            <w:vAlign w:val="center"/>
          </w:tcPr>
          <w:p w:rsidR="009206B7" w:rsidRPr="00056BB4" w:rsidRDefault="009206B7" w:rsidP="009206B7">
            <w:pPr>
              <w:snapToGrid w:val="0"/>
              <w:rPr>
                <w:rFonts w:ascii="ＭＳ ゴシック" w:hAnsi="ＭＳ ゴシック"/>
                <w:sz w:val="22"/>
              </w:rPr>
            </w:pPr>
            <w:r w:rsidRPr="00056BB4">
              <w:rPr>
                <w:rFonts w:ascii="ＭＳ ゴシック" w:hAnsi="ＭＳ ゴシック" w:hint="eastAsia"/>
                <w:sz w:val="22"/>
              </w:rPr>
              <w:t>屋内安全確保（垂直避難）の場合</w:t>
            </w:r>
          </w:p>
        </w:tc>
      </w:tr>
      <w:tr w:rsidR="009206B7" w:rsidRPr="00056BB4" w:rsidTr="005A2F16">
        <w:trPr>
          <w:trHeight w:val="454"/>
        </w:trPr>
        <w:tc>
          <w:tcPr>
            <w:tcW w:w="1814" w:type="dxa"/>
            <w:shd w:val="clear" w:color="auto" w:fill="F7DDAD"/>
            <w:vAlign w:val="center"/>
          </w:tcPr>
          <w:p w:rsidR="009206B7" w:rsidRPr="00056BB4" w:rsidRDefault="009206B7" w:rsidP="009206B7">
            <w:pPr>
              <w:snapToGrid w:val="0"/>
              <w:rPr>
                <w:rFonts w:ascii="ＭＳ ゴシック" w:hAnsi="ＭＳ ゴシック"/>
                <w:sz w:val="22"/>
              </w:rPr>
            </w:pPr>
          </w:p>
        </w:tc>
        <w:tc>
          <w:tcPr>
            <w:tcW w:w="3147" w:type="dxa"/>
            <w:shd w:val="clear" w:color="auto" w:fill="F7DDAD"/>
            <w:vAlign w:val="center"/>
          </w:tcPr>
          <w:p w:rsidR="009206B7" w:rsidRPr="00056BB4" w:rsidRDefault="009206B7" w:rsidP="009206B7">
            <w:pPr>
              <w:snapToGrid w:val="0"/>
              <w:jc w:val="center"/>
              <w:rPr>
                <w:rFonts w:ascii="ＭＳ ゴシック" w:hAnsi="ＭＳ ゴシック"/>
                <w:sz w:val="22"/>
              </w:rPr>
            </w:pPr>
            <w:r w:rsidRPr="00056BB4">
              <w:rPr>
                <w:rFonts w:ascii="ＭＳ ゴシック" w:hAnsi="ＭＳ ゴシック" w:hint="eastAsia"/>
                <w:sz w:val="22"/>
              </w:rPr>
              <w:t>建物名称</w:t>
            </w:r>
          </w:p>
        </w:tc>
        <w:tc>
          <w:tcPr>
            <w:tcW w:w="1843" w:type="dxa"/>
            <w:shd w:val="clear" w:color="auto" w:fill="F7DDAD"/>
            <w:vAlign w:val="center"/>
          </w:tcPr>
          <w:p w:rsidR="009206B7" w:rsidRPr="00056BB4" w:rsidRDefault="009206B7" w:rsidP="009206B7">
            <w:pPr>
              <w:snapToGrid w:val="0"/>
              <w:jc w:val="center"/>
              <w:rPr>
                <w:rFonts w:ascii="ＭＳ ゴシック" w:hAnsi="ＭＳ ゴシック"/>
                <w:sz w:val="22"/>
              </w:rPr>
            </w:pPr>
            <w:r w:rsidRPr="00056BB4">
              <w:rPr>
                <w:rFonts w:ascii="ＭＳ ゴシック" w:hAnsi="ＭＳ ゴシック" w:hint="eastAsia"/>
                <w:sz w:val="22"/>
              </w:rPr>
              <w:t>避難階</w:t>
            </w:r>
          </w:p>
        </w:tc>
        <w:tc>
          <w:tcPr>
            <w:tcW w:w="1843" w:type="dxa"/>
            <w:shd w:val="clear" w:color="auto" w:fill="F7DDAD"/>
            <w:vAlign w:val="center"/>
          </w:tcPr>
          <w:p w:rsidR="009206B7" w:rsidRPr="00056BB4" w:rsidRDefault="009206B7" w:rsidP="009206B7">
            <w:pPr>
              <w:snapToGrid w:val="0"/>
              <w:jc w:val="center"/>
              <w:rPr>
                <w:rFonts w:ascii="ＭＳ ゴシック" w:hAnsi="ＭＳ ゴシック"/>
                <w:sz w:val="22"/>
              </w:rPr>
            </w:pPr>
            <w:r w:rsidRPr="00056BB4">
              <w:rPr>
                <w:rFonts w:ascii="ＭＳ ゴシック" w:hAnsi="ＭＳ ゴシック" w:hint="eastAsia"/>
                <w:sz w:val="22"/>
              </w:rPr>
              <w:t>移動手段</w:t>
            </w:r>
          </w:p>
        </w:tc>
      </w:tr>
      <w:tr w:rsidR="009206B7" w:rsidRPr="00056BB4" w:rsidTr="005A2F16">
        <w:trPr>
          <w:trHeight w:val="680"/>
        </w:trPr>
        <w:tc>
          <w:tcPr>
            <w:tcW w:w="1814" w:type="dxa"/>
            <w:shd w:val="clear" w:color="auto" w:fill="F7DDAD"/>
            <w:vAlign w:val="center"/>
          </w:tcPr>
          <w:p w:rsidR="009206B7" w:rsidRPr="00056BB4" w:rsidRDefault="009206B7" w:rsidP="009206B7">
            <w:pPr>
              <w:snapToGrid w:val="0"/>
              <w:jc w:val="center"/>
              <w:rPr>
                <w:rFonts w:ascii="ＭＳ ゴシック" w:hAnsi="ＭＳ ゴシック"/>
                <w:sz w:val="22"/>
              </w:rPr>
            </w:pPr>
            <w:r w:rsidRPr="00056BB4">
              <w:rPr>
                <w:rFonts w:ascii="ＭＳ ゴシック" w:hAnsi="ＭＳ ゴシック" w:hint="eastAsia"/>
                <w:sz w:val="22"/>
              </w:rPr>
              <w:t>屋内安全確保</w:t>
            </w:r>
          </w:p>
        </w:tc>
        <w:tc>
          <w:tcPr>
            <w:tcW w:w="3147" w:type="dxa"/>
            <w:shd w:val="clear" w:color="auto" w:fill="auto"/>
            <w:vAlign w:val="center"/>
          </w:tcPr>
          <w:p w:rsidR="009206B7" w:rsidRPr="00BC18CA" w:rsidRDefault="009206B7" w:rsidP="009206B7">
            <w:pPr>
              <w:snapToGrid w:val="0"/>
              <w:rPr>
                <w:rFonts w:ascii="ＭＳ ゴシック" w:hAnsi="ＭＳ ゴシック"/>
                <w:sz w:val="22"/>
              </w:rPr>
            </w:pPr>
            <w:r w:rsidRPr="00E06377">
              <w:rPr>
                <w:rFonts w:ascii="ＭＳ ゴシック" w:hAnsi="ＭＳ ゴシック" w:hint="eastAsia"/>
                <w:color w:val="FF0000"/>
                <w:sz w:val="22"/>
              </w:rPr>
              <w:t>本施設（会議室）</w:t>
            </w:r>
          </w:p>
        </w:tc>
        <w:tc>
          <w:tcPr>
            <w:tcW w:w="1843" w:type="dxa"/>
            <w:shd w:val="clear" w:color="auto" w:fill="auto"/>
            <w:vAlign w:val="center"/>
          </w:tcPr>
          <w:p w:rsidR="009206B7" w:rsidRPr="00BC18CA" w:rsidRDefault="009206B7" w:rsidP="009206B7">
            <w:pPr>
              <w:snapToGrid w:val="0"/>
              <w:jc w:val="right"/>
              <w:rPr>
                <w:rFonts w:ascii="ＭＳ ゴシック" w:hAnsi="ＭＳ ゴシック"/>
                <w:sz w:val="22"/>
              </w:rPr>
            </w:pPr>
            <w:r>
              <w:rPr>
                <w:rFonts w:ascii="ＭＳ ゴシック" w:hAnsi="ＭＳ ゴシック" w:hint="eastAsia"/>
                <w:color w:val="FF0000"/>
                <w:sz w:val="22"/>
              </w:rPr>
              <w:t>３</w:t>
            </w:r>
            <w:r>
              <w:rPr>
                <w:rFonts w:ascii="ＭＳ ゴシック" w:hAnsi="ＭＳ ゴシック" w:hint="eastAsia"/>
                <w:sz w:val="22"/>
              </w:rPr>
              <w:t xml:space="preserve">　階　</w:t>
            </w:r>
          </w:p>
        </w:tc>
        <w:tc>
          <w:tcPr>
            <w:tcW w:w="1843" w:type="dxa"/>
            <w:shd w:val="clear" w:color="auto" w:fill="auto"/>
            <w:vAlign w:val="center"/>
          </w:tcPr>
          <w:p w:rsidR="009206B7" w:rsidRPr="00E06377" w:rsidRDefault="009206B7" w:rsidP="009206B7">
            <w:pPr>
              <w:snapToGrid w:val="0"/>
              <w:rPr>
                <w:rFonts w:ascii="ＭＳ ゴシック" w:hAnsi="ＭＳ ゴシック"/>
                <w:color w:val="FF0000"/>
                <w:sz w:val="20"/>
              </w:rPr>
            </w:pPr>
            <w:r w:rsidRPr="00E06377">
              <w:rPr>
                <w:rFonts w:ascii="ＭＳ ゴシック" w:hAnsi="ＭＳ ゴシック" w:hint="eastAsia"/>
                <w:color w:val="FF0000"/>
                <w:sz w:val="20"/>
              </w:rPr>
              <w:t>・エレベーター</w:t>
            </w:r>
          </w:p>
          <w:p w:rsidR="009206B7" w:rsidRPr="00BC18CA" w:rsidRDefault="009206B7" w:rsidP="009206B7">
            <w:pPr>
              <w:snapToGrid w:val="0"/>
              <w:rPr>
                <w:rFonts w:ascii="ＭＳ ゴシック" w:hAnsi="ＭＳ ゴシック"/>
                <w:sz w:val="22"/>
              </w:rPr>
            </w:pPr>
            <w:r w:rsidRPr="00E06377">
              <w:rPr>
                <w:rFonts w:ascii="ＭＳ ゴシック" w:hAnsi="ＭＳ ゴシック" w:hint="eastAsia"/>
                <w:color w:val="FF0000"/>
                <w:sz w:val="20"/>
              </w:rPr>
              <w:t>・ストレッチャー</w:t>
            </w:r>
          </w:p>
        </w:tc>
      </w:tr>
    </w:tbl>
    <w:p w:rsidR="008F75B5" w:rsidRDefault="008F75B5" w:rsidP="00056BB4">
      <w:pPr>
        <w:topLinePunct/>
      </w:pPr>
      <w:r>
        <w:rPr>
          <w:rFonts w:hint="eastAsia"/>
          <w:noProof/>
          <w:sz w:val="22"/>
        </w:rPr>
        <mc:AlternateContent>
          <mc:Choice Requires="wps">
            <w:drawing>
              <wp:anchor distT="0" distB="0" distL="114300" distR="114300" simplePos="0" relativeHeight="251749376" behindDoc="0" locked="0" layoutInCell="1" allowOverlap="1" wp14:anchorId="0F63FDCB" wp14:editId="0A0BFE7C">
                <wp:simplePos x="0" y="0"/>
                <wp:positionH relativeFrom="margin">
                  <wp:posOffset>423545</wp:posOffset>
                </wp:positionH>
                <wp:positionV relativeFrom="paragraph">
                  <wp:posOffset>164465</wp:posOffset>
                </wp:positionV>
                <wp:extent cx="5495925" cy="685800"/>
                <wp:effectExtent l="0" t="76200" r="28575" b="19050"/>
                <wp:wrapNone/>
                <wp:docPr id="64521" name="角丸四角形吹き出し 64521"/>
                <wp:cNvGraphicFramePr/>
                <a:graphic xmlns:a="http://schemas.openxmlformats.org/drawingml/2006/main">
                  <a:graphicData uri="http://schemas.microsoft.com/office/word/2010/wordprocessingShape">
                    <wps:wsp>
                      <wps:cNvSpPr/>
                      <wps:spPr>
                        <a:xfrm>
                          <a:off x="0" y="0"/>
                          <a:ext cx="5495925" cy="685800"/>
                        </a:xfrm>
                        <a:prstGeom prst="wedgeRoundRectCallout">
                          <a:avLst>
                            <a:gd name="adj1" fmla="val -21953"/>
                            <a:gd name="adj2" fmla="val -59495"/>
                            <a:gd name="adj3" fmla="val 16667"/>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9206B7" w:rsidRPr="00C31D57" w:rsidRDefault="009206B7" w:rsidP="009206B7">
                            <w:pPr>
                              <w:spacing w:line="400" w:lineRule="exact"/>
                              <w:rPr>
                                <w:rFonts w:eastAsia="HG丸ｺﾞｼｯｸM-PRO" w:hAnsi="HG丸ｺﾞｼｯｸM-PRO"/>
                                <w:szCs w:val="26"/>
                              </w:rPr>
                            </w:pPr>
                            <w:r>
                              <w:rPr>
                                <w:rFonts w:eastAsia="HG丸ｺﾞｼｯｸM-PRO" w:hAnsi="HG丸ｺﾞｼｯｸM-PRO" w:hint="eastAsia"/>
                                <w:szCs w:val="26"/>
                              </w:rPr>
                              <w:t>災害の</w:t>
                            </w:r>
                            <w:r>
                              <w:rPr>
                                <w:rFonts w:eastAsia="HG丸ｺﾞｼｯｸM-PRO" w:hAnsi="HG丸ｺﾞｼｯｸM-PRO"/>
                                <w:szCs w:val="26"/>
                              </w:rPr>
                              <w:t>種別によって開設する避難所が異なります。</w:t>
                            </w:r>
                            <w:r>
                              <w:rPr>
                                <w:rFonts w:eastAsia="HG丸ｺﾞｼｯｸM-PRO" w:hAnsi="HG丸ｺﾞｼｯｸM-PRO" w:hint="eastAsia"/>
                                <w:szCs w:val="26"/>
                              </w:rPr>
                              <w:t>避難所へ</w:t>
                            </w:r>
                            <w:r>
                              <w:rPr>
                                <w:rFonts w:eastAsia="HG丸ｺﾞｼｯｸM-PRO" w:hAnsi="HG丸ｺﾞｼｯｸM-PRO"/>
                                <w:szCs w:val="26"/>
                              </w:rPr>
                              <w:t>避難する場合</w:t>
                            </w:r>
                            <w:r>
                              <w:rPr>
                                <w:rFonts w:eastAsia="HG丸ｺﾞｼｯｸM-PRO" w:hAnsi="HG丸ｺﾞｼｯｸM-PRO" w:hint="eastAsia"/>
                                <w:szCs w:val="26"/>
                              </w:rPr>
                              <w:t>は</w:t>
                            </w:r>
                            <w:r>
                              <w:rPr>
                                <w:rFonts w:eastAsia="HG丸ｺﾞｼｯｸM-PRO" w:hAnsi="HG丸ｺﾞｼｯｸM-PRO"/>
                                <w:szCs w:val="26"/>
                              </w:rPr>
                              <w:t>、防災マップ</w:t>
                            </w:r>
                            <w:r>
                              <w:rPr>
                                <w:rFonts w:eastAsia="HG丸ｺﾞｼｯｸM-PRO" w:hAnsi="HG丸ｺﾞｼｯｸM-PRO" w:hint="eastAsia"/>
                                <w:szCs w:val="26"/>
                              </w:rPr>
                              <w:t>等でどの</w:t>
                            </w:r>
                            <w:r>
                              <w:rPr>
                                <w:rFonts w:eastAsia="HG丸ｺﾞｼｯｸM-PRO" w:hAnsi="HG丸ｺﾞｼｯｸM-PRO"/>
                                <w:szCs w:val="26"/>
                              </w:rPr>
                              <w:t>避難所が開設するかを確認しましょう</w:t>
                            </w:r>
                            <w:r>
                              <w:rPr>
                                <w:rFonts w:eastAsia="HG丸ｺﾞｼｯｸM-PRO" w:hAnsi="HG丸ｺﾞｼｯｸM-PRO" w:hint="eastAsia"/>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3FDCB" id="角丸四角形吹き出し 64521" o:spid="_x0000_s1030" type="#_x0000_t62" style="position:absolute;left:0;text-align:left;margin-left:33.35pt;margin-top:12.95pt;width:432.75pt;height:5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" adj="6058,-2051" fillcolor="#ffe9a3" strokecolor="#ffc000 [3207]" strokeweight=".5pt">
                <v:textbox>
                  <w:txbxContent>
                    <w:p w:rsidR="009206B7" w:rsidRPr="00C31D57" w:rsidRDefault="009206B7" w:rsidP="009206B7">
                      <w:pPr>
                        <w:spacing w:line="400" w:lineRule="exact"/>
                        <w:rPr>
                          <w:rFonts w:eastAsia="HG丸ｺﾞｼｯｸM-PRO" w:hAnsi="HG丸ｺﾞｼｯｸM-PRO"/>
                          <w:szCs w:val="26"/>
                        </w:rPr>
                      </w:pPr>
                      <w:r>
                        <w:rPr>
                          <w:rFonts w:eastAsia="HG丸ｺﾞｼｯｸM-PRO" w:hAnsi="HG丸ｺﾞｼｯｸM-PRO" w:hint="eastAsia"/>
                          <w:szCs w:val="26"/>
                        </w:rPr>
                        <w:t>災害の</w:t>
                      </w:r>
                      <w:r>
                        <w:rPr>
                          <w:rFonts w:eastAsia="HG丸ｺﾞｼｯｸM-PRO" w:hAnsi="HG丸ｺﾞｼｯｸM-PRO"/>
                          <w:szCs w:val="26"/>
                        </w:rPr>
                        <w:t>種別によって開設する避難所が異なります。</w:t>
                      </w:r>
                      <w:r>
                        <w:rPr>
                          <w:rFonts w:eastAsia="HG丸ｺﾞｼｯｸM-PRO" w:hAnsi="HG丸ｺﾞｼｯｸM-PRO" w:hint="eastAsia"/>
                          <w:szCs w:val="26"/>
                        </w:rPr>
                        <w:t>避難所へ</w:t>
                      </w:r>
                      <w:r>
                        <w:rPr>
                          <w:rFonts w:eastAsia="HG丸ｺﾞｼｯｸM-PRO" w:hAnsi="HG丸ｺﾞｼｯｸM-PRO"/>
                          <w:szCs w:val="26"/>
                        </w:rPr>
                        <w:t>避難する場合</w:t>
                      </w:r>
                      <w:r>
                        <w:rPr>
                          <w:rFonts w:eastAsia="HG丸ｺﾞｼｯｸM-PRO" w:hAnsi="HG丸ｺﾞｼｯｸM-PRO" w:hint="eastAsia"/>
                          <w:szCs w:val="26"/>
                        </w:rPr>
                        <w:t>は</w:t>
                      </w:r>
                      <w:r>
                        <w:rPr>
                          <w:rFonts w:eastAsia="HG丸ｺﾞｼｯｸM-PRO" w:hAnsi="HG丸ｺﾞｼｯｸM-PRO"/>
                          <w:szCs w:val="26"/>
                        </w:rPr>
                        <w:t>、防災マップ</w:t>
                      </w:r>
                      <w:r>
                        <w:rPr>
                          <w:rFonts w:eastAsia="HG丸ｺﾞｼｯｸM-PRO" w:hAnsi="HG丸ｺﾞｼｯｸM-PRO" w:hint="eastAsia"/>
                          <w:szCs w:val="26"/>
                        </w:rPr>
                        <w:t>等</w:t>
                      </w:r>
                      <w:r>
                        <w:rPr>
                          <w:rFonts w:eastAsia="HG丸ｺﾞｼｯｸM-PRO" w:hAnsi="HG丸ｺﾞｼｯｸM-PRO" w:hint="eastAsia"/>
                          <w:szCs w:val="26"/>
                        </w:rPr>
                        <w:t>でどの</w:t>
                      </w:r>
                      <w:r>
                        <w:rPr>
                          <w:rFonts w:eastAsia="HG丸ｺﾞｼｯｸM-PRO" w:hAnsi="HG丸ｺﾞｼｯｸM-PRO"/>
                          <w:szCs w:val="26"/>
                        </w:rPr>
                        <w:t>避難所が開設するかを確認しましょう</w:t>
                      </w:r>
                      <w:r>
                        <w:rPr>
                          <w:rFonts w:eastAsia="HG丸ｺﾞｼｯｸM-PRO" w:hAnsi="HG丸ｺﾞｼｯｸM-PRO" w:hint="eastAsia"/>
                          <w:szCs w:val="26"/>
                        </w:rPr>
                        <w:t>。</w:t>
                      </w:r>
                    </w:p>
                  </w:txbxContent>
                </v:textbox>
                <w10:wrap anchorx="margin"/>
              </v:shape>
            </w:pict>
          </mc:Fallback>
        </mc:AlternateContent>
      </w:r>
    </w:p>
    <w:p w:rsidR="00056BB4" w:rsidRPr="00FD5300" w:rsidRDefault="00056BB4" w:rsidP="00056BB4">
      <w:pPr>
        <w:topLinePunct/>
      </w:pPr>
    </w:p>
    <w:p w:rsidR="002E02CF" w:rsidRDefault="002E02CF" w:rsidP="002E02CF">
      <w:pPr>
        <w:topLinePunct/>
      </w:pPr>
    </w:p>
    <w:p w:rsidR="009206B7" w:rsidRDefault="009206B7" w:rsidP="002E02CF">
      <w:pPr>
        <w:topLinePunct/>
      </w:pPr>
    </w:p>
    <w:p w:rsidR="008F75B5" w:rsidRDefault="008F75B5" w:rsidP="002E02CF">
      <w:pPr>
        <w:topLinePunct/>
      </w:pPr>
    </w:p>
    <w:p w:rsidR="002E02CF" w:rsidRDefault="002E02CF" w:rsidP="002E02CF">
      <w:pPr>
        <w:topLinePunct/>
        <w:ind w:firstLineChars="100" w:firstLine="240"/>
      </w:pPr>
      <w:r>
        <w:rPr>
          <w:rFonts w:hint="eastAsia"/>
        </w:rPr>
        <w:t>（２）避難基準</w:t>
      </w:r>
    </w:p>
    <w:p w:rsidR="002E02CF" w:rsidRDefault="002E02CF" w:rsidP="002E02CF">
      <w:pPr>
        <w:topLinePunct/>
        <w:ind w:leftChars="100" w:left="240" w:firstLineChars="100" w:firstLine="240"/>
      </w:pPr>
      <w:r w:rsidRPr="00F77C0F">
        <w:rPr>
          <w:rFonts w:hint="eastAsia"/>
        </w:rPr>
        <w:t>西宮市から</w:t>
      </w:r>
      <w:r w:rsidR="00056BB4">
        <w:rPr>
          <w:rFonts w:hint="eastAsia"/>
        </w:rPr>
        <w:t>高齢者等避難</w:t>
      </w:r>
      <w:r w:rsidRPr="00F77C0F">
        <w:rPr>
          <w:rFonts w:hint="eastAsia"/>
        </w:rPr>
        <w:t>の発令があった場合に避難等を開始する。ただし、土砂災害の前兆現象を確認した際は、西宮市からの情報を待つことなく避難を開始する。</w:t>
      </w:r>
    </w:p>
    <w:p w:rsidR="002E02CF" w:rsidRPr="00FD5300" w:rsidRDefault="002E02CF" w:rsidP="002E02CF">
      <w:pPr>
        <w:topLinePunct/>
      </w:pPr>
    </w:p>
    <w:p w:rsidR="002E02CF" w:rsidRPr="00CF382B" w:rsidRDefault="002E02CF" w:rsidP="002E02CF">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避難経路</w:t>
      </w:r>
    </w:p>
    <w:p w:rsidR="002E02CF" w:rsidRPr="00CF382B" w:rsidRDefault="002E02CF" w:rsidP="002E02CF">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w:t>
      </w:r>
      <w:r w:rsidR="00056BB4">
        <w:rPr>
          <w:rFonts w:ascii="ＭＳ ゴシック" w:hAnsi="ＭＳ ゴシック" w:hint="eastAsia"/>
        </w:rPr>
        <w:t>【施設周辺の避難経路図】</w:t>
      </w:r>
      <w:r w:rsidRPr="00CF382B">
        <w:rPr>
          <w:rFonts w:ascii="ＭＳ ゴシック" w:hAnsi="ＭＳ ゴシック" w:hint="eastAsia"/>
        </w:rPr>
        <w:t>のとおりとする。</w:t>
      </w:r>
    </w:p>
    <w:p w:rsidR="002E02CF" w:rsidRPr="00056BB4" w:rsidRDefault="002E02CF" w:rsidP="002E02CF">
      <w:pPr>
        <w:topLinePunct/>
        <w:rPr>
          <w:rFonts w:ascii="ＭＳ ゴシック" w:hAnsi="ＭＳ ゴシック"/>
        </w:rPr>
      </w:pPr>
    </w:p>
    <w:p w:rsidR="002E02CF" w:rsidRPr="00CF382B" w:rsidRDefault="002E02CF" w:rsidP="002E02CF">
      <w:pPr>
        <w:topLinePunct/>
        <w:ind w:firstLineChars="100" w:firstLine="240"/>
        <w:rPr>
          <w:rFonts w:ascii="ＭＳ ゴシック" w:hAnsi="ＭＳ ゴシック"/>
        </w:rPr>
      </w:pPr>
      <w:r>
        <w:rPr>
          <w:rFonts w:hint="eastAsia"/>
        </w:rPr>
        <w:t>（４</w:t>
      </w:r>
      <w:r w:rsidRPr="00BD557B">
        <w:rPr>
          <w:rFonts w:hint="eastAsia"/>
        </w:rPr>
        <w:t>）</w:t>
      </w:r>
      <w:r w:rsidRPr="00CF382B">
        <w:rPr>
          <w:rFonts w:ascii="ＭＳ ゴシック" w:hAnsi="ＭＳ ゴシック" w:hint="eastAsia"/>
        </w:rPr>
        <w:t>避難誘導</w:t>
      </w:r>
      <w:r>
        <w:rPr>
          <w:rFonts w:ascii="ＭＳ ゴシック" w:hAnsi="ＭＳ ゴシック" w:hint="eastAsia"/>
        </w:rPr>
        <w:t>方法</w:t>
      </w:r>
    </w:p>
    <w:p w:rsidR="002E02CF" w:rsidRDefault="002E02CF" w:rsidP="00E46D2D">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rsidR="008F75B5" w:rsidRDefault="002E02CF" w:rsidP="002E02CF">
      <w:pPr>
        <w:numPr>
          <w:ilvl w:val="0"/>
          <w:numId w:val="4"/>
        </w:numPr>
        <w:topLinePunct/>
        <w:rPr>
          <w:rFonts w:ascii="ＭＳ ゴシック" w:hAnsi="ＭＳ ゴシック"/>
        </w:rPr>
      </w:pPr>
      <w:r w:rsidRPr="007E0A73">
        <w:rPr>
          <w:rFonts w:ascii="ＭＳ ゴシック" w:hAnsi="ＭＳ ゴシック" w:hint="eastAsia"/>
        </w:rPr>
        <w:t>施設外の避難場所に誘導するときは、避難場所までの順路、道路状況について説明する。</w:t>
      </w:r>
    </w:p>
    <w:p w:rsidR="008F75B5" w:rsidRPr="00C31D57" w:rsidRDefault="008F75B5" w:rsidP="008F75B5">
      <w:pPr>
        <w:numPr>
          <w:ilvl w:val="0"/>
          <w:numId w:val="4"/>
        </w:numPr>
        <w:topLinePunct/>
        <w:rPr>
          <w:rFonts w:ascii="ＭＳ ゴシック" w:hAnsi="ＭＳ ゴシック"/>
          <w:color w:val="FF0000"/>
        </w:rPr>
      </w:pPr>
      <w:r w:rsidRPr="00C31D57">
        <w:rPr>
          <w:rFonts w:ascii="ＭＳ ゴシック" w:hAnsi="ＭＳ ゴシック" w:hint="eastAsia"/>
          <w:color w:val="FF0000"/>
        </w:rPr>
        <w:t>避難誘導にあたっては拡声器、メガホン等を活用し、先頭と最後尾に誘導員を配置する。</w:t>
      </w:r>
      <w:r>
        <w:rPr>
          <w:rFonts w:ascii="ＭＳ ゴシック" w:hAnsi="ＭＳ ゴシック" w:hint="eastAsia"/>
          <w:color w:val="FF0000"/>
        </w:rPr>
        <w:t>誘導員は</w:t>
      </w:r>
      <w:r w:rsidRPr="00C31D57">
        <w:rPr>
          <w:rFonts w:ascii="ＭＳ ゴシック" w:hAnsi="ＭＳ ゴシック" w:hint="eastAsia"/>
          <w:color w:val="FF0000"/>
        </w:rPr>
        <w:t>避難ルートや側溝等の危険箇所を指示する。</w:t>
      </w:r>
    </w:p>
    <w:p w:rsidR="002E02CF" w:rsidRPr="008F75B5" w:rsidRDefault="008F75B5" w:rsidP="008F75B5">
      <w:pPr>
        <w:numPr>
          <w:ilvl w:val="0"/>
          <w:numId w:val="4"/>
        </w:numPr>
        <w:topLinePunct/>
        <w:rPr>
          <w:rFonts w:ascii="ＭＳ ゴシック" w:hAnsi="ＭＳ ゴシック"/>
          <w:color w:val="FF0000"/>
        </w:rPr>
      </w:pPr>
      <w:r w:rsidRPr="00C31D57">
        <w:rPr>
          <w:rFonts w:ascii="ＭＳ ゴシック" w:hAnsi="ＭＳ ゴシック" w:hint="eastAsia"/>
          <w:color w:val="FF0000"/>
        </w:rPr>
        <w:t>避難する際には、ブレーカーの遮断、ガスの元栓の閉鎖等を行う。</w:t>
      </w:r>
    </w:p>
    <w:p w:rsidR="006E6A02" w:rsidRPr="008F75B5" w:rsidRDefault="002E02CF" w:rsidP="00C524E3">
      <w:pPr>
        <w:numPr>
          <w:ilvl w:val="0"/>
          <w:numId w:val="4"/>
        </w:numPr>
        <w:snapToGrid w:val="0"/>
        <w:jc w:val="left"/>
        <w:rPr>
          <w:b/>
          <w:sz w:val="28"/>
        </w:rPr>
      </w:pPr>
      <w:r w:rsidRPr="008F75B5">
        <w:rPr>
          <w:rFonts w:ascii="ＭＳ ゴシック" w:hAnsi="ＭＳ ゴシック" w:hint="eastAsia"/>
          <w:szCs w:val="24"/>
        </w:rPr>
        <w:t>施設の上階または施設からの退出がおおむね完了した時点において、未避難者の有無について確認する。</w:t>
      </w:r>
    </w:p>
    <w:p w:rsidR="002E02CF" w:rsidRPr="00BA331A" w:rsidRDefault="002E02CF" w:rsidP="002E02CF">
      <w:pPr>
        <w:snapToGrid w:val="0"/>
        <w:rPr>
          <w:b/>
          <w:sz w:val="28"/>
        </w:rPr>
      </w:pPr>
      <w:r w:rsidRPr="00BA331A">
        <w:rPr>
          <w:rFonts w:hint="eastAsia"/>
          <w:b/>
          <w:sz w:val="28"/>
        </w:rPr>
        <w:t>【施設周辺の避難経路図】</w:t>
      </w:r>
      <w:r w:rsidR="008F75B5">
        <w:rPr>
          <w:b/>
          <w:noProof/>
          <w:sz w:val="28"/>
        </w:rPr>
        <mc:AlternateContent>
          <mc:Choice Requires="wps">
            <w:drawing>
              <wp:anchor distT="0" distB="0" distL="114300" distR="114300" simplePos="0" relativeHeight="251751424" behindDoc="0" locked="0" layoutInCell="1" allowOverlap="1" wp14:anchorId="66CE8502" wp14:editId="1BD18EDF">
                <wp:simplePos x="0" y="0"/>
                <wp:positionH relativeFrom="margin">
                  <wp:align>center</wp:align>
                </wp:positionH>
                <wp:positionV relativeFrom="margin">
                  <wp:align>center</wp:align>
                </wp:positionV>
                <wp:extent cx="3924300" cy="1933575"/>
                <wp:effectExtent l="0" t="0" r="19050" b="28575"/>
                <wp:wrapNone/>
                <wp:docPr id="64523" name="角丸四角形 64523"/>
                <wp:cNvGraphicFramePr/>
                <a:graphic xmlns:a="http://schemas.openxmlformats.org/drawingml/2006/main">
                  <a:graphicData uri="http://schemas.microsoft.com/office/word/2010/wordprocessingShape">
                    <wps:wsp>
                      <wps:cNvSpPr/>
                      <wps:spPr>
                        <a:xfrm>
                          <a:off x="0" y="0"/>
                          <a:ext cx="3924300" cy="1933575"/>
                        </a:xfrm>
                        <a:prstGeom prst="roundRect">
                          <a:avLst/>
                        </a:prstGeom>
                        <a:solidFill>
                          <a:srgbClr val="FFE9A3"/>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8F75B5" w:rsidRPr="00C31D57" w:rsidRDefault="008F75B5" w:rsidP="008F75B5">
                            <w:pPr>
                              <w:rPr>
                                <w:rFonts w:eastAsia="HG丸ｺﾞｼｯｸM-PRO" w:hAnsi="HG丸ｺﾞｼｯｸM-PRO"/>
                                <w:sz w:val="32"/>
                              </w:rPr>
                            </w:pPr>
                            <w:r w:rsidRPr="00C31D57">
                              <w:rPr>
                                <w:rFonts w:eastAsia="HG丸ｺﾞｼｯｸM-PRO" w:hAnsi="HG丸ｺﾞｼｯｸM-PRO" w:hint="eastAsia"/>
                                <w:sz w:val="32"/>
                              </w:rPr>
                              <w:t>立退き避難（水平避難）</w:t>
                            </w:r>
                            <w:r>
                              <w:rPr>
                                <w:rFonts w:eastAsia="HG丸ｺﾞｼｯｸM-PRO" w:hAnsi="HG丸ｺﾞｼｯｸM-PRO" w:hint="eastAsia"/>
                                <w:sz w:val="32"/>
                              </w:rPr>
                              <w:t>を</w:t>
                            </w:r>
                            <w:r w:rsidRPr="00C31D57">
                              <w:rPr>
                                <w:rFonts w:eastAsia="HG丸ｺﾞｼｯｸM-PRO" w:hAnsi="HG丸ｺﾞｼｯｸM-PRO"/>
                                <w:sz w:val="32"/>
                              </w:rPr>
                              <w:t>する場合は、</w:t>
                            </w:r>
                            <w:r w:rsidRPr="00C31D57">
                              <w:rPr>
                                <w:rFonts w:eastAsia="HG丸ｺﾞｼｯｸM-PRO" w:hAnsi="HG丸ｺﾞｼｯｸM-PRO" w:hint="eastAsia"/>
                                <w:sz w:val="32"/>
                              </w:rPr>
                              <w:t>施設</w:t>
                            </w:r>
                            <w:r w:rsidRPr="00C31D57">
                              <w:rPr>
                                <w:rFonts w:eastAsia="HG丸ｺﾞｼｯｸM-PRO" w:hAnsi="HG丸ｺﾞｼｯｸM-PRO"/>
                                <w:sz w:val="32"/>
                              </w:rPr>
                              <w:t>から避難場所までの避難経路を地図でお示しください。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CE8502" id="角丸四角形 64523" o:spid="_x0000_s1031" style="position:absolute;left:0;text-align:left;margin-left:0;margin-top:0;width:309pt;height:152.25pt;z-index:251751424;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" fillcolor="#ffe9a3" strokecolor="#ed7d31 [3205]" strokeweight="1pt">
                <v:stroke joinstyle="miter"/>
                <v:textbox>
                  <w:txbxContent>
                    <w:p w:rsidR="008F75B5" w:rsidRPr="00C31D57" w:rsidRDefault="008F75B5" w:rsidP="008F75B5">
                      <w:pPr>
                        <w:rPr>
                          <w:rFonts w:eastAsia="HG丸ｺﾞｼｯｸM-PRO" w:hAnsi="HG丸ｺﾞｼｯｸM-PRO"/>
                          <w:sz w:val="32"/>
                        </w:rPr>
                      </w:pPr>
                      <w:r w:rsidRPr="00C31D57">
                        <w:rPr>
                          <w:rFonts w:eastAsia="HG丸ｺﾞｼｯｸM-PRO" w:hAnsi="HG丸ｺﾞｼｯｸM-PRO" w:hint="eastAsia"/>
                          <w:sz w:val="32"/>
                        </w:rPr>
                        <w:t>立退き避難（水平避難）</w:t>
                      </w:r>
                      <w:r>
                        <w:rPr>
                          <w:rFonts w:eastAsia="HG丸ｺﾞｼｯｸM-PRO" w:hAnsi="HG丸ｺﾞｼｯｸM-PRO" w:hint="eastAsia"/>
                          <w:sz w:val="32"/>
                        </w:rPr>
                        <w:t>を</w:t>
                      </w:r>
                      <w:r w:rsidRPr="00C31D57">
                        <w:rPr>
                          <w:rFonts w:eastAsia="HG丸ｺﾞｼｯｸM-PRO" w:hAnsi="HG丸ｺﾞｼｯｸM-PRO"/>
                          <w:sz w:val="32"/>
                        </w:rPr>
                        <w:t>する場合は、</w:t>
                      </w:r>
                      <w:r w:rsidRPr="00C31D57">
                        <w:rPr>
                          <w:rFonts w:eastAsia="HG丸ｺﾞｼｯｸM-PRO" w:hAnsi="HG丸ｺﾞｼｯｸM-PRO" w:hint="eastAsia"/>
                          <w:sz w:val="32"/>
                        </w:rPr>
                        <w:t>施設</w:t>
                      </w:r>
                      <w:r w:rsidRPr="00C31D57">
                        <w:rPr>
                          <w:rFonts w:eastAsia="HG丸ｺﾞｼｯｸM-PRO" w:hAnsi="HG丸ｺﾞｼｯｸM-PRO"/>
                          <w:sz w:val="32"/>
                        </w:rPr>
                        <w:t>から避難場所までの避難経路を地図でお示しください。</w:t>
                      </w:r>
                    </w:p>
                  </w:txbxContent>
                </v:textbox>
                <w10:wrap anchorx="margin" anchory="margin"/>
              </v:roundrect>
            </w:pict>
          </mc:Fallback>
        </mc:AlternateContent>
      </w:r>
    </w:p>
    <w:p w:rsidR="002E02CF" w:rsidRPr="00BA331A" w:rsidRDefault="002E02CF" w:rsidP="00B755E9">
      <w:pPr>
        <w:ind w:firstLineChars="100" w:firstLine="240"/>
      </w:pPr>
      <w:r>
        <w:rPr>
          <w:rFonts w:hint="eastAsia"/>
        </w:rPr>
        <w:t>土砂災害のおそれのある場合の</w:t>
      </w:r>
      <w:r w:rsidRPr="00BA331A">
        <w:rPr>
          <w:rFonts w:hint="eastAsia"/>
        </w:rPr>
        <w:t>避難</w:t>
      </w:r>
      <w:r>
        <w:rPr>
          <w:rFonts w:hint="eastAsia"/>
        </w:rPr>
        <w:t>場</w:t>
      </w:r>
      <w:r w:rsidRPr="00BA331A">
        <w:rPr>
          <w:rFonts w:hint="eastAsia"/>
        </w:rPr>
        <w:t>所は、</w:t>
      </w:r>
      <w:r>
        <w:rPr>
          <w:rFonts w:hint="eastAsia"/>
        </w:rPr>
        <w:t>土砂災害</w:t>
      </w:r>
      <w:r w:rsidRPr="00BA331A">
        <w:rPr>
          <w:rFonts w:hint="eastAsia"/>
        </w:rPr>
        <w:t>ハザードマップの</w:t>
      </w:r>
      <w:r>
        <w:rPr>
          <w:rFonts w:hint="eastAsia"/>
        </w:rPr>
        <w:t>土砂災害警戒区域等</w:t>
      </w:r>
      <w:r w:rsidRPr="00BA331A">
        <w:rPr>
          <w:rFonts w:hint="eastAsia"/>
        </w:rPr>
        <w:t>から、以下の場所とする。</w:t>
      </w:r>
    </w:p>
    <w:p w:rsidR="002E02CF" w:rsidRPr="00BA331A"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31968" behindDoc="0" locked="0" layoutInCell="1" allowOverlap="1">
                <wp:simplePos x="0" y="0"/>
                <wp:positionH relativeFrom="column">
                  <wp:posOffset>-71755</wp:posOffset>
                </wp:positionH>
                <wp:positionV relativeFrom="paragraph">
                  <wp:posOffset>37465</wp:posOffset>
                </wp:positionV>
                <wp:extent cx="5915025" cy="8096250"/>
                <wp:effectExtent l="19050" t="19050" r="28575" b="19050"/>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096250"/>
                        </a:xfrm>
                        <a:prstGeom prst="rect">
                          <a:avLst/>
                        </a:prstGeom>
                        <a:solidFill>
                          <a:sysClr val="window" lastClr="FFFFFF"/>
                        </a:solidFill>
                        <a:ln w="28575">
                          <a:solidFill>
                            <a:sysClr val="windowText" lastClr="000000"/>
                          </a:solidFill>
                          <a:miter lim="800000"/>
                          <a:headEnd/>
                          <a:tailEnd/>
                        </a:ln>
                      </wps:spPr>
                      <wps:txbx>
                        <w:txbxContent>
                          <w:p w:rsidR="005A2F16" w:rsidRDefault="005A2F16" w:rsidP="002E02CF"/>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515" o:spid="_x0000_s1032" type="#_x0000_t202" style="position:absolute;left:0;text-align:left;margin-left:-5.65pt;margin-top:2.95pt;width:465.75pt;height:6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" fillcolor="window" strokecolor="windowText" strokeweight="2.25pt">
                <v:textbox inset="0,,0">
                  <w:txbxContent>
                    <w:p w:rsidR="005A2F16" w:rsidRDefault="005A2F16" w:rsidP="002E02CF"/>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-66040</wp:posOffset>
                </wp:positionH>
                <wp:positionV relativeFrom="paragraph">
                  <wp:posOffset>54610</wp:posOffset>
                </wp:positionV>
                <wp:extent cx="1509395" cy="334645"/>
                <wp:effectExtent l="19050" t="19050" r="14605" b="26670"/>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645"/>
                        </a:xfrm>
                        <a:prstGeom prst="rect">
                          <a:avLst/>
                        </a:prstGeom>
                        <a:solidFill>
                          <a:sysClr val="windowText" lastClr="000000"/>
                        </a:solidFill>
                        <a:ln w="28575">
                          <a:solidFill>
                            <a:sysClr val="windowText" lastClr="000000"/>
                          </a:solidFill>
                          <a:miter lim="800000"/>
                          <a:headEnd/>
                          <a:tailEnd/>
                        </a:ln>
                      </wps:spPr>
                      <wps:txbx>
                        <w:txbxContent>
                          <w:p w:rsidR="005A2F16" w:rsidRPr="00F77C0F" w:rsidRDefault="005A2F16" w:rsidP="002E02CF">
                            <w:pPr>
                              <w:pStyle w:val="Web"/>
                              <w:kinsoku w:val="0"/>
                              <w:overflowPunct w:val="0"/>
                              <w:adjustRightInd w:val="0"/>
                              <w:snapToGrid w:val="0"/>
                              <w:spacing w:before="0" w:beforeAutospacing="0" w:after="0" w:afterAutospacing="0"/>
                              <w:jc w:val="center"/>
                              <w:textAlignment w:val="baseline"/>
                              <w:rPr>
                                <w:rFonts w:ascii="游ゴシック" w:eastAsia="游ゴシック" w:hAnsi="游ゴシック"/>
                                <w:sz w:val="28"/>
                                <w:szCs w:val="28"/>
                              </w:rPr>
                            </w:pPr>
                            <w:r w:rsidRPr="00F77C0F">
                              <w:rPr>
                                <w:rFonts w:ascii="游ゴシック" w:eastAsia="游ゴシック" w:hAnsi="游ゴシック" w:cs="Times New Roman" w:hint="eastAsia"/>
                                <w:color w:val="FFFFFF"/>
                                <w:kern w:val="24"/>
                                <w:sz w:val="28"/>
                                <w:szCs w:val="28"/>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id="テキスト ボックス 39941" o:spid="_x0000_s1033" type="#_x0000_t202" style="position:absolute;left:0;text-align:left;margin-left:-5.2pt;margin-top:4.3pt;width:118.85pt;height:2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" fillcolor="windowText" strokecolor="windowText" strokeweight="2.25pt">
                <v:textbox style="mso-fit-shape-to-text:t" inset=".25mm,.13mm,.25mm,.13mm">
                  <w:txbxContent>
                    <w:p w:rsidR="005A2F16" w:rsidRPr="00F77C0F" w:rsidRDefault="005A2F16" w:rsidP="002E02CF">
                      <w:pPr>
                        <w:pStyle w:val="Web"/>
                        <w:kinsoku w:val="0"/>
                        <w:overflowPunct w:val="0"/>
                        <w:adjustRightInd w:val="0"/>
                        <w:snapToGrid w:val="0"/>
                        <w:spacing w:before="0" w:beforeAutospacing="0" w:after="0" w:afterAutospacing="0"/>
                        <w:jc w:val="center"/>
                        <w:textAlignment w:val="baseline"/>
                        <w:rPr>
                          <w:rFonts w:ascii="游ゴシック" w:eastAsia="游ゴシック" w:hAnsi="游ゴシック"/>
                          <w:sz w:val="28"/>
                          <w:szCs w:val="28"/>
                        </w:rPr>
                      </w:pPr>
                      <w:r w:rsidRPr="00F77C0F">
                        <w:rPr>
                          <w:rFonts w:ascii="游ゴシック" w:eastAsia="游ゴシック" w:hAnsi="游ゴシック" w:cs="Times New Roman" w:hint="eastAsia"/>
                          <w:color w:val="FFFFFF"/>
                          <w:kern w:val="24"/>
                          <w:sz w:val="28"/>
                          <w:szCs w:val="28"/>
                        </w:rPr>
                        <w:t>避難経路図</w:t>
                      </w:r>
                    </w:p>
                  </w:txbxContent>
                </v:textbox>
              </v:shape>
            </w:pict>
          </mc:Fallback>
        </mc:AlternateContent>
      </w:r>
    </w:p>
    <w:p w:rsidR="002E02CF" w:rsidRPr="009D4B55" w:rsidRDefault="002E02CF" w:rsidP="002E02CF">
      <w:pPr>
        <w:snapToGrid w:val="0"/>
        <w:rPr>
          <w:rFonts w:eastAsia="HG丸ｺﾞｼｯｸM-PRO" w:hAnsi="HG丸ｺﾞｼｯｸM-PRO"/>
          <w:sz w:val="22"/>
        </w:rPr>
      </w:pPr>
    </w:p>
    <w:p w:rsidR="002E02CF" w:rsidRDefault="002E02CF" w:rsidP="002E02CF">
      <w:pPr>
        <w:sectPr w:rsidR="002E02CF" w:rsidSect="008F75B5">
          <w:footerReference w:type="default" r:id="rId10"/>
          <w:pgSz w:w="11906" w:h="16838" w:code="9"/>
          <w:pgMar w:top="1418" w:right="1418" w:bottom="1134" w:left="1418" w:header="851" w:footer="567" w:gutter="0"/>
          <w:cols w:space="425"/>
          <w:docGrid w:type="lines" w:linePitch="326"/>
        </w:sectPr>
      </w:pPr>
    </w:p>
    <w:p w:rsidR="002E02CF" w:rsidRPr="00B755E9" w:rsidRDefault="00B755E9" w:rsidP="00B755E9">
      <w:pPr>
        <w:rPr>
          <w:b/>
          <w:sz w:val="28"/>
        </w:rPr>
      </w:pPr>
      <w:r>
        <w:rPr>
          <w:rFonts w:hint="eastAsia"/>
          <w:b/>
          <w:sz w:val="28"/>
        </w:rPr>
        <w:t>７</w:t>
      </w:r>
      <w:r w:rsidRPr="001E17BA">
        <w:rPr>
          <w:rFonts w:hint="eastAsia"/>
          <w:b/>
          <w:sz w:val="28"/>
        </w:rPr>
        <w:t xml:space="preserve">　</w:t>
      </w:r>
      <w:r>
        <w:rPr>
          <w:rFonts w:hint="eastAsia"/>
          <w:b/>
          <w:sz w:val="28"/>
        </w:rPr>
        <w:t>避難の確保を図るための施設の整備</w:t>
      </w:r>
    </w:p>
    <w:p w:rsidR="002E02CF" w:rsidRPr="00FD5300" w:rsidRDefault="002E02CF" w:rsidP="002E02CF">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2E02CF" w:rsidRPr="00FD5300" w:rsidRDefault="002E02CF" w:rsidP="002E02CF">
      <w:pPr>
        <w:topLinePunct/>
        <w:ind w:firstLineChars="100" w:firstLine="240"/>
      </w:pPr>
      <w:r w:rsidRPr="00FD5300">
        <w:rPr>
          <w:rFonts w:hint="eastAsia"/>
        </w:rPr>
        <w:t>これらの資器材等については、日頃からその維持管理に努めるものとする。</w:t>
      </w:r>
    </w:p>
    <w:p w:rsidR="008F75B5" w:rsidRDefault="008F75B5" w:rsidP="00B024F0">
      <w:pPr>
        <w:snapToGrid w:val="0"/>
        <w:rPr>
          <w:rFonts w:ascii="ＭＳ ゴシック" w:hAnsi="ＭＳ ゴシック"/>
          <w:szCs w:val="24"/>
        </w:rPr>
      </w:pPr>
      <w:r>
        <w:rPr>
          <w:rFonts w:hint="eastAsia"/>
          <w:noProof/>
          <w:sz w:val="22"/>
        </w:rPr>
        <mc:AlternateContent>
          <mc:Choice Requires="wps">
            <w:drawing>
              <wp:anchor distT="0" distB="0" distL="114300" distR="114300" simplePos="0" relativeHeight="251753472" behindDoc="0" locked="0" layoutInCell="1" allowOverlap="1" wp14:anchorId="708318C8" wp14:editId="705A93B5">
                <wp:simplePos x="0" y="0"/>
                <wp:positionH relativeFrom="margin">
                  <wp:posOffset>3852545</wp:posOffset>
                </wp:positionH>
                <wp:positionV relativeFrom="paragraph">
                  <wp:posOffset>37465</wp:posOffset>
                </wp:positionV>
                <wp:extent cx="2190750" cy="733425"/>
                <wp:effectExtent l="0" t="0" r="19050" b="352425"/>
                <wp:wrapNone/>
                <wp:docPr id="64525" name="角丸四角形吹き出し 64525"/>
                <wp:cNvGraphicFramePr/>
                <a:graphic xmlns:a="http://schemas.openxmlformats.org/drawingml/2006/main">
                  <a:graphicData uri="http://schemas.microsoft.com/office/word/2010/wordprocessingShape">
                    <wps:wsp>
                      <wps:cNvSpPr/>
                      <wps:spPr>
                        <a:xfrm>
                          <a:off x="0" y="0"/>
                          <a:ext cx="2190750" cy="733425"/>
                        </a:xfrm>
                        <a:prstGeom prst="wedgeRoundRectCallout">
                          <a:avLst>
                            <a:gd name="adj1" fmla="val 11115"/>
                            <a:gd name="adj2" fmla="val 91087"/>
                            <a:gd name="adj3" fmla="val 16667"/>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8F75B5" w:rsidRPr="00D02747" w:rsidRDefault="008F75B5" w:rsidP="008F75B5">
                            <w:pPr>
                              <w:spacing w:line="400" w:lineRule="exact"/>
                              <w:rPr>
                                <w:rFonts w:eastAsia="HG丸ｺﾞｼｯｸM-PRO" w:hAnsi="HG丸ｺﾞｼｯｸM-PRO"/>
                                <w:szCs w:val="26"/>
                              </w:rPr>
                            </w:pPr>
                            <w:r>
                              <w:rPr>
                                <w:rFonts w:eastAsia="HG丸ｺﾞｼｯｸM-PRO" w:hAnsi="HG丸ｺﾞｼｯｸM-PRO" w:hint="eastAsia"/>
                                <w:szCs w:val="26"/>
                              </w:rPr>
                              <w:t>施設</w:t>
                            </w:r>
                            <w:r>
                              <w:rPr>
                                <w:rFonts w:eastAsia="HG丸ｺﾞｼｯｸM-PRO" w:hAnsi="HG丸ｺﾞｼｯｸM-PRO"/>
                                <w:szCs w:val="26"/>
                              </w:rPr>
                              <w:t>の</w:t>
                            </w:r>
                            <w:r>
                              <w:rPr>
                                <w:rFonts w:eastAsia="HG丸ｺﾞｼｯｸM-PRO" w:hAnsi="HG丸ｺﾞｼｯｸM-PRO" w:hint="eastAsia"/>
                                <w:szCs w:val="26"/>
                              </w:rPr>
                              <w:t>実情</w:t>
                            </w:r>
                            <w:r>
                              <w:rPr>
                                <w:rFonts w:eastAsia="HG丸ｺﾞｼｯｸM-PRO" w:hAnsi="HG丸ｺﾞｼｯｸM-PRO"/>
                                <w:szCs w:val="26"/>
                              </w:rPr>
                              <w:t>に合わせ</w:t>
                            </w:r>
                            <w:r>
                              <w:rPr>
                                <w:rFonts w:eastAsia="HG丸ｺﾞｼｯｸM-PRO" w:hAnsi="HG丸ｺﾞｼｯｸM-PRO" w:hint="eastAsia"/>
                                <w:szCs w:val="26"/>
                              </w:rPr>
                              <w:t>た備蓄内容</w:t>
                            </w:r>
                            <w:r>
                              <w:rPr>
                                <w:rFonts w:eastAsia="HG丸ｺﾞｼｯｸM-PRO" w:hAnsi="HG丸ｺﾞｼｯｸM-PRO"/>
                                <w:szCs w:val="26"/>
                              </w:rPr>
                              <w:t>を記入してください</w:t>
                            </w:r>
                            <w:r>
                              <w:rPr>
                                <w:rFonts w:eastAsia="HG丸ｺﾞｼｯｸM-PRO" w:hAnsi="HG丸ｺﾞｼｯｸM-PRO" w:hint="eastAsia"/>
                                <w:szCs w:val="26"/>
                              </w:rPr>
                              <w:t>。</w:t>
                            </w:r>
                          </w:p>
                          <w:p w:rsidR="008F75B5" w:rsidRPr="00113E8B" w:rsidRDefault="008F75B5" w:rsidP="008F75B5">
                            <w:pPr>
                              <w:spacing w:line="400" w:lineRule="exact"/>
                              <w:rPr>
                                <w:rFonts w:eastAsia="HG丸ｺﾞｼｯｸM-PRO" w:hAnsi="HG丸ｺﾞｼｯｸM-PRO"/>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318C8" id="角丸四角形吹き出し 64525" o:spid="_x0000_s1034" type="#_x0000_t62" style="position:absolute;left:0;text-align:left;margin-left:303.35pt;margin-top:2.95pt;width:172.5pt;height:57.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" adj="13201,30475" fillcolor="#ffe9a3" strokecolor="#ffc000 [3207]" strokeweight=".5pt">
                <v:textbox>
                  <w:txbxContent>
                    <w:p w:rsidR="008F75B5" w:rsidRPr="00D02747" w:rsidRDefault="008F75B5" w:rsidP="008F75B5">
                      <w:pPr>
                        <w:spacing w:line="400" w:lineRule="exact"/>
                        <w:rPr>
                          <w:rFonts w:eastAsia="HG丸ｺﾞｼｯｸM-PRO" w:hAnsi="HG丸ｺﾞｼｯｸM-PRO"/>
                          <w:szCs w:val="26"/>
                        </w:rPr>
                      </w:pPr>
                      <w:r>
                        <w:rPr>
                          <w:rFonts w:eastAsia="HG丸ｺﾞｼｯｸM-PRO" w:hAnsi="HG丸ｺﾞｼｯｸM-PRO" w:hint="eastAsia"/>
                          <w:szCs w:val="26"/>
                        </w:rPr>
                        <w:t>施設</w:t>
                      </w:r>
                      <w:r>
                        <w:rPr>
                          <w:rFonts w:eastAsia="HG丸ｺﾞｼｯｸM-PRO" w:hAnsi="HG丸ｺﾞｼｯｸM-PRO"/>
                          <w:szCs w:val="26"/>
                        </w:rPr>
                        <w:t>の</w:t>
                      </w:r>
                      <w:r>
                        <w:rPr>
                          <w:rFonts w:eastAsia="HG丸ｺﾞｼｯｸM-PRO" w:hAnsi="HG丸ｺﾞｼｯｸM-PRO" w:hint="eastAsia"/>
                          <w:szCs w:val="26"/>
                        </w:rPr>
                        <w:t>実情</w:t>
                      </w:r>
                      <w:r>
                        <w:rPr>
                          <w:rFonts w:eastAsia="HG丸ｺﾞｼｯｸM-PRO" w:hAnsi="HG丸ｺﾞｼｯｸM-PRO"/>
                          <w:szCs w:val="26"/>
                        </w:rPr>
                        <w:t>に合わせ</w:t>
                      </w:r>
                      <w:r>
                        <w:rPr>
                          <w:rFonts w:eastAsia="HG丸ｺﾞｼｯｸM-PRO" w:hAnsi="HG丸ｺﾞｼｯｸM-PRO" w:hint="eastAsia"/>
                          <w:szCs w:val="26"/>
                        </w:rPr>
                        <w:t>た備蓄内容</w:t>
                      </w:r>
                      <w:r>
                        <w:rPr>
                          <w:rFonts w:eastAsia="HG丸ｺﾞｼｯｸM-PRO" w:hAnsi="HG丸ｺﾞｼｯｸM-PRO"/>
                          <w:szCs w:val="26"/>
                        </w:rPr>
                        <w:t>を記入してください</w:t>
                      </w:r>
                      <w:r>
                        <w:rPr>
                          <w:rFonts w:eastAsia="HG丸ｺﾞｼｯｸM-PRO" w:hAnsi="HG丸ｺﾞｼｯｸM-PRO" w:hint="eastAsia"/>
                          <w:szCs w:val="26"/>
                        </w:rPr>
                        <w:t>。</w:t>
                      </w:r>
                    </w:p>
                    <w:p w:rsidR="008F75B5" w:rsidRPr="00113E8B" w:rsidRDefault="008F75B5" w:rsidP="008F75B5">
                      <w:pPr>
                        <w:spacing w:line="400" w:lineRule="exact"/>
                        <w:rPr>
                          <w:rFonts w:eastAsia="HG丸ｺﾞｼｯｸM-PRO" w:hAnsi="HG丸ｺﾞｼｯｸM-PRO"/>
                          <w:szCs w:val="26"/>
                        </w:rPr>
                      </w:pPr>
                    </w:p>
                  </w:txbxContent>
                </v:textbox>
                <w10:wrap anchorx="margin"/>
              </v:shape>
            </w:pict>
          </mc:Fallback>
        </mc:AlternateContent>
      </w:r>
    </w:p>
    <w:p w:rsidR="002E02CF" w:rsidRDefault="002E02CF" w:rsidP="00B024F0">
      <w:pPr>
        <w:snapToGrid w:val="0"/>
        <w:rPr>
          <w:rFonts w:ascii="ＭＳ ゴシック" w:hAnsi="ＭＳ ゴシック"/>
          <w:szCs w:val="24"/>
        </w:rPr>
      </w:pPr>
    </w:p>
    <w:p w:rsidR="00903E46" w:rsidRPr="00CF382B" w:rsidRDefault="00903E46" w:rsidP="00903E46">
      <w:pPr>
        <w:snapToGrid w:val="0"/>
        <w:jc w:val="center"/>
        <w:rPr>
          <w:rFonts w:ascii="ＭＳ ゴシック" w:hAnsi="ＭＳ ゴシック"/>
        </w:rPr>
      </w:pPr>
      <w:r w:rsidRPr="00CF382B">
        <w:rPr>
          <w:rFonts w:ascii="ＭＳ ゴシック" w:hAnsi="ＭＳ ゴシック" w:hint="eastAsia"/>
        </w:rPr>
        <w:t>避難確保資器材一覧</w:t>
      </w:r>
    </w:p>
    <w:tbl>
      <w:tblPr>
        <w:tblW w:w="8640" w:type="dxa"/>
        <w:jc w:val="center"/>
        <w:tblCellMar>
          <w:left w:w="0" w:type="dxa"/>
          <w:right w:w="0" w:type="dxa"/>
        </w:tblCellMar>
        <w:tblLook w:val="0420" w:firstRow="1" w:lastRow="0" w:firstColumn="0" w:lastColumn="0" w:noHBand="0" w:noVBand="1"/>
      </w:tblPr>
      <w:tblGrid>
        <w:gridCol w:w="1268"/>
        <w:gridCol w:w="7372"/>
      </w:tblGrid>
      <w:tr w:rsidR="00903E46" w:rsidRPr="00CF382B" w:rsidTr="00B024F0">
        <w:trPr>
          <w:trHeight w:val="283"/>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F7DDAD"/>
            <w:tcMar>
              <w:top w:w="72" w:type="dxa"/>
              <w:left w:w="57" w:type="dxa"/>
              <w:bottom w:w="72" w:type="dxa"/>
              <w:right w:w="57" w:type="dxa"/>
            </w:tcMar>
            <w:vAlign w:val="center"/>
            <w:hideMark/>
          </w:tcPr>
          <w:p w:rsidR="00903E46" w:rsidRPr="00C90D7B" w:rsidRDefault="00903E46" w:rsidP="005A2F16">
            <w:pPr>
              <w:snapToGrid w:val="0"/>
              <w:jc w:val="center"/>
              <w:rPr>
                <w:rFonts w:ascii="ＭＳ ゴシック" w:hAnsi="ＭＳ ゴシック"/>
                <w:sz w:val="22"/>
              </w:rPr>
            </w:pPr>
            <w:r>
              <w:rPr>
                <w:rFonts w:ascii="ＭＳ ゴシック" w:hAnsi="ＭＳ ゴシック" w:hint="eastAsia"/>
                <w:b/>
                <w:bCs/>
                <w:sz w:val="22"/>
              </w:rPr>
              <w:t xml:space="preserve">備　蓄　</w:t>
            </w:r>
            <w:r w:rsidRPr="00C90D7B">
              <w:rPr>
                <w:rFonts w:ascii="ＭＳ ゴシック" w:hAnsi="ＭＳ ゴシック" w:hint="eastAsia"/>
                <w:b/>
                <w:bCs/>
                <w:sz w:val="22"/>
              </w:rPr>
              <w:t>品</w:t>
            </w:r>
          </w:p>
        </w:tc>
      </w:tr>
      <w:tr w:rsidR="008F75B5" w:rsidRPr="00CF382B" w:rsidTr="00B024F0">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F7DDAD"/>
            <w:tcMar>
              <w:top w:w="57" w:type="dxa"/>
              <w:left w:w="57" w:type="dxa"/>
              <w:bottom w:w="57" w:type="dxa"/>
              <w:right w:w="57" w:type="dxa"/>
            </w:tcMar>
            <w:vAlign w:val="center"/>
            <w:hideMark/>
          </w:tcPr>
          <w:p w:rsidR="008F75B5" w:rsidRPr="00641EE1" w:rsidRDefault="008F75B5" w:rsidP="008F75B5">
            <w:pPr>
              <w:snapToGrid w:val="0"/>
              <w:jc w:val="center"/>
              <w:rPr>
                <w:rFonts w:ascii="ＭＳ ゴシック" w:hAnsi="ＭＳ ゴシック"/>
                <w:sz w:val="22"/>
              </w:rPr>
            </w:pPr>
            <w:r w:rsidRPr="00641EE1">
              <w:rPr>
                <w:rFonts w:ascii="ＭＳ ゴシック" w:hAnsi="ＭＳ ゴシック" w:hint="eastAsia"/>
                <w:bCs/>
                <w:sz w:val="22"/>
              </w:rPr>
              <w:t>情報収集</w:t>
            </w:r>
          </w:p>
          <w:p w:rsidR="008F75B5" w:rsidRPr="00641EE1" w:rsidRDefault="008F75B5" w:rsidP="008F75B5">
            <w:pPr>
              <w:snapToGrid w:val="0"/>
              <w:jc w:val="center"/>
              <w:rPr>
                <w:rFonts w:ascii="ＭＳ ゴシック" w:hAnsi="ＭＳ ゴシック"/>
                <w:sz w:val="22"/>
              </w:rPr>
            </w:pPr>
            <w:r w:rsidRPr="00641EE1">
              <w:rPr>
                <w:rFonts w:ascii="ＭＳ ゴシック" w:hAnsi="ＭＳ ゴシック" w:hint="eastAsia"/>
                <w:bCs/>
                <w:sz w:val="22"/>
              </w:rPr>
              <w:t>・伝達</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8F75B5" w:rsidRPr="00D10114" w:rsidRDefault="008F75B5" w:rsidP="008F75B5">
            <w:pPr>
              <w:snapToGrid w:val="0"/>
              <w:rPr>
                <w:rFonts w:ascii="ＭＳ ゴシック" w:hAnsi="ＭＳ ゴシック"/>
                <w:color w:val="FF0000"/>
                <w:sz w:val="22"/>
              </w:rPr>
            </w:pPr>
            <w:r w:rsidRPr="00D10114">
              <w:rPr>
                <w:rFonts w:ascii="ＭＳ ゴシック" w:hAnsi="ＭＳ ゴシック" w:hint="eastAsia"/>
                <w:color w:val="FF0000"/>
                <w:sz w:val="22"/>
              </w:rPr>
              <w:t>・テレビ　・ラジオ　・タブレット　・ファックス</w:t>
            </w:r>
          </w:p>
          <w:p w:rsidR="008F75B5" w:rsidRPr="00D10114" w:rsidRDefault="008F75B5" w:rsidP="008F75B5">
            <w:pPr>
              <w:snapToGrid w:val="0"/>
              <w:rPr>
                <w:rFonts w:ascii="ＭＳ ゴシック" w:hAnsi="ＭＳ ゴシック"/>
                <w:color w:val="FF0000"/>
                <w:sz w:val="22"/>
              </w:rPr>
            </w:pPr>
            <w:r w:rsidRPr="00D10114">
              <w:rPr>
                <w:rFonts w:ascii="ＭＳ ゴシック" w:hAnsi="ＭＳ ゴシック" w:hint="eastAsia"/>
                <w:color w:val="FF0000"/>
                <w:sz w:val="22"/>
              </w:rPr>
              <w:t>・携帯電話</w:t>
            </w:r>
            <w:r w:rsidRPr="00D10114">
              <w:rPr>
                <w:rFonts w:ascii="ＭＳ ゴシック" w:hAnsi="ＭＳ ゴシック"/>
                <w:color w:val="FF0000"/>
                <w:sz w:val="22"/>
              </w:rPr>
              <w:t xml:space="preserve">  </w:t>
            </w:r>
            <w:r w:rsidRPr="00D10114">
              <w:rPr>
                <w:rFonts w:ascii="ＭＳ ゴシック" w:hAnsi="ＭＳ ゴシック" w:hint="eastAsia"/>
                <w:color w:val="FF0000"/>
                <w:sz w:val="22"/>
              </w:rPr>
              <w:t>・懐中電灯</w:t>
            </w:r>
            <w:r w:rsidRPr="00D10114">
              <w:rPr>
                <w:rFonts w:ascii="ＭＳ ゴシック" w:hAnsi="ＭＳ ゴシック"/>
                <w:color w:val="FF0000"/>
                <w:sz w:val="22"/>
              </w:rPr>
              <w:t xml:space="preserve">  </w:t>
            </w:r>
            <w:r w:rsidRPr="00D10114">
              <w:rPr>
                <w:rFonts w:ascii="ＭＳ ゴシック" w:hAnsi="ＭＳ ゴシック" w:hint="eastAsia"/>
                <w:color w:val="FF0000"/>
                <w:sz w:val="22"/>
              </w:rPr>
              <w:t>・電池</w:t>
            </w:r>
            <w:r w:rsidRPr="00D10114">
              <w:rPr>
                <w:rFonts w:ascii="ＭＳ ゴシック" w:hAnsi="ＭＳ ゴシック"/>
                <w:color w:val="FF0000"/>
                <w:sz w:val="22"/>
              </w:rPr>
              <w:t xml:space="preserve">  </w:t>
            </w:r>
            <w:r w:rsidRPr="00D10114">
              <w:rPr>
                <w:rFonts w:ascii="ＭＳ ゴシック" w:hAnsi="ＭＳ ゴシック" w:hint="eastAsia"/>
                <w:color w:val="FF0000"/>
                <w:sz w:val="22"/>
              </w:rPr>
              <w:t>・携帯電話用バッテリー</w:t>
            </w:r>
          </w:p>
        </w:tc>
      </w:tr>
      <w:tr w:rsidR="008F75B5" w:rsidRPr="00CF382B" w:rsidTr="00B024F0">
        <w:trPr>
          <w:trHeight w:val="916"/>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F7DDAD"/>
            <w:tcMar>
              <w:top w:w="57" w:type="dxa"/>
              <w:left w:w="57" w:type="dxa"/>
              <w:bottom w:w="57" w:type="dxa"/>
              <w:right w:w="57" w:type="dxa"/>
            </w:tcMar>
            <w:vAlign w:val="center"/>
            <w:hideMark/>
          </w:tcPr>
          <w:p w:rsidR="008F75B5" w:rsidRPr="00641EE1" w:rsidRDefault="008F75B5" w:rsidP="008F75B5">
            <w:pPr>
              <w:snapToGrid w:val="0"/>
              <w:jc w:val="center"/>
              <w:rPr>
                <w:rFonts w:ascii="ＭＳ ゴシック" w:hAnsi="ＭＳ ゴシック"/>
                <w:sz w:val="22"/>
              </w:rPr>
            </w:pPr>
            <w:r w:rsidRPr="00641EE1">
              <w:rPr>
                <w:rFonts w:ascii="ＭＳ ゴシック" w:hAnsi="ＭＳ ゴシック" w:hint="eastAsia"/>
                <w:bCs/>
                <w:sz w:val="22"/>
              </w:rPr>
              <w:t>避難誘導</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8F75B5" w:rsidRPr="00D10114" w:rsidRDefault="008F75B5" w:rsidP="008F75B5">
            <w:pPr>
              <w:snapToGrid w:val="0"/>
              <w:rPr>
                <w:rFonts w:ascii="ＭＳ ゴシック" w:hAnsi="ＭＳ ゴシック"/>
                <w:color w:val="FF0000"/>
                <w:sz w:val="22"/>
              </w:rPr>
            </w:pPr>
            <w:r w:rsidRPr="00D10114">
              <w:rPr>
                <w:rFonts w:ascii="ＭＳ ゴシック" w:hAnsi="ＭＳ ゴシック" w:hint="eastAsia"/>
                <w:color w:val="FF0000"/>
                <w:sz w:val="22"/>
              </w:rPr>
              <w:t>・名簿（従業員、利用者等）　・案内旗　・タブレット　・携帯電話</w:t>
            </w:r>
          </w:p>
          <w:p w:rsidR="008F75B5" w:rsidRPr="00D10114" w:rsidRDefault="008F75B5" w:rsidP="008F75B5">
            <w:pPr>
              <w:snapToGrid w:val="0"/>
              <w:rPr>
                <w:rFonts w:ascii="ＭＳ ゴシック" w:hAnsi="ＭＳ ゴシック"/>
                <w:color w:val="FF0000"/>
                <w:sz w:val="22"/>
              </w:rPr>
            </w:pPr>
            <w:r w:rsidRPr="00D10114">
              <w:rPr>
                <w:rFonts w:ascii="ＭＳ ゴシック" w:hAnsi="ＭＳ ゴシック" w:hint="eastAsia"/>
                <w:color w:val="FF0000"/>
                <w:sz w:val="22"/>
              </w:rPr>
              <w:t>・懐中電灯　・携帯用拡声器　・電池式照明器具　・電池</w:t>
            </w:r>
          </w:p>
          <w:p w:rsidR="008F75B5" w:rsidRPr="00D10114" w:rsidRDefault="008F75B5" w:rsidP="008F75B5">
            <w:pPr>
              <w:snapToGrid w:val="0"/>
              <w:rPr>
                <w:rFonts w:ascii="ＭＳ ゴシック" w:hAnsi="ＭＳ ゴシック"/>
                <w:color w:val="FF0000"/>
                <w:sz w:val="22"/>
              </w:rPr>
            </w:pPr>
            <w:r w:rsidRPr="00D10114">
              <w:rPr>
                <w:rFonts w:ascii="ＭＳ ゴシック" w:hAnsi="ＭＳ ゴシック" w:hint="eastAsia"/>
                <w:color w:val="FF0000"/>
                <w:sz w:val="22"/>
              </w:rPr>
              <w:t>・携帯電話用バッテリー　・ライフジャケット</w:t>
            </w:r>
            <w:r>
              <w:rPr>
                <w:rFonts w:ascii="ＭＳ ゴシック" w:hAnsi="ＭＳ ゴシック" w:hint="eastAsia"/>
                <w:color w:val="FF0000"/>
                <w:sz w:val="22"/>
              </w:rPr>
              <w:t xml:space="preserve">　</w:t>
            </w:r>
            <w:r w:rsidRPr="00D10114">
              <w:rPr>
                <w:rFonts w:ascii="ＭＳ ゴシック" w:hAnsi="ＭＳ ゴシック" w:hint="eastAsia"/>
                <w:color w:val="FF0000"/>
                <w:sz w:val="22"/>
              </w:rPr>
              <w:t>・搬送具</w:t>
            </w:r>
          </w:p>
        </w:tc>
      </w:tr>
      <w:tr w:rsidR="008F75B5" w:rsidRPr="00CF382B" w:rsidTr="00B024F0">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F7DDAD"/>
            <w:tcMar>
              <w:top w:w="57" w:type="dxa"/>
              <w:left w:w="57" w:type="dxa"/>
              <w:bottom w:w="57" w:type="dxa"/>
              <w:right w:w="57" w:type="dxa"/>
            </w:tcMar>
            <w:vAlign w:val="center"/>
            <w:hideMark/>
          </w:tcPr>
          <w:p w:rsidR="008F75B5" w:rsidRPr="00641EE1" w:rsidRDefault="008F75B5" w:rsidP="008F75B5">
            <w:pPr>
              <w:snapToGrid w:val="0"/>
              <w:jc w:val="center"/>
              <w:rPr>
                <w:rFonts w:ascii="ＭＳ ゴシック" w:hAnsi="ＭＳ ゴシック"/>
                <w:sz w:val="22"/>
              </w:rPr>
            </w:pPr>
            <w:r w:rsidRPr="00641EE1">
              <w:rPr>
                <w:rFonts w:ascii="ＭＳ ゴシック" w:hAnsi="ＭＳ ゴシック" w:hint="eastAsia"/>
                <w:bCs/>
                <w:sz w:val="22"/>
              </w:rPr>
              <w:t>施設内の</w:t>
            </w:r>
          </w:p>
          <w:p w:rsidR="008F75B5" w:rsidRPr="00641EE1" w:rsidRDefault="008F75B5" w:rsidP="008F75B5">
            <w:pPr>
              <w:snapToGrid w:val="0"/>
              <w:jc w:val="center"/>
              <w:rPr>
                <w:rFonts w:ascii="ＭＳ ゴシック" w:hAnsi="ＭＳ ゴシック"/>
                <w:sz w:val="22"/>
              </w:rPr>
            </w:pPr>
            <w:r w:rsidRPr="00641EE1">
              <w:rPr>
                <w:rFonts w:ascii="ＭＳ ゴシック" w:hAnsi="ＭＳ ゴシック" w:hint="eastAsia"/>
                <w:bCs/>
                <w:sz w:val="22"/>
              </w:rPr>
              <w:t>一時避難</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8F75B5" w:rsidRPr="00D10114" w:rsidRDefault="008F75B5" w:rsidP="008F75B5">
            <w:pPr>
              <w:snapToGrid w:val="0"/>
              <w:rPr>
                <w:rFonts w:ascii="ＭＳ ゴシック" w:hAnsi="ＭＳ ゴシック"/>
                <w:color w:val="FF0000"/>
                <w:sz w:val="22"/>
              </w:rPr>
            </w:pPr>
            <w:r w:rsidRPr="00D10114">
              <w:rPr>
                <w:rFonts w:ascii="ＭＳ ゴシック" w:hAnsi="ＭＳ ゴシック" w:hint="eastAsia"/>
                <w:color w:val="FF0000"/>
                <w:sz w:val="22"/>
              </w:rPr>
              <w:t>・水（１人あたり９ℓ）　・食料（１人あたり９食分）</w:t>
            </w:r>
          </w:p>
          <w:p w:rsidR="008F75B5" w:rsidRPr="00D10114" w:rsidRDefault="008F75B5" w:rsidP="008F75B5">
            <w:pPr>
              <w:snapToGrid w:val="0"/>
              <w:rPr>
                <w:rFonts w:ascii="ＭＳ ゴシック" w:hAnsi="ＭＳ ゴシック"/>
                <w:color w:val="FF0000"/>
                <w:sz w:val="22"/>
              </w:rPr>
            </w:pPr>
            <w:r w:rsidRPr="00D10114">
              <w:rPr>
                <w:rFonts w:ascii="ＭＳ ゴシック" w:hAnsi="ＭＳ ゴシック" w:hint="eastAsia"/>
                <w:color w:val="FF0000"/>
                <w:sz w:val="22"/>
              </w:rPr>
              <w:t>・寝具　・防寒具</w:t>
            </w:r>
          </w:p>
        </w:tc>
      </w:tr>
      <w:tr w:rsidR="008F75B5" w:rsidRPr="00CF382B" w:rsidTr="00B024F0">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F7DDAD"/>
            <w:tcMar>
              <w:top w:w="57" w:type="dxa"/>
              <w:left w:w="57" w:type="dxa"/>
              <w:bottom w:w="57" w:type="dxa"/>
              <w:right w:w="57" w:type="dxa"/>
            </w:tcMar>
            <w:vAlign w:val="center"/>
            <w:hideMark/>
          </w:tcPr>
          <w:p w:rsidR="008F75B5" w:rsidRPr="00641EE1" w:rsidRDefault="008F75B5" w:rsidP="008F75B5">
            <w:pPr>
              <w:snapToGrid w:val="0"/>
              <w:jc w:val="center"/>
              <w:rPr>
                <w:rFonts w:ascii="ＭＳ ゴシック" w:hAnsi="ＭＳ ゴシック"/>
                <w:sz w:val="22"/>
              </w:rPr>
            </w:pPr>
            <w:r>
              <w:rPr>
                <w:rFonts w:ascii="ＭＳ ゴシック" w:hAnsi="ＭＳ ゴシック" w:hint="eastAsia"/>
                <w:sz w:val="22"/>
              </w:rPr>
              <w:t>衛生用品</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8F75B5" w:rsidRDefault="008F75B5" w:rsidP="008F75B5">
            <w:pPr>
              <w:snapToGrid w:val="0"/>
              <w:rPr>
                <w:rFonts w:ascii="ＭＳ ゴシック" w:hAnsi="ＭＳ ゴシック"/>
                <w:color w:val="FF0000"/>
                <w:sz w:val="22"/>
              </w:rPr>
            </w:pPr>
            <w:r>
              <w:rPr>
                <w:rFonts w:ascii="ＭＳ ゴシック" w:hAnsi="ＭＳ ゴシック" w:hint="eastAsia"/>
                <w:color w:val="FF0000"/>
                <w:sz w:val="22"/>
              </w:rPr>
              <w:t>・おむつ　・おしりふき　・タオル　・ウェットティッシュ</w:t>
            </w:r>
          </w:p>
          <w:p w:rsidR="008F75B5" w:rsidRPr="00D10114" w:rsidRDefault="008F75B5" w:rsidP="008F75B5">
            <w:pPr>
              <w:snapToGrid w:val="0"/>
              <w:rPr>
                <w:rFonts w:ascii="ＭＳ ゴシック" w:hAnsi="ＭＳ ゴシック"/>
                <w:color w:val="FF0000"/>
                <w:sz w:val="22"/>
              </w:rPr>
            </w:pPr>
            <w:r>
              <w:rPr>
                <w:rFonts w:ascii="ＭＳ ゴシック" w:hAnsi="ＭＳ ゴシック" w:hint="eastAsia"/>
                <w:color w:val="FF0000"/>
                <w:sz w:val="22"/>
              </w:rPr>
              <w:t>・マスク　・ゴミ袋</w:t>
            </w:r>
          </w:p>
        </w:tc>
      </w:tr>
      <w:tr w:rsidR="008F75B5" w:rsidRPr="00CF382B" w:rsidTr="00B024F0">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F7DDAD"/>
            <w:tcMar>
              <w:top w:w="57" w:type="dxa"/>
              <w:left w:w="57" w:type="dxa"/>
              <w:bottom w:w="57" w:type="dxa"/>
              <w:right w:w="57" w:type="dxa"/>
            </w:tcMar>
            <w:vAlign w:val="center"/>
            <w:hideMark/>
          </w:tcPr>
          <w:p w:rsidR="008F75B5" w:rsidRPr="00641EE1" w:rsidRDefault="008F75B5" w:rsidP="008F75B5">
            <w:pPr>
              <w:snapToGrid w:val="0"/>
              <w:jc w:val="center"/>
              <w:rPr>
                <w:rFonts w:ascii="ＭＳ ゴシック" w:hAnsi="ＭＳ ゴシック"/>
                <w:sz w:val="22"/>
              </w:rPr>
            </w:pPr>
            <w:r>
              <w:rPr>
                <w:rFonts w:ascii="ＭＳ ゴシック" w:hAnsi="ＭＳ ゴシック" w:hint="eastAsia"/>
                <w:sz w:val="22"/>
              </w:rPr>
              <w:t>医薬品</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8F75B5" w:rsidRPr="00D10114" w:rsidRDefault="008F75B5" w:rsidP="008F75B5">
            <w:pPr>
              <w:snapToGrid w:val="0"/>
              <w:rPr>
                <w:rFonts w:ascii="ＭＳ ゴシック" w:hAnsi="ＭＳ ゴシック"/>
                <w:color w:val="FF0000"/>
                <w:sz w:val="22"/>
              </w:rPr>
            </w:pPr>
            <w:r>
              <w:rPr>
                <w:rFonts w:ascii="ＭＳ ゴシック" w:hAnsi="ＭＳ ゴシック" w:hint="eastAsia"/>
                <w:color w:val="FF0000"/>
                <w:sz w:val="22"/>
              </w:rPr>
              <w:t>・常備薬　・消毒液　・包帯　・絆創膏</w:t>
            </w:r>
          </w:p>
        </w:tc>
      </w:tr>
      <w:tr w:rsidR="008F75B5" w:rsidRPr="00CF382B" w:rsidTr="00B024F0">
        <w:trPr>
          <w:trHeight w:val="680"/>
          <w:jc w:val="center"/>
        </w:trPr>
        <w:tc>
          <w:tcPr>
            <w:tcW w:w="1268" w:type="dxa"/>
            <w:tcBorders>
              <w:top w:val="single" w:sz="8" w:space="0" w:color="000000"/>
              <w:left w:val="single" w:sz="18" w:space="0" w:color="000000"/>
              <w:bottom w:val="single" w:sz="18" w:space="0" w:color="000000"/>
              <w:right w:val="single" w:sz="8" w:space="0" w:color="000000"/>
            </w:tcBorders>
            <w:shd w:val="clear" w:color="auto" w:fill="F7DDAD"/>
            <w:tcMar>
              <w:top w:w="57" w:type="dxa"/>
              <w:left w:w="57" w:type="dxa"/>
              <w:bottom w:w="57" w:type="dxa"/>
              <w:right w:w="57" w:type="dxa"/>
            </w:tcMar>
            <w:vAlign w:val="center"/>
            <w:hideMark/>
          </w:tcPr>
          <w:p w:rsidR="008F75B5" w:rsidRPr="00641EE1" w:rsidRDefault="008F75B5" w:rsidP="008F75B5">
            <w:pPr>
              <w:snapToGrid w:val="0"/>
              <w:jc w:val="center"/>
              <w:rPr>
                <w:rFonts w:ascii="ＭＳ ゴシック" w:hAnsi="ＭＳ ゴシック"/>
                <w:sz w:val="22"/>
              </w:rPr>
            </w:pPr>
            <w:r w:rsidRPr="00641EE1">
              <w:rPr>
                <w:rFonts w:ascii="ＭＳ ゴシック" w:hAnsi="ＭＳ ゴシック" w:hint="eastAsia"/>
                <w:bCs/>
                <w:sz w:val="22"/>
              </w:rPr>
              <w:t>その他</w:t>
            </w:r>
          </w:p>
        </w:tc>
        <w:tc>
          <w:tcPr>
            <w:tcW w:w="7372"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rsidR="008F75B5" w:rsidRPr="00D10114" w:rsidRDefault="008F75B5" w:rsidP="008F75B5">
            <w:pPr>
              <w:snapToGrid w:val="0"/>
              <w:rPr>
                <w:rFonts w:ascii="ＭＳ ゴシック" w:hAnsi="ＭＳ ゴシック"/>
                <w:color w:val="FF0000"/>
                <w:sz w:val="22"/>
              </w:rPr>
            </w:pPr>
            <w:r w:rsidRPr="00D10114">
              <w:rPr>
                <w:rFonts w:ascii="ＭＳ ゴシック" w:hAnsi="ＭＳ ゴシック" w:hint="eastAsia"/>
                <w:color w:val="FF0000"/>
                <w:sz w:val="22"/>
              </w:rPr>
              <w:t>・ブルーシート</w:t>
            </w:r>
            <w:r>
              <w:rPr>
                <w:rFonts w:ascii="ＭＳ ゴシック" w:hAnsi="ＭＳ ゴシック" w:hint="eastAsia"/>
                <w:color w:val="FF0000"/>
                <w:sz w:val="22"/>
              </w:rPr>
              <w:t xml:space="preserve">　</w:t>
            </w:r>
            <w:r w:rsidRPr="00D10114">
              <w:rPr>
                <w:rFonts w:ascii="ＭＳ ゴシック" w:hAnsi="ＭＳ ゴシック" w:hint="eastAsia"/>
                <w:color w:val="FF0000"/>
                <w:sz w:val="22"/>
              </w:rPr>
              <w:t>・発電機　・延長コード　・ポリバケツ</w:t>
            </w:r>
          </w:p>
        </w:tc>
      </w:tr>
    </w:tbl>
    <w:p w:rsidR="00903E46" w:rsidRDefault="00903E46" w:rsidP="002E02CF">
      <w:pPr>
        <w:snapToGrid w:val="0"/>
        <w:rPr>
          <w:rFonts w:ascii="ＭＳ ゴシック" w:hAnsi="ＭＳ ゴシック"/>
          <w:szCs w:val="24"/>
        </w:rPr>
      </w:pPr>
    </w:p>
    <w:p w:rsidR="00903E46" w:rsidRPr="00736F2C" w:rsidRDefault="00903E46" w:rsidP="002E02CF">
      <w:pPr>
        <w:snapToGrid w:val="0"/>
        <w:rPr>
          <w:rFonts w:ascii="ＭＳ ゴシック" w:hAnsi="ＭＳ ゴシック"/>
          <w:szCs w:val="24"/>
        </w:rPr>
      </w:pPr>
    </w:p>
    <w:p w:rsidR="002E02CF" w:rsidRPr="00B755E9" w:rsidRDefault="00B755E9" w:rsidP="00B755E9">
      <w:pPr>
        <w:rPr>
          <w:b/>
          <w:sz w:val="28"/>
        </w:rPr>
      </w:pPr>
      <w:r>
        <w:rPr>
          <w:rFonts w:hint="eastAsia"/>
          <w:b/>
          <w:sz w:val="28"/>
        </w:rPr>
        <w:t>８</w:t>
      </w:r>
      <w:r w:rsidRPr="001E17BA">
        <w:rPr>
          <w:rFonts w:hint="eastAsia"/>
          <w:b/>
          <w:sz w:val="28"/>
        </w:rPr>
        <w:t xml:space="preserve">　</w:t>
      </w:r>
      <w:r>
        <w:rPr>
          <w:rFonts w:hint="eastAsia"/>
          <w:b/>
          <w:sz w:val="28"/>
        </w:rPr>
        <w:t>防災教育及び訓練の実施</w:t>
      </w:r>
    </w:p>
    <w:p w:rsidR="008F75B5" w:rsidRPr="00D10114" w:rsidRDefault="008F75B5" w:rsidP="008F75B5">
      <w:pPr>
        <w:topLinePunct/>
        <w:ind w:firstLineChars="100" w:firstLine="240"/>
        <w:rPr>
          <w:rFonts w:ascii="ＭＳ ゴシック" w:hAnsi="ＭＳ ゴシック"/>
        </w:rPr>
      </w:pPr>
      <w:r w:rsidRPr="00D10114">
        <w:rPr>
          <w:rFonts w:ascii="ＭＳ ゴシック" w:hAnsi="ＭＳ ゴシック" w:hint="eastAsia"/>
        </w:rPr>
        <w:t>毎年</w:t>
      </w:r>
      <w:r w:rsidRPr="00D10114">
        <w:rPr>
          <w:rFonts w:ascii="ＭＳ ゴシック" w:hAnsi="ＭＳ ゴシック" w:hint="eastAsia"/>
          <w:color w:val="FF0000"/>
          <w:szCs w:val="24"/>
        </w:rPr>
        <w:t>４</w:t>
      </w:r>
      <w:r w:rsidRPr="00D10114">
        <w:rPr>
          <w:rFonts w:ascii="ＭＳ ゴシック" w:hAnsi="ＭＳ ゴシック" w:hint="eastAsia"/>
        </w:rPr>
        <w:t>月に新規採用の従業員を対象に研修を実施する。</w:t>
      </w:r>
    </w:p>
    <w:p w:rsidR="008F75B5" w:rsidRPr="00D10114" w:rsidRDefault="008F75B5" w:rsidP="008F75B5">
      <w:pPr>
        <w:topLinePunct/>
        <w:ind w:firstLineChars="100" w:firstLine="240"/>
        <w:rPr>
          <w:rFonts w:ascii="ＭＳ ゴシック" w:hAnsi="ＭＳ ゴシック"/>
        </w:rPr>
      </w:pPr>
      <w:r w:rsidRPr="00D10114">
        <w:rPr>
          <w:rFonts w:ascii="ＭＳ ゴシック" w:hAnsi="ＭＳ ゴシック" w:hint="eastAsia"/>
        </w:rPr>
        <w:t>毎年</w:t>
      </w:r>
      <w:r w:rsidRPr="00D10114">
        <w:rPr>
          <w:rFonts w:ascii="ＭＳ ゴシック" w:hAnsi="ＭＳ ゴシック" w:hint="eastAsia"/>
          <w:color w:val="FF0000"/>
          <w:szCs w:val="24"/>
        </w:rPr>
        <w:t>５</w:t>
      </w:r>
      <w:r w:rsidRPr="00D10114">
        <w:rPr>
          <w:rFonts w:ascii="ＭＳ ゴシック" w:hAnsi="ＭＳ ゴシック" w:hint="eastAsia"/>
        </w:rPr>
        <w:t>月に全従業員を対象として、情報収集・伝達及び避難誘導に関する訓練を実施する。</w:t>
      </w:r>
    </w:p>
    <w:p w:rsidR="008F75B5" w:rsidRPr="00D10114" w:rsidRDefault="008F75B5" w:rsidP="008F75B5">
      <w:pPr>
        <w:topLinePunct/>
        <w:ind w:firstLineChars="100" w:firstLine="220"/>
        <w:rPr>
          <w:rFonts w:ascii="ＭＳ ゴシック" w:hAnsi="ＭＳ ゴシック"/>
        </w:rPr>
      </w:pPr>
      <w:r>
        <w:rPr>
          <w:rFonts w:hint="eastAsia"/>
          <w:noProof/>
          <w:sz w:val="22"/>
        </w:rPr>
        <mc:AlternateContent>
          <mc:Choice Requires="wps">
            <w:drawing>
              <wp:anchor distT="0" distB="0" distL="114300" distR="114300" simplePos="0" relativeHeight="251755520" behindDoc="0" locked="0" layoutInCell="1" allowOverlap="1" wp14:anchorId="4643CA1C" wp14:editId="31AD7488">
                <wp:simplePos x="0" y="0"/>
                <wp:positionH relativeFrom="margin">
                  <wp:posOffset>3448050</wp:posOffset>
                </wp:positionH>
                <wp:positionV relativeFrom="paragraph">
                  <wp:posOffset>332740</wp:posOffset>
                </wp:positionV>
                <wp:extent cx="2190750" cy="923925"/>
                <wp:effectExtent l="0" t="209550" r="19050" b="28575"/>
                <wp:wrapNone/>
                <wp:docPr id="64533" name="角丸四角形吹き出し 64533"/>
                <wp:cNvGraphicFramePr/>
                <a:graphic xmlns:a="http://schemas.openxmlformats.org/drawingml/2006/main">
                  <a:graphicData uri="http://schemas.microsoft.com/office/word/2010/wordprocessingShape">
                    <wps:wsp>
                      <wps:cNvSpPr/>
                      <wps:spPr>
                        <a:xfrm>
                          <a:off x="0" y="0"/>
                          <a:ext cx="2190750" cy="923925"/>
                        </a:xfrm>
                        <a:prstGeom prst="wedgeRoundRectCallout">
                          <a:avLst>
                            <a:gd name="adj1" fmla="val 14158"/>
                            <a:gd name="adj2" fmla="val -70434"/>
                            <a:gd name="adj3" fmla="val 16667"/>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8F75B5" w:rsidRPr="00113E8B" w:rsidRDefault="008F75B5" w:rsidP="008F75B5">
                            <w:pPr>
                              <w:spacing w:line="400" w:lineRule="exact"/>
                              <w:rPr>
                                <w:rFonts w:eastAsia="HG丸ｺﾞｼｯｸM-PRO" w:hAnsi="HG丸ｺﾞｼｯｸM-PRO"/>
                                <w:szCs w:val="26"/>
                              </w:rPr>
                            </w:pPr>
                            <w:r>
                              <w:rPr>
                                <w:rFonts w:eastAsia="HG丸ｺﾞｼｯｸM-PRO" w:hAnsi="HG丸ｺﾞｼｯｸM-PRO" w:hint="eastAsia"/>
                                <w:szCs w:val="26"/>
                              </w:rPr>
                              <w:t>年</w:t>
                            </w:r>
                            <w:r>
                              <w:rPr>
                                <w:rFonts w:eastAsia="HG丸ｺﾞｼｯｸM-PRO" w:hAnsi="HG丸ｺﾞｼｯｸM-PRO"/>
                                <w:szCs w:val="26"/>
                              </w:rPr>
                              <w:t>１</w:t>
                            </w:r>
                            <w:r>
                              <w:rPr>
                                <w:rFonts w:eastAsia="HG丸ｺﾞｼｯｸM-PRO" w:hAnsi="HG丸ｺﾞｼｯｸM-PRO" w:hint="eastAsia"/>
                                <w:szCs w:val="26"/>
                              </w:rPr>
                              <w:t>回</w:t>
                            </w:r>
                            <w:r>
                              <w:rPr>
                                <w:rFonts w:eastAsia="HG丸ｺﾞｼｯｸM-PRO" w:hAnsi="HG丸ｺﾞｼｯｸM-PRO"/>
                                <w:szCs w:val="26"/>
                              </w:rPr>
                              <w:t>以上</w:t>
                            </w:r>
                            <w:r>
                              <w:rPr>
                                <w:rFonts w:eastAsia="HG丸ｺﾞｼｯｸM-PRO" w:hAnsi="HG丸ｺﾞｼｯｸM-PRO" w:hint="eastAsia"/>
                                <w:szCs w:val="26"/>
                              </w:rPr>
                              <w:t>、</w:t>
                            </w:r>
                            <w:r>
                              <w:rPr>
                                <w:rFonts w:eastAsia="HG丸ｺﾞｼｯｸM-PRO" w:hAnsi="HG丸ｺﾞｼｯｸM-PRO"/>
                                <w:szCs w:val="26"/>
                              </w:rPr>
                              <w:t>訓練・研修</w:t>
                            </w:r>
                            <w:r>
                              <w:rPr>
                                <w:rFonts w:eastAsia="HG丸ｺﾞｼｯｸM-PRO" w:hAnsi="HG丸ｺﾞｼｯｸM-PRO" w:hint="eastAsia"/>
                                <w:szCs w:val="26"/>
                              </w:rPr>
                              <w:t>を</w:t>
                            </w:r>
                            <w:r>
                              <w:rPr>
                                <w:rFonts w:eastAsia="HG丸ｺﾞｼｯｸM-PRO" w:hAnsi="HG丸ｺﾞｼｯｸM-PRO"/>
                                <w:szCs w:val="26"/>
                              </w:rPr>
                              <w:t>行う必要があります。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3CA1C" id="角丸四角形吹き出し 64533" o:spid="_x0000_s1035" type="#_x0000_t62" style="position:absolute;left:0;text-align:left;margin-left:271.5pt;margin-top:26.2pt;width:172.5pt;height:72.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" adj="13858,-4414" fillcolor="#ffe9a3" strokecolor="#ffc000 [3207]" strokeweight=".5pt">
                <v:textbox>
                  <w:txbxContent>
                    <w:p w:rsidR="008F75B5" w:rsidRPr="00113E8B" w:rsidRDefault="008F75B5" w:rsidP="008F75B5">
                      <w:pPr>
                        <w:spacing w:line="400" w:lineRule="exact"/>
                        <w:rPr>
                          <w:rFonts w:eastAsia="HG丸ｺﾞｼｯｸM-PRO" w:hAnsi="HG丸ｺﾞｼｯｸM-PRO"/>
                          <w:szCs w:val="26"/>
                        </w:rPr>
                      </w:pPr>
                      <w:r>
                        <w:rPr>
                          <w:rFonts w:eastAsia="HG丸ｺﾞｼｯｸM-PRO" w:hAnsi="HG丸ｺﾞｼｯｸM-PRO" w:hint="eastAsia"/>
                          <w:szCs w:val="26"/>
                        </w:rPr>
                        <w:t>年</w:t>
                      </w:r>
                      <w:r>
                        <w:rPr>
                          <w:rFonts w:eastAsia="HG丸ｺﾞｼｯｸM-PRO" w:hAnsi="HG丸ｺﾞｼｯｸM-PRO"/>
                          <w:szCs w:val="26"/>
                        </w:rPr>
                        <w:t>１</w:t>
                      </w:r>
                      <w:r>
                        <w:rPr>
                          <w:rFonts w:eastAsia="HG丸ｺﾞｼｯｸM-PRO" w:hAnsi="HG丸ｺﾞｼｯｸM-PRO" w:hint="eastAsia"/>
                          <w:szCs w:val="26"/>
                        </w:rPr>
                        <w:t>回</w:t>
                      </w:r>
                      <w:r>
                        <w:rPr>
                          <w:rFonts w:eastAsia="HG丸ｺﾞｼｯｸM-PRO" w:hAnsi="HG丸ｺﾞｼｯｸM-PRO"/>
                          <w:szCs w:val="26"/>
                        </w:rPr>
                        <w:t>以上</w:t>
                      </w:r>
                      <w:r>
                        <w:rPr>
                          <w:rFonts w:eastAsia="HG丸ｺﾞｼｯｸM-PRO" w:hAnsi="HG丸ｺﾞｼｯｸM-PRO" w:hint="eastAsia"/>
                          <w:szCs w:val="26"/>
                        </w:rPr>
                        <w:t>、</w:t>
                      </w:r>
                      <w:r>
                        <w:rPr>
                          <w:rFonts w:eastAsia="HG丸ｺﾞｼｯｸM-PRO" w:hAnsi="HG丸ｺﾞｼｯｸM-PRO"/>
                          <w:szCs w:val="26"/>
                        </w:rPr>
                        <w:t>訓練・研修</w:t>
                      </w:r>
                      <w:r>
                        <w:rPr>
                          <w:rFonts w:eastAsia="HG丸ｺﾞｼｯｸM-PRO" w:hAnsi="HG丸ｺﾞｼｯｸM-PRO" w:hint="eastAsia"/>
                          <w:szCs w:val="26"/>
                        </w:rPr>
                        <w:t>を</w:t>
                      </w:r>
                      <w:r>
                        <w:rPr>
                          <w:rFonts w:eastAsia="HG丸ｺﾞｼｯｸM-PRO" w:hAnsi="HG丸ｺﾞｼｯｸM-PRO"/>
                          <w:szCs w:val="26"/>
                        </w:rPr>
                        <w:t>行う必要があります。</w:t>
                      </w:r>
                    </w:p>
                  </w:txbxContent>
                </v:textbox>
                <w10:wrap anchorx="margin"/>
              </v:shape>
            </w:pict>
          </mc:Fallback>
        </mc:AlternateContent>
      </w:r>
      <w:r w:rsidRPr="00D10114">
        <w:rPr>
          <w:rFonts w:ascii="ＭＳ ゴシック" w:hAnsi="ＭＳ ゴシック" w:hint="eastAsia"/>
        </w:rPr>
        <w:t>その他、年間の教育及び訓練計画を毎年</w:t>
      </w:r>
      <w:r w:rsidRPr="00D10114">
        <w:rPr>
          <w:rFonts w:ascii="ＭＳ ゴシック" w:hAnsi="ＭＳ ゴシック" w:hint="eastAsia"/>
          <w:color w:val="FF0000"/>
          <w:szCs w:val="24"/>
        </w:rPr>
        <w:t>４</w:t>
      </w:r>
      <w:r w:rsidRPr="00D10114">
        <w:rPr>
          <w:rFonts w:ascii="ＭＳ ゴシック" w:hAnsi="ＭＳ ゴシック" w:hint="eastAsia"/>
        </w:rPr>
        <w:t>月に作成する</w:t>
      </w:r>
      <w:r>
        <w:rPr>
          <w:rFonts w:ascii="ＭＳ ゴシック" w:hAnsi="ＭＳ ゴシック" w:hint="eastAsia"/>
        </w:rPr>
        <w:t>。</w:t>
      </w:r>
    </w:p>
    <w:p w:rsidR="002E02CF" w:rsidRPr="008F75B5" w:rsidRDefault="002E02CF" w:rsidP="002E02CF">
      <w:pPr>
        <w:sectPr w:rsidR="002E02CF" w:rsidRPr="008F75B5" w:rsidSect="00800DC3">
          <w:footerReference w:type="default" r:id="rId11"/>
          <w:pgSz w:w="11906" w:h="16838" w:code="9"/>
          <w:pgMar w:top="1701" w:right="1418" w:bottom="1134" w:left="1418" w:header="851" w:footer="567" w:gutter="0"/>
          <w:cols w:space="425"/>
          <w:docGrid w:type="lines" w:linePitch="326"/>
        </w:sectPr>
      </w:pPr>
    </w:p>
    <w:p w:rsidR="002E02CF" w:rsidRPr="00CF382B" w:rsidRDefault="002E02CF" w:rsidP="002E02CF">
      <w:pPr>
        <w:snapToGrid w:val="0"/>
        <w:rPr>
          <w:rFonts w:ascii="ＭＳ ゴシック" w:hAnsi="ＭＳ ゴシック"/>
          <w:b/>
          <w:sz w:val="28"/>
        </w:rPr>
      </w:pPr>
      <w:r>
        <w:rPr>
          <w:noProof/>
        </w:rPr>
        <mc:AlternateContent>
          <mc:Choice Requires="wps">
            <w:drawing>
              <wp:anchor distT="0" distB="0" distL="114300" distR="114300" simplePos="0" relativeHeight="251735040" behindDoc="0" locked="0" layoutInCell="1" allowOverlap="1">
                <wp:simplePos x="0" y="0"/>
                <wp:positionH relativeFrom="column">
                  <wp:posOffset>2825115</wp:posOffset>
                </wp:positionH>
                <wp:positionV relativeFrom="paragraph">
                  <wp:posOffset>-527050</wp:posOffset>
                </wp:positionV>
                <wp:extent cx="2552065" cy="308610"/>
                <wp:effectExtent l="20320" t="19685" r="18415" b="14605"/>
                <wp:wrapNone/>
                <wp:docPr id="64514" name="正方形/長方形 64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5A2F16" w:rsidRPr="00863D66" w:rsidRDefault="005A2F16" w:rsidP="002E02CF">
                            <w:pPr>
                              <w:jc w:val="center"/>
                              <w:rPr>
                                <w:b/>
                                <w:color w:val="FF0000"/>
                                <w:sz w:val="22"/>
                              </w:rPr>
                            </w:pPr>
                            <w:r w:rsidRPr="00863D66">
                              <w:rPr>
                                <w:rFonts w:hint="eastAsia"/>
                                <w:b/>
                                <w:color w:val="FF0000"/>
                                <w:sz w:val="22"/>
                              </w:rPr>
                              <w:t>西宮市への提出不要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64514" o:spid="_x0000_s1036" style="position:absolute;left:0;text-align:left;margin-left:222.45pt;margin-top:-41.5pt;width:200.95pt;height:24.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" strokecolor="red" strokeweight="2pt">
                <v:textbox>
                  <w:txbxContent>
                    <w:p w:rsidR="005A2F16" w:rsidRPr="00863D66" w:rsidRDefault="005A2F16" w:rsidP="002E02CF">
                      <w:pPr>
                        <w:jc w:val="center"/>
                        <w:rPr>
                          <w:b/>
                          <w:color w:val="FF0000"/>
                          <w:sz w:val="22"/>
                        </w:rPr>
                      </w:pPr>
                      <w:r w:rsidRPr="00863D66">
                        <w:rPr>
                          <w:rFonts w:hint="eastAsia"/>
                          <w:b/>
                          <w:color w:val="FF0000"/>
                          <w:sz w:val="22"/>
                        </w:rPr>
                        <w:t>西宮市への提出不要</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5A2F16" w:rsidRPr="00CF382B" w:rsidRDefault="005A2F16"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2" o:spid="_x0000_s1037" type="#_x0000_t202" style="position:absolute;left:0;text-align:left;margin-left:433.1pt;margin-top:-45.3pt;width:57.9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DnzYz5TAIAAGYEAAAOAAAAAAAAAAAAAAAAAC4CAABkcnMvZTJvRG9jLnhtbFBLAQItABQABgAI&#10;AAAAIQCSusHi4QAAAAsBAAAPAAAAAAAAAAAAAAAAAKYEAABkcnMvZG93bnJldi54bWxQSwUGAAAA&#10;AAQABADzAAAAtAUAAAAA&#10;" strokeweight="1pt">
                <v:textbox inset="0,2mm,0,0">
                  <w:txbxContent>
                    <w:p w:rsidR="005A2F16" w:rsidRPr="00CF382B" w:rsidRDefault="005A2F16"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別添１</w:t>
                      </w:r>
                    </w:p>
                  </w:txbxContent>
                </v:textbox>
              </v:shape>
            </w:pict>
          </mc:Fallback>
        </mc:AlternateContent>
      </w:r>
      <w:r w:rsidRPr="00CF382B">
        <w:rPr>
          <w:rFonts w:ascii="ＭＳ ゴシック" w:hAnsi="ＭＳ ゴシック" w:hint="eastAsia"/>
          <w:b/>
          <w:sz w:val="28"/>
        </w:rPr>
        <w:t>防災教育及び訓練の年間計画作成例</w:t>
      </w:r>
    </w:p>
    <w:p w:rsidR="002E02CF" w:rsidRPr="007D2916"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0227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38" type="#_x0000_t202" style="position:absolute;left:0;text-align:left;margin-left:314.6pt;margin-top:13.8pt;width:182.25pt;height:4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61295A07" id="テキスト ボックス 52226" o:spid="_x0000_s1026" type="#_x0000_t202" style="position:absolute;left:0;text-align:left;margin-left:79pt;margin-top:62.05pt;width:14.6pt;height:25.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7FC364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15pt;margin-top:503.4pt;width:81.35pt;height:11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5A2F16" w:rsidRPr="00E67D16" w:rsidRDefault="005A2F16" w:rsidP="002E02CF">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5A2F16" w:rsidRPr="00E67D16" w:rsidRDefault="005A2F16" w:rsidP="002E02CF">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39967" o:spid="_x0000_s1039" type="#_x0000_t202" style="position:absolute;left:0;text-align:left;margin-left:-20.6pt;margin-top:13.8pt;width:328.85pt;height: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" fillcolor="#ededed" strokecolor="windowText" strokeweight="1pt">
                <v:path arrowok="t"/>
                <v:textbox style="mso-fit-shape-to-text:t">
                  <w:txbxContent>
                    <w:p w:rsidR="005A2F16" w:rsidRPr="00E67D16" w:rsidRDefault="005A2F16" w:rsidP="002E02CF">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5A2F16" w:rsidRPr="00E67D16" w:rsidRDefault="005A2F16" w:rsidP="002E02CF">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4" o:spid="_x0000_s1040" type="#_x0000_t202" style="position:absolute;left:0;text-align:left;margin-left:-20.6pt;margin-top:93.65pt;width:328.85pt;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iHQIAAAQ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vPgEW62utqDckTRVgPiUO5ZMWi1CPw0FqGXr8+wvx7e1S8A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BbN/iiHQIAAAQEAAAOAAAAAAAAAAAAAAAAAC4CAABkcnMvZTJvRG9jLnhtbFBL&#10;AQItABQABgAIAAAAIQBWkXGj4AAAAAsBAAAPAAAAAAAAAAAAAAAAAHcEAABkcnMvZG93bnJldi54&#10;bWxQSwUGAAAAAAQABADzAAAAhAUAAAAA&#10;" fillcolor="window" strokecolor="#002060" strokeweight="3pt">
                <v:path arrowok="t"/>
                <v:textbo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8" o:spid="_x0000_s1041" style="position:absolute;left:0;text-align:left;margin-left:-18.35pt;margin-top:320.9pt;width:326.6pt;height:10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KBmwIAANY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" fillcolor="#b5d5a7" strokecolor="#70ad47" strokeweight=".5pt">
                <v:fill color2="#9cca86" rotate="t" colors="0 #b5d5a7;.5 #aace99;1 #9cca86" focus="100%" type="gradient">
                  <o:fill v:ext="view" type="gradientUnscaled"/>
                </v:fill>
                <v:stroke joinstyle="miter"/>
                <v:path arrowok="t"/>
                <v:textbox inset="1mm,0,1mm,0">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5" o:spid="_x0000_s1042" type="#_x0000_t202" style="position:absolute;left:0;text-align:left;margin-left:-.75pt;margin-top:345.15pt;width:298.8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" fillcolor="window" strokecolor="#002060" strokeweight="3pt">
                <v:path arrowok="t"/>
                <v:textbo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7" o:spid="_x0000_s1043" type="#_x0000_t202" style="position:absolute;left:0;text-align:left;margin-left:-.75pt;margin-top:386.05pt;width:298.85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" fillcolor="window" strokecolor="#002060" strokeweight="3pt">
                <v:path arrowok="t"/>
                <v:textbo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8" o:spid="_x0000_s1044" type="#_x0000_t202" style="position:absolute;left:0;text-align:left;margin-left:-20.6pt;margin-top:463.8pt;width:328.8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" fillcolor="window" strokecolor="#002060" strokeweight="3pt">
                <v:path arrowok="t"/>
                <v:textbo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C922ACD" id="下矢印 52230" o:spid="_x0000_s1026" type="#_x0000_t67" style="position:absolute;left:0;text-align:left;margin-left:103.15pt;margin-top:60.55pt;width:81.3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7A9675A" id="下矢印 52231" o:spid="_x0000_s1026" type="#_x0000_t67" style="position:absolute;left:0;text-align:left;margin-left:103.15pt;margin-top:174.4pt;width:81.3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52232" o:spid="_x0000_s1045" style="position:absolute;left:0;text-align:left;margin-left:-18.35pt;margin-top:206.8pt;width:326.6pt;height:10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ALMACa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3" o:spid="_x0000_s1046" type="#_x0000_t202" style="position:absolute;left:0;text-align:left;margin-left:-.75pt;margin-top:230.05pt;width:298.8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esB27B4CAAAFBAAADgAAAAAAAAAAAAAAAAAuAgAAZHJzL2Uyb0RvYy54bWxQ&#10;SwECLQAUAAYACAAAACEAqt/TLeAAAAAKAQAADwAAAAAAAAAAAAAAAAB4BAAAZHJzL2Rvd25yZXYu&#10;eG1sUEsFBgAAAAAEAAQA8wAAAIUFAAAAAA==&#10;" fillcolor="window" strokecolor="#002060" strokeweight="3pt">
                <v:path arrowok="t"/>
                <v:textbo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52234" o:spid="_x0000_s1047" type="#_x0000_t202" style="position:absolute;left:0;text-align:left;margin-left:-.75pt;margin-top:271.05pt;width:298.85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" fillcolor="window" strokecolor="#002060" strokeweight="3pt">
                <v:path arrowok="t"/>
                <v:textbox inset="1mm,,2mm">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DE5F6F8" id="下矢印 52235" o:spid="_x0000_s1026" type="#_x0000_t67" style="position:absolute;left:0;text-align:left;margin-left:103.15pt;margin-top:431.55pt;width:81.3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7" o:spid="_x0000_s1048" type="#_x0000_t202" style="position:absolute;left:0;text-align:left;margin-left:-20.6pt;margin-top:134.65pt;width:328.8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B/HgIAAAUEAAAOAAAAZHJzL2Uyb0RvYy54bWysU0uu0zAUnSOxB8tzmk/7+k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FBGMH8eAgAABQQAAA4AAAAAAAAAAAAAAAAALgIAAGRycy9lMm9Eb2MueG1s&#10;UEsBAi0AFAAGAAgAAAAhADCkO+vhAAAACwEAAA8AAAAAAAAAAAAAAAAAeAQAAGRycy9kb3ducmV2&#10;LnhtbFBLBQYAAAAABAAEAPMAAACGBQAAAAA=&#10;" fillcolor="window" strokecolor="#002060" strokeweight="3pt">
                <v:path arrowok="t"/>
                <v:textbo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E02CF"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18656"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32AD2F" id="フリーフォーム 64524" o:spid="_x0000_s1026" style="position:absolute;left:0;text-align:left;margin-left:-38.65pt;margin-top:21.3pt;width:20.25pt;height:60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A2F16" w:rsidRDefault="005A2F16"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52236" o:spid="_x0000_s1049" style="position:absolute;left:0;text-align:left;margin-left:160.75pt;margin-top:5.2pt;width:143.5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loNgIAAGUEAAAOAAAAZHJzL2Uyb0RvYy54bWysVM2O0zAQviPxDpbvNGm6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LMxZaD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5A2F16" w:rsidRDefault="005A2F16"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E02CF" w:rsidRDefault="002E02CF" w:rsidP="002E02CF">
      <w:pPr>
        <w:snapToGrid w:val="0"/>
        <w:rPr>
          <w:rFonts w:eastAsia="HG丸ｺﾞｼｯｸM-PRO" w:hAnsi="HG丸ｺﾞｼｯｸM-PRO"/>
          <w:sz w:val="22"/>
        </w:rPr>
      </w:pPr>
    </w:p>
    <w:p w:rsidR="002E02CF" w:rsidRPr="004076AB"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30944"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50" type="#_x0000_t202" style="position:absolute;left:0;text-align:left;margin-left:314.6pt;margin-top:573.75pt;width:182.25pt;height:4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51" type="#_x0000_t202" style="position:absolute;left:0;text-align:left;margin-left:314.6pt;margin-top:498.9pt;width:182.25pt;height:4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52" type="#_x0000_t202" style="position:absolute;left:0;text-align:left;margin-left:314.6pt;margin-top:415.9pt;width:182.25pt;height:4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LWXg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3" type="#_x0000_t202" style="position:absolute;left:0;text-align:left;margin-left:314.6pt;margin-top:457.5pt;width:182.25pt;height:4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9lXw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54" type="#_x0000_t202" style="position:absolute;left:0;text-align:left;margin-left:314.6pt;margin-top:296.05pt;width:182.25pt;height:48.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55" type="#_x0000_t202" style="position:absolute;left:0;text-align:left;margin-left:314.6pt;margin-top:337.65pt;width:182.25pt;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56" type="#_x0000_t202" style="position:absolute;left:0;text-align:left;margin-left:314.6pt;margin-top:181.55pt;width:182.25pt;height:4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w8XQ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57" type="#_x0000_t202" style="position:absolute;left:0;text-align:left;margin-left:314.6pt;margin-top:223.15pt;width:182.25pt;height:4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58" type="#_x0000_t202" style="position:absolute;left:0;text-align:left;margin-left:314.6pt;margin-top:86.6pt;width:182.25pt;height:4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L5Xg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59" type="#_x0000_t202" style="position:absolute;left:0;text-align:left;margin-left:314.6pt;margin-top:45pt;width:182.25pt;height:4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TiYg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NpdVOJ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A2F16"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A2F16" w:rsidRPr="00CF382B" w:rsidRDefault="005A2F16"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A2F16" w:rsidRPr="00CF382B" w:rsidRDefault="005A2F16"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A2F16" w:rsidRPr="00B9462F" w:rsidRDefault="005A2F16"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A2F16" w:rsidRPr="00CF382B" w:rsidRDefault="005A2F16"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A2F16" w:rsidRPr="00CF382B" w:rsidRDefault="005A2F16"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A2F16" w:rsidRDefault="005A2F16" w:rsidP="002E02CF"/>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60" style="position:absolute;left:0;text-align:left;margin-left:160.75pt;margin-top:583.1pt;width:143.5pt;height:2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OPw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Pk/EaJqQkmpt2QHGRL01MHrjKcDBKmUBLv5cuz5qiaGNhYod&#10;+Rr7ahutkKeAHWY/ODDdudv9Jqb1OZfzq9//i8UvAA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CP/7iO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61" type="#_x0000_t202" style="position:absolute;left:0;text-align:left;margin-left:-19.5pt;margin-top:579.7pt;width:328.85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I8mC&#10;3EQCAABcBAAADgAAAAAAAAAAAAAAAAAuAgAAZHJzL2Uyb0RvYy54bWxQSwECLQAUAAYACAAAACEA&#10;Sc6jZuQAAAANAQAADwAAAAAAAAAAAAAAAACeBAAAZHJzL2Rvd25yZXYueG1sUEsFBgAAAAAEAAQA&#10;8wAAAK8FAAAAAA==&#10;" fillcolor="#ededed" strokecolor="windowText" strokeweight="1pt">
                <v:path arrowok="t"/>
                <v:textbox>
                  <w:txbxContent>
                    <w:p w:rsidR="005A2F16" w:rsidRPr="00CF382B" w:rsidRDefault="005A2F16" w:rsidP="002E02CF">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A2F16" w:rsidRDefault="005A2F16"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5A2F16" w:rsidRDefault="005A2F16"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62" style="position:absolute;left:0;text-align:left;margin-left:160.75pt;margin-top:424.1pt;width:143.5pt;height:2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PY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ueJGM0SUlKtLTvAmKi3BkZvPAU4WKUswMWfa9dHLTG0sVCx&#10;I19jX22jFfIUsMPsBwemO3e738S0PudyfvX7f7H4BQ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D6FpPY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5A2F16" w:rsidRDefault="005A2F16"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5A2F16" w:rsidRDefault="005A2F16"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5A2F16" w:rsidRDefault="005A2F16"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63" style="position:absolute;left:0;text-align:left;margin-left:160.75pt;margin-top:306pt;width:133.25pt;height:2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" fillcolor="window" strokecolor="windowText" strokeweight=".5pt">
                <v:stroke joinstyle="miter"/>
                <v:path arrowok="t"/>
                <v:textbox inset="1mm,0,1mm,0">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5A2F16" w:rsidRDefault="005A2F16"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5A2F16" w:rsidRDefault="005A2F16"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64" style="position:absolute;left:0;text-align:left;margin-left:160.75pt;margin-top:346.4pt;width:133.25pt;height:2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DpqJa6QQIA&#10;AHc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5A2F16" w:rsidRDefault="005A2F16"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A2F16" w:rsidRDefault="005A2F16"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5A2F16" w:rsidRDefault="005A2F16" w:rsidP="002E02C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65" style="position:absolute;left:0;text-align:left;margin-left:160.75pt;margin-top:231.8pt;width:133.25pt;height:2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" fillcolor="window" strokecolor="windowText" strokeweight=".5pt">
                <v:stroke joinstyle="miter"/>
                <v:path arrowok="t"/>
                <v:textbox inset="1mm,0,1mm,0">
                  <w:txbxContent>
                    <w:p w:rsidR="005A2F16" w:rsidRDefault="005A2F16"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5A2F16" w:rsidRDefault="005A2F16" w:rsidP="002E02C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A2F16" w:rsidRDefault="005A2F16"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5A2F16" w:rsidRDefault="005A2F16" w:rsidP="002E02C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66" style="position:absolute;left:0;text-align:left;margin-left:160.75pt;margin-top:190.8pt;width:133.25pt;height:2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" fillcolor="window" strokecolor="windowText" strokeweight=".5pt">
                <v:stroke joinstyle="miter"/>
                <v:path arrowok="t"/>
                <v:textbox inset="1mm,0,1mm,0">
                  <w:txbxContent>
                    <w:p w:rsidR="005A2F16" w:rsidRDefault="005A2F16"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5A2F16" w:rsidRDefault="005A2F16" w:rsidP="002E02C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A2F16" w:rsidRDefault="005A2F16"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5A2F16" w:rsidRDefault="005A2F16" w:rsidP="002E02C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67" style="position:absolute;left:0;text-align:left;margin-left:160.75pt;margin-top:95.3pt;width:143.5pt;height:2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Dpp4pXQgIA&#10;AHc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5A2F16" w:rsidRDefault="005A2F16"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5A2F16" w:rsidRDefault="005A2F16" w:rsidP="002E02C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5A2F16" w:rsidRDefault="005A2F16"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68" style="position:absolute;left:0;text-align:left;margin-left:160.75pt;margin-top:54.2pt;width:143.5pt;height:2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Bjnn/x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5A2F16" w:rsidRDefault="005A2F16"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E02CF" w:rsidRDefault="002E02CF" w:rsidP="002E02CF">
      <w:pPr>
        <w:sectPr w:rsidR="002E02CF" w:rsidSect="00800DC3">
          <w:footerReference w:type="default" r:id="rId12"/>
          <w:pgSz w:w="11906" w:h="16838" w:code="9"/>
          <w:pgMar w:top="1701" w:right="1418" w:bottom="1134" w:left="1418" w:header="851" w:footer="567" w:gutter="0"/>
          <w:cols w:space="425"/>
          <w:docGrid w:type="lines" w:linePitch="326"/>
        </w:sectPr>
      </w:pPr>
    </w:p>
    <w:p w:rsidR="002E02CF"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36064" behindDoc="0" locked="0" layoutInCell="1" allowOverlap="1">
                <wp:simplePos x="0" y="0"/>
                <wp:positionH relativeFrom="column">
                  <wp:posOffset>2603500</wp:posOffset>
                </wp:positionH>
                <wp:positionV relativeFrom="paragraph">
                  <wp:posOffset>-575310</wp:posOffset>
                </wp:positionV>
                <wp:extent cx="2552065" cy="308610"/>
                <wp:effectExtent l="17780" t="19050" r="20955" b="152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5A2F16" w:rsidRPr="00863D66" w:rsidRDefault="005A2F16" w:rsidP="002E02CF">
                            <w:pPr>
                              <w:jc w:val="center"/>
                              <w:rPr>
                                <w:b/>
                                <w:color w:val="FF0000"/>
                                <w:sz w:val="22"/>
                              </w:rPr>
                            </w:pPr>
                            <w:r w:rsidRPr="00863D66">
                              <w:rPr>
                                <w:rFonts w:hint="eastAsia"/>
                                <w:b/>
                                <w:color w:val="FF0000"/>
                                <w:sz w:val="22"/>
                              </w:rPr>
                              <w:t>西宮市への提出不要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17" o:spid="_x0000_s1069" style="position:absolute;left:0;text-align:left;margin-left:205pt;margin-top:-45.3pt;width:200.95pt;height:2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" strokecolor="red" strokeweight="2pt">
                <v:textbox>
                  <w:txbxContent>
                    <w:p w:rsidR="005A2F16" w:rsidRPr="00863D66" w:rsidRDefault="005A2F16" w:rsidP="002E02CF">
                      <w:pPr>
                        <w:jc w:val="center"/>
                        <w:rPr>
                          <w:b/>
                          <w:color w:val="FF0000"/>
                          <w:sz w:val="22"/>
                        </w:rPr>
                      </w:pPr>
                      <w:r w:rsidRPr="00863D66">
                        <w:rPr>
                          <w:rFonts w:hint="eastAsia"/>
                          <w:b/>
                          <w:color w:val="FF0000"/>
                          <w:sz w:val="22"/>
                        </w:rPr>
                        <w:t>西宮市への提出不要</w:t>
                      </w:r>
                    </w:p>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5A2F16" w:rsidRPr="00CF382B" w:rsidRDefault="005A2F16"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70" type="#_x0000_t202" style="position:absolute;left:0;text-align:left;margin-left:-18.25pt;margin-top:-45.3pt;width:241.7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uc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" fillcolor="window" stroked="f" strokeweight="1pt">
                <v:path arrowok="t"/>
                <v:textbox inset="0,0,0,0">
                  <w:txbxContent>
                    <w:p w:rsidR="005A2F16" w:rsidRPr="00CF382B" w:rsidRDefault="005A2F16"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施設利用者緊急連絡先一覧表</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5A2F16" w:rsidRPr="00CF382B" w:rsidRDefault="005A2F16"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71" type="#_x0000_t202" style="position:absolute;left:0;text-align:left;margin-left:433.1pt;margin-top:-45.3pt;width:57.9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IYjWTJLAgAAYQQAAA4AAAAAAAAAAAAAAAAALgIAAGRycy9lMm9Eb2MueG1sUEsBAi0AFAAGAAgA&#10;AAAhAJK6weLhAAAACwEAAA8AAAAAAAAAAAAAAAAApQQAAGRycy9kb3ducmV2LnhtbFBLBQYAAAAA&#10;BAAEAPMAAACzBQAAAAA=&#10;" strokeweight="1pt">
                <v:textbox inset="0,2mm,0,0">
                  <w:txbxContent>
                    <w:p w:rsidR="005A2F16" w:rsidRPr="00CF382B" w:rsidRDefault="005A2F16"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別添２</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E02CF" w:rsidRPr="00CF382B" w:rsidTr="00800DC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E02CF" w:rsidRPr="00CF382B" w:rsidRDefault="002E02CF" w:rsidP="00800DC3">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E02CF" w:rsidRPr="00CF382B" w:rsidTr="00800DC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2E02CF" w:rsidRPr="00CF382B" w:rsidRDefault="002E02CF" w:rsidP="00800DC3">
            <w:pPr>
              <w:snapToGrid w:val="0"/>
              <w:rPr>
                <w:rFonts w:eastAsia="HG丸ｺﾞｼｯｸM-PRO" w:hAnsi="HG丸ｺﾞｼｯｸM-PRO"/>
                <w:sz w:val="22"/>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bl>
    <w:p w:rsidR="002E02CF" w:rsidRDefault="002E02CF" w:rsidP="002E02CF">
      <w:pPr>
        <w:sectPr w:rsidR="002E02CF" w:rsidSect="00800DC3">
          <w:footerReference w:type="default" r:id="rId13"/>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2E02CF" w:rsidRPr="00CF382B" w:rsidTr="00800DC3">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bl>
    <w:p w:rsidR="002E02CF" w:rsidRPr="00BE7BB4" w:rsidRDefault="002E02CF" w:rsidP="002E02CF">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737088" behindDoc="0" locked="0" layoutInCell="1" allowOverlap="1">
                <wp:simplePos x="0" y="0"/>
                <wp:positionH relativeFrom="column">
                  <wp:posOffset>2677160</wp:posOffset>
                </wp:positionH>
                <wp:positionV relativeFrom="paragraph">
                  <wp:posOffset>-403225</wp:posOffset>
                </wp:positionV>
                <wp:extent cx="2552065" cy="308610"/>
                <wp:effectExtent l="15240" t="20955" r="13970" b="1333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5A2F16" w:rsidRPr="00863D66" w:rsidRDefault="005A2F16" w:rsidP="002E02CF">
                            <w:pPr>
                              <w:jc w:val="center"/>
                              <w:rPr>
                                <w:b/>
                                <w:color w:val="FF0000"/>
                                <w:sz w:val="22"/>
                              </w:rPr>
                            </w:pPr>
                            <w:r w:rsidRPr="00863D66">
                              <w:rPr>
                                <w:rFonts w:hint="eastAsia"/>
                                <w:b/>
                                <w:color w:val="FF0000"/>
                                <w:sz w:val="22"/>
                              </w:rPr>
                              <w:t>西宮市への提出不要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15" o:spid="_x0000_s1072" style="position:absolute;left:0;text-align:left;margin-left:210.8pt;margin-top:-31.75pt;width:200.95pt;height:2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" strokecolor="red" strokeweight="2pt">
                <v:textbox>
                  <w:txbxContent>
                    <w:p w:rsidR="005A2F16" w:rsidRPr="00863D66" w:rsidRDefault="005A2F16" w:rsidP="002E02CF">
                      <w:pPr>
                        <w:jc w:val="center"/>
                        <w:rPr>
                          <w:b/>
                          <w:color w:val="FF0000"/>
                          <w:sz w:val="22"/>
                        </w:rPr>
                      </w:pPr>
                      <w:r w:rsidRPr="00863D66">
                        <w:rPr>
                          <w:rFonts w:hint="eastAsia"/>
                          <w:b/>
                          <w:color w:val="FF0000"/>
                          <w:sz w:val="22"/>
                        </w:rPr>
                        <w:t>西宮市への提出不要</w:t>
                      </w:r>
                    </w:p>
                  </w:txbxContent>
                </v:textbox>
              </v:rect>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1EF63" id="直線コネクタ 87" o:spid="_x0000_s1026" style="position:absolute;left:0;text-align:lef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20704"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802F64" id="直線矢印コネクタ 14" o:spid="_x0000_s1026" type="#_x0000_t32" style="position:absolute;left:0;text-align:left;margin-left:226.2pt;margin-top:176.1pt;width:0;height:1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" o:allowoverlap="f">
                <v:stroke endcap="round"/>
                <w10:wrap anchory="page"/>
              </v:shape>
            </w:pict>
          </mc:Fallback>
        </mc:AlternateContent>
      </w:r>
      <w:r>
        <w:rPr>
          <w:noProof/>
        </w:rPr>
        <mc:AlternateContent>
          <mc:Choice Requires="wps">
            <w:drawing>
              <wp:anchor distT="4294967295" distB="4294967295" distL="114300" distR="114300" simplePos="0" relativeHeight="251706368"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4CC9E8AB" id="直線コネクタ 39957"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715584"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DD3AB0" id="直線矢印コネクタ 13" o:spid="_x0000_s1026" type="#_x0000_t32" style="position:absolute;left:0;text-align:left;margin-left:226.65pt;margin-top:116.35pt;width:0;height: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" o:allowoverlap="f">
                <v:stroke endarrow="block" endcap="round"/>
                <w10:wrap anchory="page"/>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73" type="#_x0000_t62" style="position:absolute;left:0;text-align:left;margin-left:314.45pt;margin-top:12.25pt;width:157.75pt;height:4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" adj="-7271,12162" fillcolor="blue" strokecolor="blue" strokeweight="1pt">
                <v:textbox inset="0,0,0,0">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716608" behindDoc="0" locked="0" layoutInCell="1" allowOverlap="1">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A98830C" id="直線矢印コネクタ 37" o:spid="_x0000_s1026" type="#_x0000_t32" style="position:absolute;left:0;text-align:left;margin-left:352.1pt;margin-top:26.6pt;width:0;height:12.7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74" type="#_x0000_t62" style="position:absolute;left:0;text-align:left;margin-left:-25.55pt;margin-top:7.1pt;width:187.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" adj="7931,-7200" fillcolor="blue" strokecolor="blue" strokeweight="1pt">
                <v:textbox inset="0,0,0,0">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75" type="#_x0000_t62" style="position:absolute;left:0;text-align:left;margin-left:-27.4pt;margin-top:53.95pt;width:208.5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" adj="11722,15923" fillcolor="blue" strokecolor="blue" strokeweight="1pt">
                <v:textbox inset="0,0,0,0">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5A2F16" w:rsidRPr="00CF382B" w:rsidRDefault="005A2F16"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076" type="#_x0000_t202" style="position:absolute;left:0;text-align:left;margin-left:-17.45pt;margin-top:-30.9pt;width:250.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" fillcolor="window" stroked="f" strokeweight="1pt">
                <v:path arrowok="t"/>
                <v:textbox inset="0,0,0,0">
                  <w:txbxContent>
                    <w:p w:rsidR="005A2F16" w:rsidRPr="00CF382B" w:rsidRDefault="005A2F16"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緊急連絡網</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5A2F16" w:rsidRPr="00CF382B" w:rsidRDefault="005A2F16"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別添３</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77" type="#_x0000_t202" style="position:absolute;left:0;text-align:left;margin-left:433.25pt;margin-top:-31.75pt;width:57.9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Cp&#10;Sc7FSQIAAF8EAAAOAAAAAAAAAAAAAAAAAC4CAABkcnMvZTJvRG9jLnhtbFBLAQItABQABgAIAAAA&#10;IQBnpPbt4QAAAAoBAAAPAAAAAAAAAAAAAAAAAKMEAABkcnMvZG93bnJldi54bWxQSwUGAAAAAAQA&#10;BADzAAAAsQUAAAAA&#10;" strokeweight="1pt">
                <v:textbox inset="0,2mm,0,0">
                  <w:txbxContent>
                    <w:p w:rsidR="005A2F16" w:rsidRPr="00CF382B" w:rsidRDefault="005A2F16"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別添３</w:t>
                      </w:r>
                    </w:p>
                  </w:txbxContent>
                </v:textbox>
              </v:shape>
            </w:pict>
          </mc:Fallback>
        </mc:AlternateConten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2E02CF" w:rsidRPr="00CF382B" w:rsidTr="00800DC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bl>
    <w:p w:rsidR="002E02CF" w:rsidRDefault="002E02CF" w:rsidP="002E02CF">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705344"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FFC16C" id="直線コネクタ 39956"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704320" behindDoc="0" locked="0" layoutInCell="1" allowOverlap="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6BC9BAA" id="グループ化 39946" o:spid="_x0000_s1026" style="position:absolute;left:0;text-align:left;margin-left:77.35pt;margin-top:12.8pt;width:299.45pt;height:12.95pt;z-index:25170432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rsidR="002E02CF" w:rsidRPr="00CE4A7E" w:rsidRDefault="002E02CF" w:rsidP="002E02CF">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2E02CF" w:rsidRPr="00CF382B" w:rsidTr="00800DC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bl>
    <w:p w:rsidR="002E02CF" w:rsidRPr="005B47EA" w:rsidRDefault="002E02CF" w:rsidP="002E02CF">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0288" behindDoc="0" locked="0" layoutInCell="1" allowOverlap="1">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B35A004" id="グループ化 50" o:spid="_x0000_s1026" style="position:absolute;left:0;text-align:left;margin-left:77.4pt;margin-top:0;width:299.45pt;height:12.95pt;z-index:25166028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2E02CF" w:rsidRPr="00CF382B" w:rsidTr="00800DC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bl>
    <w:p w:rsidR="002E02CF" w:rsidRPr="005B47EA" w:rsidRDefault="002E02CF" w:rsidP="002E02CF">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03296" behindDoc="0" locked="0" layoutInCell="1" allowOverlap="1">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7DCB817" id="グループ化 64542" o:spid="_x0000_s1026" style="position:absolute;left:0;text-align:left;margin-left:77.4pt;margin-top:-.05pt;width:299.35pt;height:12.75pt;z-index:251703296;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2E02CF" w:rsidRPr="00CF382B" w:rsidTr="00800DC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bl>
    <w:p w:rsidR="002E02CF" w:rsidRPr="005B47EA" w:rsidRDefault="002E02CF" w:rsidP="002E02CF">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92032" behindDoc="0" locked="0" layoutInCell="1" allowOverlap="1">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6AFBF31" id="グループ化 64530" o:spid="_x0000_s1026" style="position:absolute;left:0;text-align:left;margin-left:77.4pt;margin-top:-.15pt;width:299.35pt;height:12.75pt;z-index:25169203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2E02CF" w:rsidRPr="00CF382B" w:rsidTr="00800DC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g">
                  <w:drawing>
                    <wp:anchor distT="0" distB="0" distL="114300" distR="114300" simplePos="0" relativeHeight="251661312" behindDoc="0" locked="0" layoutInCell="1" allowOverlap="1">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8D45E54" id="グループ化 64529" o:spid="_x0000_s1026" style="position:absolute;left:0;text-align:left;margin-left:40.2pt;margin-top:16.1pt;width:299.4pt;height:12.75pt;z-index:251661312;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bl>
    <w:p w:rsidR="002E02CF" w:rsidRPr="005B47EA" w:rsidRDefault="002E02CF" w:rsidP="002E02CF">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2E02CF" w:rsidRPr="00CF382B" w:rsidTr="00800DC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s">
                  <w:drawing>
                    <wp:anchor distT="0" distB="0" distL="114299" distR="114299" simplePos="0" relativeHeight="251662336"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372238" id="直線コネクタ 77"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663360"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88D610" id="直線コネクタ 78"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664384"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FD2DD4" id="直線コネクタ 81"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665408"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3B7062" id="直線コネクタ 82"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2E02CF" w:rsidRDefault="002E02CF" w:rsidP="002E02CF">
      <w:r>
        <w:rPr>
          <w:noProof/>
        </w:rPr>
        <mc:AlternateContent>
          <mc:Choice Requires="wps">
            <w:drawing>
              <wp:anchor distT="4294967295" distB="4294967295" distL="114300" distR="114300" simplePos="0" relativeHeight="251666432"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400D49" id="直線コネクタ 83"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2E02CF" w:rsidRDefault="002E02CF" w:rsidP="002E02CF">
      <w:r>
        <w:rPr>
          <w:noProof/>
        </w:rPr>
        <mc:AlternateContent>
          <mc:Choice Requires="wps">
            <w:drawing>
              <wp:anchor distT="0" distB="0" distL="114300" distR="114300" simplePos="0" relativeHeight="251714560"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5A2F16" w:rsidRPr="00CF382B" w:rsidRDefault="005A2F16"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78" type="#_x0000_t202" style="position:absolute;left:0;text-align:left;margin-left:-15.65pt;margin-top:13.6pt;width:267.9pt;height:2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" fillcolor="window" stroked="f" strokeweight="1pt">
                <v:path arrowok="t"/>
                <v:textbox inset="0,0,0,0">
                  <w:txbxContent>
                    <w:p w:rsidR="005A2F16" w:rsidRPr="00CF382B" w:rsidRDefault="005A2F16"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外部機関等への緊急連絡先一覧表</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5489575</wp:posOffset>
                </wp:positionH>
                <wp:positionV relativeFrom="paragraph">
                  <wp:posOffset>162560</wp:posOffset>
                </wp:positionV>
                <wp:extent cx="735965" cy="360680"/>
                <wp:effectExtent l="8255" t="12065" r="825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5A2F16" w:rsidRPr="00CF382B" w:rsidRDefault="005A2F16"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別添４</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7" o:spid="_x0000_s1079" type="#_x0000_t202" style="position:absolute;left:0;text-align:left;margin-left:432.25pt;margin-top:12.8pt;width:57.95pt;height:2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" strokeweight="1pt">
                <v:textbox inset="0,2mm,0,0">
                  <w:txbxContent>
                    <w:p w:rsidR="005A2F16" w:rsidRPr="00CF382B" w:rsidRDefault="005A2F16"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別添４</w:t>
                      </w:r>
                    </w:p>
                  </w:txbxContent>
                </v:textbox>
              </v:shape>
            </w:pict>
          </mc:Fallback>
        </mc:AlternateContent>
      </w:r>
    </w:p>
    <w:p w:rsidR="002E02CF" w:rsidRDefault="002E02CF" w:rsidP="002E02CF"/>
    <w:p w:rsidR="002E02CF" w:rsidRDefault="002E02CF" w:rsidP="002E02CF"/>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2E02CF" w:rsidRPr="00CF382B" w:rsidTr="00800DC3">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bl>
    <w:p w:rsidR="002E02CF" w:rsidRDefault="002E02CF" w:rsidP="002E02CF">
      <w:pPr>
        <w:sectPr w:rsidR="002E02CF" w:rsidSect="00800DC3">
          <w:footerReference w:type="default" r:id="rId14"/>
          <w:pgSz w:w="11906" w:h="16838" w:code="9"/>
          <w:pgMar w:top="1418" w:right="1418" w:bottom="1134" w:left="1418" w:header="851" w:footer="567" w:gutter="0"/>
          <w:cols w:space="425"/>
          <w:docGrid w:type="lines" w:linePitch="326"/>
        </w:sectPr>
      </w:pPr>
    </w:p>
    <w:p w:rsidR="002E02CF"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38112" behindDoc="0" locked="0" layoutInCell="1" allowOverlap="1">
                <wp:simplePos x="0" y="0"/>
                <wp:positionH relativeFrom="column">
                  <wp:posOffset>2733040</wp:posOffset>
                </wp:positionH>
                <wp:positionV relativeFrom="paragraph">
                  <wp:posOffset>-545465</wp:posOffset>
                </wp:positionV>
                <wp:extent cx="2552065" cy="308610"/>
                <wp:effectExtent l="13970" t="20320" r="15240" b="139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5A2F16" w:rsidRPr="00863D66" w:rsidRDefault="005A2F16" w:rsidP="002E02CF">
                            <w:pPr>
                              <w:jc w:val="center"/>
                              <w:rPr>
                                <w:b/>
                                <w:color w:val="FF0000"/>
                                <w:sz w:val="22"/>
                              </w:rPr>
                            </w:pPr>
                            <w:r w:rsidRPr="00863D66">
                              <w:rPr>
                                <w:rFonts w:hint="eastAsia"/>
                                <w:b/>
                                <w:color w:val="FF0000"/>
                                <w:sz w:val="22"/>
                              </w:rPr>
                              <w:t>西宮市への提出不要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6" o:spid="_x0000_s1080" style="position:absolute;left:0;text-align:left;margin-left:215.2pt;margin-top:-42.95pt;width:200.9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" strokecolor="red" strokeweight="2pt">
                <v:textbox>
                  <w:txbxContent>
                    <w:p w:rsidR="005A2F16" w:rsidRPr="00863D66" w:rsidRDefault="005A2F16" w:rsidP="002E02CF">
                      <w:pPr>
                        <w:jc w:val="center"/>
                        <w:rPr>
                          <w:b/>
                          <w:color w:val="FF0000"/>
                          <w:sz w:val="22"/>
                        </w:rPr>
                      </w:pPr>
                      <w:r w:rsidRPr="00863D66">
                        <w:rPr>
                          <w:rFonts w:hint="eastAsia"/>
                          <w:b/>
                          <w:color w:val="FF0000"/>
                          <w:sz w:val="22"/>
                        </w:rPr>
                        <w:t>西宮市への提出不要</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5A2F16" w:rsidRPr="00CF382B" w:rsidRDefault="005A2F16"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081" type="#_x0000_t202" style="position:absolute;left:0;text-align:left;margin-left:-18.25pt;margin-top:-45.3pt;width:225.6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BcWMNtfAIA&#10;AMUEAAAOAAAAAAAAAAAAAAAAAC4CAABkcnMvZTJvRG9jLnhtbFBLAQItABQABgAIAAAAIQCqhy+K&#10;4QAAAAsBAAAPAAAAAAAAAAAAAAAAANYEAABkcnMvZG93bnJldi54bWxQSwUGAAAAAAQABADzAAAA&#10;5AUAAAAA&#10;" fillcolor="window" stroked="f" strokeweight="1pt">
                <v:path arrowok="t"/>
                <v:textbox inset="0,0,0,0">
                  <w:txbxContent>
                    <w:p w:rsidR="005A2F16" w:rsidRPr="00CF382B" w:rsidRDefault="005A2F16"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対応別避難誘導方法一覧表</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5A2F16" w:rsidRPr="00CF382B" w:rsidRDefault="005A2F16"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82" type="#_x0000_t202" style="position:absolute;left:0;text-align:left;margin-left:433.1pt;margin-top:-45.3pt;width:57.9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AL&#10;JEZRSQIAAF8EAAAOAAAAAAAAAAAAAAAAAC4CAABkcnMvZTJvRG9jLnhtbFBLAQItABQABgAIAAAA&#10;IQCSusHi4QAAAAsBAAAPAAAAAAAAAAAAAAAAAKMEAABkcnMvZG93bnJldi54bWxQSwUGAAAAAAQA&#10;BADzAAAAsQUAAAAA&#10;" strokeweight="1pt">
                <v:textbox inset="0,2mm,0,0">
                  <w:txbxContent>
                    <w:p w:rsidR="005A2F16" w:rsidRPr="00CF382B" w:rsidRDefault="005A2F16"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別添５</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2E02CF" w:rsidRPr="00CF382B" w:rsidTr="00800DC3">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bl>
    <w:p w:rsidR="002E02CF" w:rsidRPr="004076AB"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674624" behindDoc="0" locked="0" layoutInCell="1" allowOverlap="1">
                <wp:simplePos x="0" y="0"/>
                <wp:positionH relativeFrom="column">
                  <wp:posOffset>-391160</wp:posOffset>
                </wp:positionH>
                <wp:positionV relativeFrom="paragraph">
                  <wp:posOffset>115570</wp:posOffset>
                </wp:positionV>
                <wp:extent cx="1027430" cy="257175"/>
                <wp:effectExtent l="13970" t="118745" r="6350" b="1460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5A2F16" w:rsidRDefault="005A2F16" w:rsidP="002E02CF">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83" type="#_x0000_t62" style="position:absolute;left:0;text-align:left;margin-left:-30.8pt;margin-top:9.1pt;width:80.9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" adj="2403,-8267" fillcolor="blue" strokecolor="blue" strokeweight="1pt">
                <v:textbox inset="0,0,0,0">
                  <w:txbxContent>
                    <w:p w:rsidR="005A2F16" w:rsidRDefault="005A2F16" w:rsidP="002E02CF">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eastAsia="HG丸ｺﾞｼｯｸM-PRO" w:hAnsi="HG丸ｺﾞｼｯｸM-PRO"/>
          <w:noProof/>
          <w:sz w:val="22"/>
        </w:rPr>
        <mc:AlternateContent>
          <mc:Choice Requires="wps">
            <w:drawing>
              <wp:anchor distT="0" distB="0" distL="114300" distR="114300" simplePos="0" relativeHeight="251719680" behindDoc="0" locked="0" layoutInCell="1" allowOverlap="1">
                <wp:simplePos x="0" y="0"/>
                <wp:positionH relativeFrom="column">
                  <wp:posOffset>699770</wp:posOffset>
                </wp:positionH>
                <wp:positionV relativeFrom="paragraph">
                  <wp:posOffset>80645</wp:posOffset>
                </wp:positionV>
                <wp:extent cx="5476875" cy="657225"/>
                <wp:effectExtent l="9525" t="17145" r="9525" b="11430"/>
                <wp:wrapNone/>
                <wp:docPr id="3" name="フローチャート: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57225"/>
                        </a:xfrm>
                        <a:prstGeom prst="flowChartAlternateProcess">
                          <a:avLst/>
                        </a:prstGeom>
                        <a:solidFill>
                          <a:srgbClr val="FFFFFF"/>
                        </a:solidFill>
                        <a:ln w="19050">
                          <a:solidFill>
                            <a:srgbClr val="0000FF"/>
                          </a:solidFill>
                          <a:miter lim="800000"/>
                          <a:headEnd/>
                          <a:tailEnd/>
                        </a:ln>
                      </wps:spPr>
                      <wps:txbx>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5A2F16" w:rsidRPr="00932022" w:rsidRDefault="005A2F16" w:rsidP="002E02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84" type="#_x0000_t176" style="position:absolute;left:0;text-align:left;margin-left:55.1pt;margin-top:6.35pt;width:431.25pt;height:5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" strokecolor="blue" strokeweight="1.5pt">
                <v:textbox inset="5.85pt,.7pt,5.85pt,.7pt">
                  <w:txbxContent>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5A2F16" w:rsidRDefault="005A2F16"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5A2F16" w:rsidRPr="00932022" w:rsidRDefault="005A2F16" w:rsidP="002E02CF"/>
                  </w:txbxContent>
                </v:textbox>
              </v:shape>
            </w:pict>
          </mc:Fallback>
        </mc:AlternateContent>
      </w:r>
    </w:p>
    <w:p w:rsidR="002E02CF" w:rsidRDefault="002E02CF" w:rsidP="002E02CF">
      <w:pPr>
        <w:sectPr w:rsidR="002E02CF" w:rsidSect="00800DC3">
          <w:footerReference w:type="default" r:id="rId15"/>
          <w:pgSz w:w="11906" w:h="16838" w:code="9"/>
          <w:pgMar w:top="1701" w:right="1418" w:bottom="1134" w:left="1418" w:header="851" w:footer="567" w:gutter="0"/>
          <w:cols w:space="425"/>
          <w:docGrid w:type="lines" w:linePitch="326"/>
        </w:sectPr>
      </w:pPr>
    </w:p>
    <w:p w:rsidR="002E02CF"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39136" behindDoc="0" locked="0" layoutInCell="1" allowOverlap="1">
                <wp:simplePos x="0" y="0"/>
                <wp:positionH relativeFrom="column">
                  <wp:posOffset>2691765</wp:posOffset>
                </wp:positionH>
                <wp:positionV relativeFrom="paragraph">
                  <wp:posOffset>-575310</wp:posOffset>
                </wp:positionV>
                <wp:extent cx="2552065" cy="308610"/>
                <wp:effectExtent l="13335" t="19050" r="15875" b="152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5A2F16" w:rsidRPr="00863D66" w:rsidRDefault="005A2F16" w:rsidP="002E02CF">
                            <w:pPr>
                              <w:jc w:val="center"/>
                              <w:rPr>
                                <w:b/>
                                <w:color w:val="FF0000"/>
                                <w:sz w:val="22"/>
                              </w:rPr>
                            </w:pPr>
                            <w:r w:rsidRPr="00863D66">
                              <w:rPr>
                                <w:rFonts w:hint="eastAsia"/>
                                <w:b/>
                                <w:color w:val="FF0000"/>
                                <w:sz w:val="22"/>
                              </w:rPr>
                              <w:t>西宮市への提出不要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85" style="position:absolute;left:0;text-align:left;margin-left:211.95pt;margin-top:-45.3pt;width:200.95pt;height:24.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" strokecolor="red" strokeweight="2pt">
                <v:textbox>
                  <w:txbxContent>
                    <w:p w:rsidR="005A2F16" w:rsidRPr="00863D66" w:rsidRDefault="005A2F16" w:rsidP="002E02CF">
                      <w:pPr>
                        <w:jc w:val="center"/>
                        <w:rPr>
                          <w:b/>
                          <w:color w:val="FF0000"/>
                          <w:sz w:val="22"/>
                        </w:rPr>
                      </w:pPr>
                      <w:r w:rsidRPr="00863D66">
                        <w:rPr>
                          <w:rFonts w:hint="eastAsia"/>
                          <w:b/>
                          <w:color w:val="FF0000"/>
                          <w:sz w:val="22"/>
                        </w:rPr>
                        <w:t>西宮市への提出不要</w:t>
                      </w:r>
                    </w:p>
                  </w:txbxContent>
                </v:textbox>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5A2F16" w:rsidRPr="00CF382B" w:rsidRDefault="005A2F16"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086" type="#_x0000_t202" style="position:absolute;left:0;text-align:left;margin-left:-19.3pt;margin-top:-45.3pt;width:252.5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68fA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" fillcolor="window" stroked="f" strokeweight="1pt">
                <v:path arrowok="t"/>
                <v:textbox inset="0,0,0,0">
                  <w:txbxContent>
                    <w:p w:rsidR="005A2F16" w:rsidRPr="00CF382B" w:rsidRDefault="005A2F16"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防災体制一覧表</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5500370</wp:posOffset>
                </wp:positionH>
                <wp:positionV relativeFrom="paragraph">
                  <wp:posOffset>-575310</wp:posOffset>
                </wp:positionV>
                <wp:extent cx="735965" cy="381000"/>
                <wp:effectExtent l="12065" t="9525" r="1397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5A2F16" w:rsidRPr="00CF382B" w:rsidRDefault="005A2F16"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87" type="#_x0000_t202" style="position:absolute;left:0;text-align:left;margin-left:433.1pt;margin-top:-45.3pt;width:57.9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OW3UGkoCAABfBAAADgAAAAAAAAAAAAAAAAAuAgAAZHJzL2Uyb0RvYy54bWxQSwECLQAUAAYACAAA&#10;ACEAkrrB4uEAAAALAQAADwAAAAAAAAAAAAAAAACkBAAAZHJzL2Rvd25yZXYueG1sUEsFBgAAAAAE&#10;AAQA8wAAALIFAAAAAA==&#10;" strokeweight="1pt">
                <v:textbox inset="0,2mm,0,0">
                  <w:txbxContent>
                    <w:p w:rsidR="005A2F16" w:rsidRPr="00CF382B" w:rsidRDefault="005A2F16"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別添６</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2E02CF" w:rsidRPr="00B9462F" w:rsidTr="00800DC3">
        <w:trPr>
          <w:trHeight w:val="410"/>
        </w:trPr>
        <w:tc>
          <w:tcPr>
            <w:tcW w:w="1668" w:type="dxa"/>
            <w:shd w:val="clear" w:color="auto" w:fill="auto"/>
            <w:vAlign w:val="center"/>
          </w:tcPr>
          <w:p w:rsidR="002E02CF" w:rsidRPr="00B9462F" w:rsidRDefault="002E02CF" w:rsidP="00800DC3">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2E02CF" w:rsidRPr="00B9462F" w:rsidRDefault="002E02CF" w:rsidP="00800DC3">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2E02CF" w:rsidRPr="00B9462F" w:rsidRDefault="002E02CF" w:rsidP="00800DC3">
            <w:pPr>
              <w:snapToGrid w:val="0"/>
              <w:jc w:val="center"/>
              <w:rPr>
                <w:rFonts w:ascii="ＭＳ ゴシック" w:hAnsi="ＭＳ ゴシック"/>
                <w:sz w:val="22"/>
              </w:rPr>
            </w:pPr>
          </w:p>
        </w:tc>
        <w:tc>
          <w:tcPr>
            <w:tcW w:w="283" w:type="dxa"/>
            <w:shd w:val="clear" w:color="auto" w:fill="auto"/>
            <w:vAlign w:val="center"/>
          </w:tcPr>
          <w:p w:rsidR="002E02CF" w:rsidRPr="00B9462F" w:rsidRDefault="002E02CF" w:rsidP="00800DC3">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2E02CF" w:rsidRPr="00B9462F" w:rsidRDefault="002E02CF" w:rsidP="00800DC3">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2E02CF" w:rsidRPr="00B9462F" w:rsidRDefault="002E02CF" w:rsidP="00800DC3">
            <w:pPr>
              <w:snapToGrid w:val="0"/>
              <w:jc w:val="center"/>
              <w:rPr>
                <w:rFonts w:ascii="ＭＳ ゴシック" w:hAnsi="ＭＳ ゴシック"/>
                <w:sz w:val="22"/>
              </w:rPr>
            </w:pPr>
          </w:p>
        </w:tc>
        <w:tc>
          <w:tcPr>
            <w:tcW w:w="425" w:type="dxa"/>
            <w:shd w:val="clear" w:color="auto" w:fill="auto"/>
            <w:vAlign w:val="center"/>
          </w:tcPr>
          <w:p w:rsidR="002E02CF" w:rsidRPr="00B9462F" w:rsidRDefault="002E02CF" w:rsidP="00800DC3">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2E02CF"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10464"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74D06" id="フリーフォーム 64513" o:spid="_x0000_s1026" style="position:absolute;left:0;text-align:left;margin-left:3.35pt;margin-top:-.35pt;width:32.25pt;height:9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B0C39" id="フリーフォーム 12" o:spid="_x0000_s1026" style="position:absolute;left:0;text-align:left;margin-left:3.35pt;margin-top:7.15pt;width:32.25pt;height:2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2E02CF" w:rsidRPr="00CF382B" w:rsidTr="00800DC3">
        <w:trPr>
          <w:trHeight w:val="397"/>
        </w:trPr>
        <w:tc>
          <w:tcPr>
            <w:tcW w:w="1276" w:type="dxa"/>
            <w:vMerge w:val="restart"/>
            <w:tcBorders>
              <w:top w:val="single" w:sz="18" w:space="0" w:color="000000"/>
              <w:left w:val="single" w:sz="18" w:space="0" w:color="000000"/>
            </w:tcBorders>
            <w:shd w:val="clear" w:color="auto" w:fill="D9D9D9"/>
            <w:vAlign w:val="center"/>
          </w:tcPr>
          <w:p w:rsidR="002E02CF" w:rsidRPr="00CF382B" w:rsidRDefault="002E02CF" w:rsidP="00800DC3">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2E02CF" w:rsidRPr="00CF382B" w:rsidRDefault="002E02CF" w:rsidP="00800DC3">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2E02CF" w:rsidRPr="00CF382B" w:rsidRDefault="002E02CF" w:rsidP="00800DC3">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2E02CF" w:rsidRPr="00CF382B" w:rsidRDefault="002E02CF" w:rsidP="00800DC3">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2E02CF" w:rsidRPr="00CF382B" w:rsidTr="00800DC3">
        <w:trPr>
          <w:trHeight w:val="60"/>
        </w:trPr>
        <w:tc>
          <w:tcPr>
            <w:tcW w:w="1276" w:type="dxa"/>
            <w:vMerge/>
            <w:tcBorders>
              <w:left w:val="single" w:sz="18" w:space="0" w:color="000000"/>
            </w:tcBorders>
            <w:shd w:val="clear" w:color="auto" w:fill="D9D9D9"/>
          </w:tcPr>
          <w:p w:rsidR="002E02CF" w:rsidRPr="00CF382B" w:rsidRDefault="002E02CF" w:rsidP="00800DC3">
            <w:pPr>
              <w:snapToGrid w:val="0"/>
              <w:rPr>
                <w:rFonts w:eastAsia="HG丸ｺﾞｼｯｸM-PRO" w:hAnsi="HG丸ｺﾞｼｯｸM-PRO"/>
              </w:rPr>
            </w:pPr>
          </w:p>
        </w:tc>
        <w:tc>
          <w:tcPr>
            <w:tcW w:w="992" w:type="dxa"/>
            <w:tcBorders>
              <w:bottom w:val="nil"/>
              <w:right w:val="nil"/>
            </w:tcBorders>
            <w:shd w:val="clear" w:color="auto" w:fill="auto"/>
          </w:tcPr>
          <w:p w:rsidR="002E02CF" w:rsidRPr="00CF382B" w:rsidRDefault="002E02CF" w:rsidP="00800DC3">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2E02CF" w:rsidRPr="00B9462F" w:rsidRDefault="002E02CF" w:rsidP="00800DC3">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2E02CF" w:rsidRPr="00AF4E55" w:rsidRDefault="002E02CF" w:rsidP="00800DC3">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2E02CF" w:rsidRPr="00CF382B" w:rsidRDefault="002E02CF" w:rsidP="00800DC3">
            <w:pPr>
              <w:snapToGrid w:val="0"/>
              <w:ind w:left="240" w:hangingChars="100" w:hanging="24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自衛水防活動の指揮統制、状況の把握、情報内容の記録</w:t>
            </w:r>
          </w:p>
          <w:p w:rsidR="002E02CF" w:rsidRPr="00CF382B" w:rsidRDefault="002E02CF" w:rsidP="00800DC3">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館内放送等による避難の呼び掛け</w:t>
            </w:r>
          </w:p>
          <w:p w:rsidR="002E02CF" w:rsidRPr="00CF382B" w:rsidRDefault="002E02CF" w:rsidP="00800DC3">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洪水予報等の情報の収集</w:t>
            </w:r>
          </w:p>
          <w:p w:rsidR="002E02CF" w:rsidRPr="00CF382B" w:rsidRDefault="002E02CF" w:rsidP="00800DC3">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関係者及び関係機関との連絡</w:t>
            </w:r>
          </w:p>
        </w:tc>
      </w:tr>
      <w:tr w:rsidR="002E02CF" w:rsidRPr="00CF382B" w:rsidTr="00800DC3">
        <w:trPr>
          <w:trHeight w:val="60"/>
        </w:trPr>
        <w:tc>
          <w:tcPr>
            <w:tcW w:w="1276" w:type="dxa"/>
            <w:vMerge/>
            <w:tcBorders>
              <w:left w:val="single" w:sz="18" w:space="0" w:color="000000"/>
            </w:tcBorders>
            <w:shd w:val="clear" w:color="auto" w:fill="D9D9D9"/>
          </w:tcPr>
          <w:p w:rsidR="002E02CF" w:rsidRPr="00CF382B" w:rsidRDefault="002E02CF" w:rsidP="00800DC3">
            <w:pPr>
              <w:snapToGrid w:val="0"/>
              <w:rPr>
                <w:rFonts w:eastAsia="HG丸ｺﾞｼｯｸM-PRO" w:hAnsi="HG丸ｺﾞｼｯｸM-PRO"/>
              </w:rPr>
            </w:pPr>
          </w:p>
        </w:tc>
        <w:tc>
          <w:tcPr>
            <w:tcW w:w="992" w:type="dxa"/>
            <w:tcBorders>
              <w:top w:val="nil"/>
              <w:bottom w:val="nil"/>
              <w:right w:val="nil"/>
            </w:tcBorders>
            <w:shd w:val="clear" w:color="auto" w:fill="auto"/>
          </w:tcPr>
          <w:p w:rsidR="002E02CF" w:rsidRPr="00CF382B" w:rsidRDefault="002E02CF" w:rsidP="00800DC3">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2E02CF" w:rsidRPr="00B9462F" w:rsidRDefault="002E02CF" w:rsidP="00800DC3">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2E02CF" w:rsidRPr="00AF4E55" w:rsidRDefault="002E02CF" w:rsidP="00800DC3">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2E02CF" w:rsidRPr="00CF382B" w:rsidRDefault="002E02CF" w:rsidP="00800DC3">
            <w:pPr>
              <w:snapToGrid w:val="0"/>
              <w:ind w:left="240" w:hangingChars="100" w:hanging="240"/>
              <w:rPr>
                <w:rFonts w:eastAsia="HG丸ｺﾞｼｯｸM-PRO" w:hAnsi="HG丸ｺﾞｼｯｸM-PRO"/>
              </w:rPr>
            </w:pPr>
          </w:p>
        </w:tc>
      </w:tr>
      <w:tr w:rsidR="002E02CF" w:rsidRPr="00CF382B" w:rsidTr="00800DC3">
        <w:trPr>
          <w:trHeight w:val="1814"/>
        </w:trPr>
        <w:tc>
          <w:tcPr>
            <w:tcW w:w="1276" w:type="dxa"/>
            <w:vMerge/>
            <w:tcBorders>
              <w:left w:val="single" w:sz="18" w:space="0" w:color="000000"/>
              <w:bottom w:val="single" w:sz="18" w:space="0" w:color="000000"/>
            </w:tcBorders>
            <w:shd w:val="clear" w:color="auto" w:fill="D9D9D9"/>
          </w:tcPr>
          <w:p w:rsidR="002E02CF" w:rsidRPr="00CF382B" w:rsidRDefault="002E02CF" w:rsidP="00800DC3">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2E02CF" w:rsidRDefault="002E02CF" w:rsidP="00800DC3">
            <w:pPr>
              <w:snapToGrid w:val="0"/>
              <w:jc w:val="right"/>
              <w:rPr>
                <w:rFonts w:eastAsia="HG丸ｺﾞｼｯｸM-PRO" w:hAnsi="HG丸ｺﾞｼｯｸM-PRO"/>
              </w:rPr>
            </w:pPr>
            <w:r>
              <w:rPr>
                <w:rFonts w:eastAsia="HG丸ｺﾞｼｯｸM-PRO" w:hAnsi="HG丸ｺﾞｼｯｸM-PRO" w:hint="eastAsia"/>
              </w:rPr>
              <w:t>・</w:t>
            </w:r>
          </w:p>
          <w:p w:rsidR="002E02CF" w:rsidRDefault="002E02CF" w:rsidP="00800DC3">
            <w:pPr>
              <w:snapToGrid w:val="0"/>
              <w:jc w:val="right"/>
              <w:rPr>
                <w:rFonts w:eastAsia="HG丸ｺﾞｼｯｸM-PRO" w:hAnsi="HG丸ｺﾞｼｯｸM-PRO"/>
              </w:rPr>
            </w:pPr>
            <w:r>
              <w:rPr>
                <w:rFonts w:eastAsia="HG丸ｺﾞｼｯｸM-PRO" w:hAnsi="HG丸ｺﾞｼｯｸM-PRO" w:hint="eastAsia"/>
              </w:rPr>
              <w:t>・</w:t>
            </w:r>
          </w:p>
          <w:p w:rsidR="002E02CF" w:rsidRDefault="002E02CF" w:rsidP="00800DC3">
            <w:pPr>
              <w:snapToGrid w:val="0"/>
              <w:jc w:val="right"/>
              <w:rPr>
                <w:rFonts w:eastAsia="HG丸ｺﾞｼｯｸM-PRO" w:hAnsi="HG丸ｺﾞｼｯｸM-PRO"/>
              </w:rPr>
            </w:pPr>
            <w:r>
              <w:rPr>
                <w:rFonts w:eastAsia="HG丸ｺﾞｼｯｸM-PRO" w:hAnsi="HG丸ｺﾞｼｯｸM-PRO" w:hint="eastAsia"/>
              </w:rPr>
              <w:t>・</w:t>
            </w:r>
          </w:p>
          <w:p w:rsidR="002E02CF" w:rsidRPr="00CF382B" w:rsidRDefault="002E02CF" w:rsidP="00800DC3">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2E02CF" w:rsidRPr="00B9462F" w:rsidRDefault="002E02CF" w:rsidP="00800DC3">
            <w:pPr>
              <w:snapToGrid w:val="0"/>
              <w:rPr>
                <w:rFonts w:ascii="ＭＳ ゴシック" w:hAnsi="ＭＳ ゴシック"/>
              </w:rPr>
            </w:pPr>
          </w:p>
          <w:p w:rsidR="002E02CF" w:rsidRPr="00B9462F" w:rsidRDefault="002E02CF" w:rsidP="00800DC3">
            <w:pPr>
              <w:snapToGrid w:val="0"/>
              <w:rPr>
                <w:rFonts w:ascii="ＭＳ ゴシック" w:hAnsi="ＭＳ ゴシック"/>
              </w:rPr>
            </w:pPr>
          </w:p>
          <w:p w:rsidR="002E02CF" w:rsidRPr="00B9462F" w:rsidRDefault="002E02CF" w:rsidP="00800DC3">
            <w:pPr>
              <w:snapToGrid w:val="0"/>
              <w:rPr>
                <w:rFonts w:ascii="ＭＳ ゴシック" w:hAnsi="ＭＳ ゴシック"/>
              </w:rPr>
            </w:pPr>
          </w:p>
          <w:p w:rsidR="002E02CF" w:rsidRPr="00B9462F" w:rsidRDefault="002E02CF" w:rsidP="00800DC3">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2E02CF" w:rsidRPr="00CF382B" w:rsidRDefault="002E02CF" w:rsidP="00800DC3">
            <w:pPr>
              <w:snapToGrid w:val="0"/>
              <w:ind w:left="240" w:hangingChars="100" w:hanging="240"/>
              <w:rPr>
                <w:rFonts w:eastAsia="HG丸ｺﾞｼｯｸM-PRO" w:hAnsi="HG丸ｺﾞｼｯｸM-PRO"/>
              </w:rPr>
            </w:pPr>
          </w:p>
        </w:tc>
      </w:tr>
    </w:tbl>
    <w:p w:rsidR="002E02CF" w:rsidRDefault="002E02CF" w:rsidP="002E02CF">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2E02CF" w:rsidRPr="00CF382B" w:rsidTr="00800DC3">
        <w:trPr>
          <w:trHeight w:val="397"/>
        </w:trPr>
        <w:tc>
          <w:tcPr>
            <w:tcW w:w="1276" w:type="dxa"/>
            <w:vMerge w:val="restart"/>
            <w:tcBorders>
              <w:top w:val="single" w:sz="18" w:space="0" w:color="000000"/>
              <w:left w:val="single" w:sz="18" w:space="0" w:color="000000"/>
            </w:tcBorders>
            <w:shd w:val="clear" w:color="auto" w:fill="D9D9D9"/>
            <w:vAlign w:val="center"/>
          </w:tcPr>
          <w:p w:rsidR="002E02CF" w:rsidRPr="00CF382B" w:rsidRDefault="002E02CF" w:rsidP="00800DC3">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2E02CF" w:rsidRPr="00CF382B" w:rsidRDefault="002E02CF" w:rsidP="00800DC3">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2E02CF" w:rsidRPr="00CF382B" w:rsidRDefault="002E02CF" w:rsidP="00800DC3">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2E02CF" w:rsidRPr="00CF382B" w:rsidRDefault="002E02CF" w:rsidP="00800DC3">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2E02CF" w:rsidRPr="00CF382B" w:rsidTr="00800DC3">
        <w:trPr>
          <w:trHeight w:val="60"/>
        </w:trPr>
        <w:tc>
          <w:tcPr>
            <w:tcW w:w="1276" w:type="dxa"/>
            <w:vMerge/>
            <w:tcBorders>
              <w:left w:val="single" w:sz="18" w:space="0" w:color="000000"/>
            </w:tcBorders>
            <w:shd w:val="clear" w:color="auto" w:fill="auto"/>
          </w:tcPr>
          <w:p w:rsidR="002E02CF" w:rsidRPr="00CF382B" w:rsidRDefault="002E02CF" w:rsidP="00800DC3">
            <w:pPr>
              <w:snapToGrid w:val="0"/>
              <w:rPr>
                <w:rFonts w:eastAsia="HG丸ｺﾞｼｯｸM-PRO" w:hAnsi="HG丸ｺﾞｼｯｸM-PRO"/>
              </w:rPr>
            </w:pPr>
          </w:p>
        </w:tc>
        <w:tc>
          <w:tcPr>
            <w:tcW w:w="992" w:type="dxa"/>
            <w:tcBorders>
              <w:bottom w:val="nil"/>
              <w:right w:val="nil"/>
            </w:tcBorders>
            <w:shd w:val="clear" w:color="auto" w:fill="auto"/>
          </w:tcPr>
          <w:p w:rsidR="002E02CF" w:rsidRPr="00CF382B" w:rsidRDefault="002E02CF" w:rsidP="00800DC3">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2E02CF" w:rsidRPr="00B9462F" w:rsidRDefault="002E02CF" w:rsidP="00800DC3">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2E02CF" w:rsidRPr="00AF4E55" w:rsidRDefault="002E02CF" w:rsidP="00800DC3">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2E02CF" w:rsidRPr="00CF382B" w:rsidRDefault="002E02CF" w:rsidP="00800DC3">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避難誘導の実施</w:t>
            </w:r>
          </w:p>
          <w:p w:rsidR="002E02CF" w:rsidRPr="00CF382B" w:rsidRDefault="002E02CF" w:rsidP="00800DC3">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未避難者、要救助者の確認</w:t>
            </w:r>
          </w:p>
          <w:p w:rsidR="002E02CF" w:rsidRPr="00CF382B" w:rsidRDefault="002E02CF" w:rsidP="00800DC3">
            <w:pPr>
              <w:snapToGrid w:val="0"/>
              <w:rPr>
                <w:rFonts w:eastAsia="HG丸ｺﾞｼｯｸM-PRO" w:hAnsi="HG丸ｺﾞｼｯｸM-PRO"/>
              </w:rPr>
            </w:pPr>
          </w:p>
        </w:tc>
      </w:tr>
      <w:tr w:rsidR="002E02CF" w:rsidRPr="00CF382B" w:rsidTr="00800DC3">
        <w:trPr>
          <w:trHeight w:val="60"/>
        </w:trPr>
        <w:tc>
          <w:tcPr>
            <w:tcW w:w="1276" w:type="dxa"/>
            <w:vMerge/>
            <w:tcBorders>
              <w:left w:val="single" w:sz="18" w:space="0" w:color="000000"/>
            </w:tcBorders>
            <w:shd w:val="clear" w:color="auto" w:fill="auto"/>
          </w:tcPr>
          <w:p w:rsidR="002E02CF" w:rsidRPr="00CF382B" w:rsidRDefault="002E02CF" w:rsidP="00800DC3">
            <w:pPr>
              <w:snapToGrid w:val="0"/>
              <w:rPr>
                <w:rFonts w:eastAsia="HG丸ｺﾞｼｯｸM-PRO" w:hAnsi="HG丸ｺﾞｼｯｸM-PRO"/>
              </w:rPr>
            </w:pPr>
          </w:p>
        </w:tc>
        <w:tc>
          <w:tcPr>
            <w:tcW w:w="992" w:type="dxa"/>
            <w:tcBorders>
              <w:top w:val="nil"/>
              <w:bottom w:val="nil"/>
              <w:right w:val="nil"/>
            </w:tcBorders>
            <w:shd w:val="clear" w:color="auto" w:fill="auto"/>
          </w:tcPr>
          <w:p w:rsidR="002E02CF" w:rsidRPr="00CF382B" w:rsidRDefault="002E02CF" w:rsidP="00800DC3">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2E02CF" w:rsidRPr="00B9462F" w:rsidRDefault="002E02CF" w:rsidP="00800DC3">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2E02CF" w:rsidRPr="00AF4E55" w:rsidRDefault="002E02CF" w:rsidP="00800DC3">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2E02CF" w:rsidRPr="00CF382B" w:rsidRDefault="002E02CF" w:rsidP="00800DC3">
            <w:pPr>
              <w:snapToGrid w:val="0"/>
              <w:rPr>
                <w:rFonts w:eastAsia="HG丸ｺﾞｼｯｸM-PRO" w:hAnsi="HG丸ｺﾞｼｯｸM-PRO"/>
              </w:rPr>
            </w:pPr>
          </w:p>
        </w:tc>
      </w:tr>
      <w:tr w:rsidR="002E02CF" w:rsidRPr="00CF382B" w:rsidTr="00800DC3">
        <w:trPr>
          <w:trHeight w:val="1814"/>
        </w:trPr>
        <w:tc>
          <w:tcPr>
            <w:tcW w:w="1276" w:type="dxa"/>
            <w:vMerge/>
            <w:tcBorders>
              <w:left w:val="single" w:sz="18" w:space="0" w:color="000000"/>
              <w:bottom w:val="single" w:sz="18" w:space="0" w:color="000000"/>
            </w:tcBorders>
            <w:shd w:val="clear" w:color="auto" w:fill="auto"/>
          </w:tcPr>
          <w:p w:rsidR="002E02CF" w:rsidRPr="00CF382B" w:rsidRDefault="002E02CF" w:rsidP="00800DC3">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2E02CF" w:rsidRDefault="002E02CF" w:rsidP="00800DC3">
            <w:pPr>
              <w:snapToGrid w:val="0"/>
              <w:jc w:val="right"/>
              <w:rPr>
                <w:rFonts w:eastAsia="HG丸ｺﾞｼｯｸM-PRO" w:hAnsi="HG丸ｺﾞｼｯｸM-PRO"/>
              </w:rPr>
            </w:pPr>
            <w:r>
              <w:rPr>
                <w:rFonts w:eastAsia="HG丸ｺﾞｼｯｸM-PRO" w:hAnsi="HG丸ｺﾞｼｯｸM-PRO" w:hint="eastAsia"/>
              </w:rPr>
              <w:t>・</w:t>
            </w:r>
          </w:p>
          <w:p w:rsidR="002E02CF" w:rsidRDefault="002E02CF" w:rsidP="00800DC3">
            <w:pPr>
              <w:snapToGrid w:val="0"/>
              <w:jc w:val="right"/>
              <w:rPr>
                <w:rFonts w:eastAsia="HG丸ｺﾞｼｯｸM-PRO" w:hAnsi="HG丸ｺﾞｼｯｸM-PRO"/>
              </w:rPr>
            </w:pPr>
            <w:r>
              <w:rPr>
                <w:rFonts w:eastAsia="HG丸ｺﾞｼｯｸM-PRO" w:hAnsi="HG丸ｺﾞｼｯｸM-PRO" w:hint="eastAsia"/>
              </w:rPr>
              <w:t>・</w:t>
            </w:r>
          </w:p>
          <w:p w:rsidR="002E02CF" w:rsidRDefault="002E02CF" w:rsidP="00800DC3">
            <w:pPr>
              <w:snapToGrid w:val="0"/>
              <w:jc w:val="right"/>
              <w:rPr>
                <w:rFonts w:eastAsia="HG丸ｺﾞｼｯｸM-PRO" w:hAnsi="HG丸ｺﾞｼｯｸM-PRO"/>
              </w:rPr>
            </w:pPr>
            <w:r>
              <w:rPr>
                <w:rFonts w:eastAsia="HG丸ｺﾞｼｯｸM-PRO" w:hAnsi="HG丸ｺﾞｼｯｸM-PRO" w:hint="eastAsia"/>
              </w:rPr>
              <w:t>・</w:t>
            </w:r>
          </w:p>
          <w:p w:rsidR="002E02CF" w:rsidRPr="00CF382B" w:rsidRDefault="002E02CF" w:rsidP="00800DC3">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2E02CF" w:rsidRPr="00B9462F" w:rsidRDefault="002E02CF" w:rsidP="00800DC3">
            <w:pPr>
              <w:snapToGrid w:val="0"/>
              <w:rPr>
                <w:rFonts w:ascii="ＭＳ ゴシック" w:hAnsi="ＭＳ ゴシック"/>
              </w:rPr>
            </w:pPr>
          </w:p>
          <w:p w:rsidR="002E02CF" w:rsidRPr="00B9462F" w:rsidRDefault="002E02CF" w:rsidP="00800DC3">
            <w:pPr>
              <w:snapToGrid w:val="0"/>
              <w:rPr>
                <w:rFonts w:ascii="ＭＳ ゴシック" w:hAnsi="ＭＳ ゴシック"/>
              </w:rPr>
            </w:pPr>
          </w:p>
          <w:p w:rsidR="002E02CF" w:rsidRPr="00B9462F" w:rsidRDefault="002E02CF" w:rsidP="00800DC3">
            <w:pPr>
              <w:snapToGrid w:val="0"/>
              <w:rPr>
                <w:rFonts w:ascii="ＭＳ ゴシック" w:hAnsi="ＭＳ ゴシック"/>
              </w:rPr>
            </w:pPr>
          </w:p>
          <w:p w:rsidR="002E02CF" w:rsidRPr="00B9462F" w:rsidRDefault="002E02CF" w:rsidP="00800DC3">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2E02CF" w:rsidRPr="00CF382B" w:rsidRDefault="002E02CF" w:rsidP="00800DC3">
            <w:pPr>
              <w:snapToGrid w:val="0"/>
              <w:rPr>
                <w:rFonts w:eastAsia="HG丸ｺﾞｼｯｸM-PRO" w:hAnsi="HG丸ｺﾞｼｯｸM-PRO"/>
              </w:rPr>
            </w:pPr>
          </w:p>
        </w:tc>
      </w:tr>
    </w:tbl>
    <w:p w:rsidR="002E02CF" w:rsidRPr="008643B9" w:rsidRDefault="002E02CF" w:rsidP="002E02CF">
      <w:pPr>
        <w:snapToGrid w:val="0"/>
        <w:rPr>
          <w:rFonts w:eastAsia="HG丸ｺﾞｼｯｸM-PRO" w:hAnsi="HG丸ｺﾞｼｯｸM-PRO"/>
          <w:sz w:val="22"/>
        </w:rPr>
      </w:pPr>
    </w:p>
    <w:p w:rsidR="002E02CF" w:rsidRPr="004076AB" w:rsidRDefault="002E02CF" w:rsidP="002E02CF">
      <w:pPr>
        <w:snapToGrid w:val="0"/>
        <w:rPr>
          <w:rFonts w:eastAsia="HG丸ｺﾞｼｯｸM-PRO" w:hAnsi="HG丸ｺﾞｼｯｸM-PRO"/>
          <w:sz w:val="22"/>
        </w:rPr>
      </w:pPr>
    </w:p>
    <w:p w:rsidR="002E02CF" w:rsidRPr="009E6600" w:rsidRDefault="002E02CF" w:rsidP="002E02CF">
      <w:pPr>
        <w:topLinePunct/>
        <w:snapToGrid w:val="0"/>
        <w:spacing w:line="360" w:lineRule="auto"/>
      </w:pPr>
    </w:p>
    <w:p w:rsidR="00A67EC6" w:rsidRDefault="00A67EC6"/>
    <w:sectPr w:rsidR="00A67EC6" w:rsidSect="00800DC3">
      <w:footerReference w:type="default" r:id="rId16"/>
      <w:pgSz w:w="11906" w:h="16838" w:code="9"/>
      <w:pgMar w:top="1701" w:right="1077" w:bottom="1134" w:left="1077"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16" w:rsidRDefault="005A2F16">
      <w:r>
        <w:separator/>
      </w:r>
    </w:p>
  </w:endnote>
  <w:endnote w:type="continuationSeparator" w:id="0">
    <w:p w:rsidR="005A2F16" w:rsidRDefault="005A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16" w:rsidRDefault="005A2F16">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16" w:rsidRPr="00CF382B" w:rsidRDefault="005A2F16"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76F66" w:rsidRPr="00E76F66">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16" w:rsidRPr="00CF382B" w:rsidRDefault="005A2F16"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76F66" w:rsidRPr="00E76F66">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16" w:rsidRPr="00CF382B" w:rsidRDefault="005A2F16"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76F66" w:rsidRPr="00E76F66">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16" w:rsidRPr="00CF382B" w:rsidRDefault="005A2F16"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76F66" w:rsidRPr="00E76F66">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16" w:rsidRPr="00CF382B" w:rsidRDefault="005A2F16"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76F66" w:rsidRPr="00E76F66">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16" w:rsidRPr="00CF382B" w:rsidRDefault="005A2F16"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76F66" w:rsidRPr="00E76F66">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16" w:rsidRPr="00CF382B" w:rsidRDefault="005A2F16"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76F66" w:rsidRPr="00E76F66">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16" w:rsidRPr="00CF382B" w:rsidRDefault="005A2F16"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76F66" w:rsidRPr="00E76F66">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16" w:rsidRPr="00CF382B" w:rsidRDefault="005A2F16"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76F66" w:rsidRPr="00E76F66">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16" w:rsidRDefault="005A2F16">
      <w:r>
        <w:separator/>
      </w:r>
    </w:p>
  </w:footnote>
  <w:footnote w:type="continuationSeparator" w:id="0">
    <w:p w:rsidR="005A2F16" w:rsidRDefault="005A2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BE7"/>
    <w:multiLevelType w:val="hybridMultilevel"/>
    <w:tmpl w:val="325C6DB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0395E23"/>
    <w:multiLevelType w:val="hybridMultilevel"/>
    <w:tmpl w:val="445A8BCE"/>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33852F0"/>
    <w:multiLevelType w:val="hybridMultilevel"/>
    <w:tmpl w:val="8AF8CB7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73C0CE5"/>
    <w:multiLevelType w:val="hybridMultilevel"/>
    <w:tmpl w:val="8584BA6E"/>
    <w:lvl w:ilvl="0" w:tplc="04090003">
      <w:start w:val="1"/>
      <w:numFmt w:val="bullet"/>
      <w:lvlText w:val=""/>
      <w:lvlJc w:val="left"/>
      <w:pPr>
        <w:ind w:left="739" w:hanging="420"/>
      </w:pPr>
      <w:rPr>
        <w:rFonts w:ascii="Wingdings" w:hAnsi="Wingdings" w:hint="default"/>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5" w15:restartNumberingAfterBreak="0">
    <w:nsid w:val="7D450D8E"/>
    <w:multiLevelType w:val="hybridMultilevel"/>
    <w:tmpl w:val="A5123FE8"/>
    <w:lvl w:ilvl="0" w:tplc="1CAA0E8A">
      <w:numFmt w:val="bullet"/>
      <w:lvlText w:val="※"/>
      <w:lvlJc w:val="left"/>
      <w:pPr>
        <w:ind w:left="1215"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CF"/>
    <w:rsid w:val="00056BB4"/>
    <w:rsid w:val="00214725"/>
    <w:rsid w:val="002E02CF"/>
    <w:rsid w:val="002E19F2"/>
    <w:rsid w:val="00493B90"/>
    <w:rsid w:val="004B313D"/>
    <w:rsid w:val="00594475"/>
    <w:rsid w:val="005A2F16"/>
    <w:rsid w:val="005A36C6"/>
    <w:rsid w:val="006E6A02"/>
    <w:rsid w:val="00736F2C"/>
    <w:rsid w:val="00800DC3"/>
    <w:rsid w:val="008F75B5"/>
    <w:rsid w:val="00903E46"/>
    <w:rsid w:val="009206B7"/>
    <w:rsid w:val="009F77D1"/>
    <w:rsid w:val="00A67EC6"/>
    <w:rsid w:val="00B024F0"/>
    <w:rsid w:val="00B755E9"/>
    <w:rsid w:val="00C47E2B"/>
    <w:rsid w:val="00E46D2D"/>
    <w:rsid w:val="00E7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57671B"/>
  <w15:chartTrackingRefBased/>
  <w15:docId w15:val="{1D258945-36D1-4EB5-8FBA-0500E8BE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2CF"/>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02CF"/>
    <w:pPr>
      <w:tabs>
        <w:tab w:val="center" w:pos="4252"/>
        <w:tab w:val="right" w:pos="8504"/>
      </w:tabs>
      <w:snapToGrid w:val="0"/>
    </w:pPr>
  </w:style>
  <w:style w:type="character" w:customStyle="1" w:styleId="a4">
    <w:name w:val="フッター (文字)"/>
    <w:basedOn w:val="a0"/>
    <w:link w:val="a3"/>
    <w:uiPriority w:val="99"/>
    <w:rsid w:val="002E02CF"/>
    <w:rPr>
      <w:rFonts w:ascii="HG丸ｺﾞｼｯｸM-PRO" w:eastAsia="ＭＳ ゴシック" w:hAnsi="Century" w:cs="Times New Roman"/>
      <w:sz w:val="24"/>
    </w:rPr>
  </w:style>
  <w:style w:type="paragraph" w:styleId="Web">
    <w:name w:val="Normal (Web)"/>
    <w:basedOn w:val="a"/>
    <w:uiPriority w:val="99"/>
    <w:unhideWhenUsed/>
    <w:rsid w:val="002E02CF"/>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List Paragraph"/>
    <w:basedOn w:val="a"/>
    <w:uiPriority w:val="34"/>
    <w:qFormat/>
    <w:rsid w:val="002E02CF"/>
    <w:pPr>
      <w:widowControl w:val="0"/>
      <w:ind w:leftChars="400" w:left="840"/>
    </w:pPr>
    <w:rPr>
      <w:rFonts w:ascii="ＭＳ ゴシック"/>
      <w:sz w:val="28"/>
    </w:rPr>
  </w:style>
  <w:style w:type="table" w:styleId="a6">
    <w:name w:val="Table Grid"/>
    <w:basedOn w:val="a1"/>
    <w:uiPriority w:val="39"/>
    <w:rsid w:val="0005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755E9"/>
    <w:pPr>
      <w:tabs>
        <w:tab w:val="center" w:pos="4252"/>
        <w:tab w:val="right" w:pos="8504"/>
      </w:tabs>
      <w:snapToGrid w:val="0"/>
    </w:pPr>
  </w:style>
  <w:style w:type="character" w:customStyle="1" w:styleId="a8">
    <w:name w:val="ヘッダー (文字)"/>
    <w:basedOn w:val="a0"/>
    <w:link w:val="a7"/>
    <w:uiPriority w:val="99"/>
    <w:rsid w:val="00B755E9"/>
    <w:rPr>
      <w:rFonts w:ascii="HG丸ｺﾞｼｯｸM-PRO"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13</Pages>
  <Words>732</Words>
  <Characters>4175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11</cp:revision>
  <dcterms:created xsi:type="dcterms:W3CDTF">2019-05-31T07:34:00Z</dcterms:created>
  <dcterms:modified xsi:type="dcterms:W3CDTF">2021-07-12T00:29:00Z</dcterms:modified>
</cp:coreProperties>
</file>