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A671D3" w14:textId="365D95F5" w:rsidR="00252C56" w:rsidRDefault="00DC4E61">
      <w:pPr>
        <w:spacing w:line="240" w:lineRule="atLeast"/>
        <w:rPr>
          <w:rFonts w:hAnsi="ＭＳ 明朝"/>
          <w:spacing w:val="4"/>
          <w:sz w:val="20"/>
        </w:rPr>
      </w:pPr>
      <w:r>
        <w:rPr>
          <w:rFonts w:hAnsi="ＭＳ 明朝" w:hint="eastAsia"/>
          <w:sz w:val="20"/>
        </w:rPr>
        <w:t>様式第１２</w:t>
      </w:r>
      <w:r w:rsidR="00252C56">
        <w:rPr>
          <w:rFonts w:hAnsi="ＭＳ 明朝" w:hint="eastAsia"/>
          <w:sz w:val="20"/>
        </w:rPr>
        <w:t>号</w:t>
      </w:r>
    </w:p>
    <w:p w14:paraId="2469A3B1" w14:textId="77777777" w:rsidR="00252C56" w:rsidRDefault="00132302">
      <w:pPr>
        <w:wordWrap w:val="0"/>
        <w:ind w:firstLine="654"/>
        <w:jc w:val="right"/>
        <w:rPr>
          <w:rFonts w:ascii="ＭＳ Ｐ明朝" w:eastAsia="ＭＳ Ｐ明朝" w:hAnsi="ＭＳ Ｐ明朝"/>
          <w:sz w:val="21"/>
        </w:rPr>
      </w:pPr>
      <w:r>
        <w:rPr>
          <w:rFonts w:ascii="ＭＳ Ｐ明朝" w:eastAsia="ＭＳ Ｐ明朝" w:hAnsi="ＭＳ Ｐ明朝" w:hint="eastAsia"/>
          <w:sz w:val="21"/>
        </w:rPr>
        <w:t>令和</w:t>
      </w:r>
      <w:r w:rsidR="00252C56">
        <w:rPr>
          <w:rFonts w:ascii="ＭＳ Ｐ明朝" w:eastAsia="ＭＳ Ｐ明朝" w:hAnsi="ＭＳ Ｐ明朝" w:hint="eastAsia"/>
          <w:sz w:val="21"/>
        </w:rPr>
        <w:t xml:space="preserve">　　　年（　　　　年）　　　月　　　日　</w:t>
      </w:r>
    </w:p>
    <w:p w14:paraId="03B9707B" w14:textId="77777777" w:rsidR="00252C56" w:rsidRDefault="00252C56">
      <w:pPr>
        <w:ind w:firstLine="654"/>
        <w:jc w:val="right"/>
        <w:rPr>
          <w:rFonts w:hAnsi="Century"/>
          <w:spacing w:val="4"/>
          <w:sz w:val="21"/>
        </w:rPr>
      </w:pPr>
    </w:p>
    <w:p w14:paraId="7C1CD47B" w14:textId="77777777" w:rsidR="00252C56" w:rsidRDefault="00252C56">
      <w:pPr>
        <w:ind w:firstLine="672"/>
      </w:pPr>
      <w:r>
        <w:rPr>
          <w:rFonts w:hint="eastAsia"/>
        </w:rPr>
        <w:t>西宮市</w:t>
      </w:r>
      <w:r w:rsidR="00DC4E61">
        <w:rPr>
          <w:rFonts w:hint="eastAsia"/>
        </w:rPr>
        <w:t>上下</w:t>
      </w:r>
      <w:r>
        <w:rPr>
          <w:rFonts w:hint="eastAsia"/>
        </w:rPr>
        <w:t>水道事業管理者　　様</w:t>
      </w:r>
    </w:p>
    <w:p w14:paraId="79105C8E" w14:textId="77777777" w:rsidR="00252C56" w:rsidRDefault="00252C56">
      <w:pPr>
        <w:ind w:firstLine="696"/>
        <w:rPr>
          <w:rFonts w:hAnsi="Century"/>
          <w:spacing w:val="4"/>
        </w:rPr>
      </w:pPr>
    </w:p>
    <w:p w14:paraId="03BBA6C1" w14:textId="77777777" w:rsidR="00252C56" w:rsidRDefault="00252C56">
      <w:pPr>
        <w:snapToGrid w:val="0"/>
        <w:spacing w:line="440" w:lineRule="atLeast"/>
        <w:ind w:right="3134"/>
        <w:jc w:val="right"/>
      </w:pPr>
      <w:r>
        <w:rPr>
          <w:rFonts w:hint="eastAsia"/>
        </w:rPr>
        <w:t>申込者(又は代理人)</w:t>
      </w:r>
    </w:p>
    <w:p w14:paraId="50F8F4A2" w14:textId="77777777" w:rsidR="00252C56" w:rsidRDefault="00252C56">
      <w:pPr>
        <w:snapToGrid w:val="0"/>
        <w:spacing w:line="440" w:lineRule="atLeast"/>
        <w:ind w:right="3134"/>
        <w:jc w:val="right"/>
      </w:pPr>
      <w:r>
        <w:rPr>
          <w:rFonts w:hint="eastAsia"/>
        </w:rPr>
        <w:t>住所又は所在</w:t>
      </w:r>
    </w:p>
    <w:p w14:paraId="79CDBF5E" w14:textId="77777777" w:rsidR="00252C56" w:rsidRDefault="0082330A">
      <w:pPr>
        <w:snapToGrid w:val="0"/>
        <w:spacing w:line="440" w:lineRule="atLeast"/>
        <w:ind w:right="3134"/>
        <w:jc w:val="right"/>
      </w:pPr>
      <w:r>
        <w:rPr>
          <w:rFonts w:ascii="ＭＳ Ｐ明朝" w:eastAsia="ＭＳ Ｐ明朝" w:hAnsi="ＭＳ Ｐ明朝"/>
          <w:noProof/>
        </w:rPr>
        <w:pict w14:anchorId="49509189">
          <v:shapetype id="_x0000_t202" coordsize="21600,21600" o:spt="202" path="m,l,21600r21600,l21600,xe">
            <v:stroke joinstyle="miter"/>
            <v:path gradientshapeok="t" o:connecttype="rect"/>
          </v:shapetype>
          <v:shape id="_x0000_s1126" type="#_x0000_t202" style="position:absolute;left:0;text-align:left;margin-left:336pt;margin-top:3.95pt;width:125.7pt;height:74.75pt;z-index:251651584" o:allowincell="f" filled="f" stroked="f">
            <v:textbox inset="5.85pt,.7pt,5.85pt,.7pt">
              <w:txbxContent>
                <w:p w14:paraId="27188C66" w14:textId="77777777" w:rsidR="00BB7D25" w:rsidRDefault="00BB7D25">
                  <w:pPr>
                    <w:spacing w:line="400" w:lineRule="exact"/>
                    <w:jc w:val="right"/>
                  </w:pPr>
                </w:p>
                <w:p w14:paraId="73CEDCCC" w14:textId="77777777" w:rsidR="00BB7D25" w:rsidRDefault="00BB7D25">
                  <w:pPr>
                    <w:spacing w:line="400" w:lineRule="exact"/>
                    <w:jc w:val="right"/>
                  </w:pPr>
                </w:p>
                <w:p w14:paraId="61F983B4" w14:textId="77777777" w:rsidR="00BB7D25" w:rsidRDefault="00BB7D25">
                  <w:pPr>
                    <w:spacing w:line="400" w:lineRule="exact"/>
                    <w:jc w:val="left"/>
                  </w:pPr>
                  <w:r>
                    <w:rPr>
                      <w:rFonts w:hint="eastAsia"/>
                    </w:rPr>
                    <w:t xml:space="preserve">   (      )</w:t>
                  </w:r>
                </w:p>
              </w:txbxContent>
            </v:textbox>
          </v:shape>
        </w:pict>
      </w:r>
      <w:r w:rsidR="00252C56">
        <w:rPr>
          <w:rFonts w:hint="eastAsia"/>
        </w:rPr>
        <w:t>氏名又は名称等</w:t>
      </w:r>
    </w:p>
    <w:p w14:paraId="65337527" w14:textId="77777777" w:rsidR="00252C56" w:rsidRDefault="00252C56">
      <w:pPr>
        <w:snapToGrid w:val="0"/>
        <w:spacing w:line="440" w:lineRule="atLeast"/>
        <w:ind w:right="3134"/>
        <w:jc w:val="right"/>
      </w:pPr>
      <w:r>
        <w:rPr>
          <w:rFonts w:hint="eastAsia"/>
        </w:rPr>
        <w:t>担当者氏名</w:t>
      </w:r>
    </w:p>
    <w:p w14:paraId="02224AB0" w14:textId="77777777" w:rsidR="00252C56" w:rsidRDefault="00252C56">
      <w:pPr>
        <w:snapToGrid w:val="0"/>
        <w:spacing w:line="440" w:lineRule="atLeast"/>
        <w:ind w:right="3134"/>
        <w:jc w:val="right"/>
        <w:rPr>
          <w:rFonts w:hAnsi="Century"/>
          <w:spacing w:val="4"/>
        </w:rPr>
      </w:pPr>
      <w:r>
        <w:rPr>
          <w:rFonts w:hint="eastAsia"/>
        </w:rPr>
        <w:t>連絡先電話</w:t>
      </w:r>
    </w:p>
    <w:p w14:paraId="7897FC87" w14:textId="77777777" w:rsidR="00252C56" w:rsidRDefault="00252C56">
      <w:pPr>
        <w:rPr>
          <w:rFonts w:hAnsi="Century"/>
          <w:spacing w:val="4"/>
        </w:rPr>
      </w:pPr>
    </w:p>
    <w:p w14:paraId="79BFC8E5" w14:textId="77777777" w:rsidR="00252C56" w:rsidRDefault="00252C56">
      <w:pPr>
        <w:jc w:val="center"/>
        <w:rPr>
          <w:rFonts w:hAnsi="Century"/>
          <w:spacing w:val="4"/>
          <w:sz w:val="32"/>
        </w:rPr>
      </w:pPr>
      <w:r>
        <w:rPr>
          <w:rFonts w:hint="eastAsia"/>
          <w:spacing w:val="128"/>
          <w:sz w:val="32"/>
        </w:rPr>
        <w:t>既設給水設備調査報告</w:t>
      </w:r>
      <w:r>
        <w:rPr>
          <w:rFonts w:hint="eastAsia"/>
          <w:sz w:val="32"/>
        </w:rPr>
        <w:t>書</w:t>
      </w:r>
    </w:p>
    <w:p w14:paraId="4D8AE1B7" w14:textId="77777777" w:rsidR="00252C56" w:rsidRDefault="00252C56">
      <w:pPr>
        <w:rPr>
          <w:rFonts w:hAnsi="Century"/>
          <w:spacing w:val="4"/>
        </w:rPr>
      </w:pPr>
    </w:p>
    <w:p w14:paraId="6402124E" w14:textId="77777777" w:rsidR="00252C56" w:rsidRDefault="00252C56">
      <w:r>
        <w:rPr>
          <w:rFonts w:hint="eastAsia"/>
        </w:rPr>
        <w:t xml:space="preserve">　次のとおり、既設給水設備の調査内容を報告します。</w:t>
      </w:r>
    </w:p>
    <w:p w14:paraId="3E851899" w14:textId="77777777" w:rsidR="00252C56" w:rsidRDefault="00252C56">
      <w:pPr>
        <w:rPr>
          <w:rFonts w:hAnsi="Century"/>
          <w:spacing w:val="4"/>
        </w:rPr>
      </w:pPr>
    </w:p>
    <w:p w14:paraId="130D6C64" w14:textId="77777777" w:rsidR="00252C56" w:rsidRDefault="00252C56">
      <w:r>
        <w:rPr>
          <w:rFonts w:hint="eastAsia"/>
        </w:rPr>
        <w:t>１　調査場所（方式採用計画場所）</w:t>
      </w:r>
    </w:p>
    <w:p w14:paraId="050404C2" w14:textId="77777777" w:rsidR="00252C56" w:rsidRDefault="00252C56">
      <w:pPr>
        <w:rPr>
          <w:rFonts w:hAnsi="Century"/>
          <w:spacing w:val="4"/>
        </w:rPr>
      </w:pPr>
    </w:p>
    <w:p w14:paraId="06374472" w14:textId="77777777" w:rsidR="00252C56" w:rsidRDefault="00252C56">
      <w:r>
        <w:rPr>
          <w:rFonts w:hint="eastAsia"/>
        </w:rPr>
        <w:t xml:space="preserve">　　　　西宮市　　　　　　　　町　　　　　丁目　　　　　番　　　　　号</w:t>
      </w:r>
    </w:p>
    <w:p w14:paraId="11498536" w14:textId="77777777" w:rsidR="00252C56" w:rsidRDefault="00252C56">
      <w:pPr>
        <w:rPr>
          <w:rFonts w:hAnsi="Century"/>
          <w:spacing w:val="4"/>
        </w:rPr>
      </w:pPr>
    </w:p>
    <w:p w14:paraId="4C881A25" w14:textId="77777777" w:rsidR="00252C56" w:rsidRDefault="00252C56">
      <w:r>
        <w:rPr>
          <w:rFonts w:hint="eastAsia"/>
        </w:rPr>
        <w:t>２　建物名称</w:t>
      </w:r>
    </w:p>
    <w:p w14:paraId="1C5FD9C1" w14:textId="77777777" w:rsidR="00252C56" w:rsidRDefault="00252C56">
      <w:pPr>
        <w:rPr>
          <w:rFonts w:hAnsi="Century"/>
          <w:spacing w:val="4"/>
        </w:rPr>
      </w:pPr>
    </w:p>
    <w:p w14:paraId="24319290" w14:textId="77777777" w:rsidR="00252C56" w:rsidRDefault="00252C56">
      <w:r>
        <w:rPr>
          <w:rFonts w:hint="eastAsia"/>
        </w:rPr>
        <w:t>３　給水装置番号　　　　　第　　　　　　　　号</w:t>
      </w:r>
    </w:p>
    <w:p w14:paraId="1CD062CD" w14:textId="77777777" w:rsidR="00252C56" w:rsidRDefault="00252C56">
      <w:pPr>
        <w:rPr>
          <w:rFonts w:hAnsi="Century"/>
          <w:spacing w:val="4"/>
        </w:rPr>
      </w:pPr>
    </w:p>
    <w:p w14:paraId="016B06B4" w14:textId="77777777" w:rsidR="00252C56" w:rsidRDefault="00252C56">
      <w:pPr>
        <w:rPr>
          <w:rFonts w:hAnsi="Century"/>
          <w:spacing w:val="4"/>
        </w:rPr>
      </w:pPr>
      <w:r>
        <w:rPr>
          <w:rFonts w:hint="eastAsia"/>
        </w:rPr>
        <w:t>４　使用材料の確認</w:t>
      </w:r>
    </w:p>
    <w:p w14:paraId="01ECCBA9" w14:textId="4A153757" w:rsidR="00252C56" w:rsidRDefault="00252C56">
      <w:pPr>
        <w:rPr>
          <w:rFonts w:hAnsi="Century"/>
          <w:spacing w:val="4"/>
        </w:rPr>
      </w:pPr>
      <w:r>
        <w:rPr>
          <w:rFonts w:hint="eastAsia"/>
        </w:rPr>
        <w:t xml:space="preserve">　　　水道法施行令第</w:t>
      </w:r>
      <w:r w:rsidR="0082330A">
        <w:rPr>
          <w:rFonts w:hint="eastAsia"/>
        </w:rPr>
        <w:t>６</w:t>
      </w:r>
      <w:bookmarkStart w:id="0" w:name="_GoBack"/>
      <w:bookmarkEnd w:id="0"/>
      <w:r>
        <w:rPr>
          <w:rFonts w:hint="eastAsia"/>
        </w:rPr>
        <w:t xml:space="preserve">条の基準の適否　　　　（　</w:t>
      </w:r>
      <w:r>
        <w:rPr>
          <w:rFonts w:hint="eastAsia"/>
          <w:sz w:val="28"/>
        </w:rPr>
        <w:t xml:space="preserve">□ </w:t>
      </w:r>
      <w:r>
        <w:rPr>
          <w:rFonts w:hint="eastAsia"/>
        </w:rPr>
        <w:t xml:space="preserve">適　合　　・　　</w:t>
      </w:r>
      <w:r>
        <w:rPr>
          <w:rFonts w:hint="eastAsia"/>
          <w:sz w:val="28"/>
        </w:rPr>
        <w:t xml:space="preserve">□ </w:t>
      </w:r>
      <w:r>
        <w:rPr>
          <w:rFonts w:hint="eastAsia"/>
        </w:rPr>
        <w:t>不適合　）</w:t>
      </w:r>
    </w:p>
    <w:p w14:paraId="744DC292" w14:textId="77777777" w:rsidR="00252C56" w:rsidRDefault="00252C56">
      <w:r>
        <w:rPr>
          <w:rFonts w:hint="eastAsia"/>
        </w:rPr>
        <w:t>５　配管の確認</w:t>
      </w:r>
    </w:p>
    <w:p w14:paraId="662E5EDF" w14:textId="77777777" w:rsidR="00252C56" w:rsidRDefault="00252C56">
      <w:pPr>
        <w:rPr>
          <w:rFonts w:hAnsi="Century"/>
          <w:spacing w:val="4"/>
        </w:rPr>
      </w:pPr>
    </w:p>
    <w:p w14:paraId="1BFA7E09" w14:textId="77777777" w:rsidR="00252C56" w:rsidRDefault="00252C56">
      <w:r>
        <w:rPr>
          <w:rFonts w:hint="eastAsia"/>
        </w:rPr>
        <w:t xml:space="preserve">　　　別添提出図面のとおりです。</w:t>
      </w:r>
    </w:p>
    <w:p w14:paraId="73C1DDC2" w14:textId="77777777" w:rsidR="00252C56" w:rsidRDefault="00252C56">
      <w:pPr>
        <w:rPr>
          <w:rFonts w:hAnsi="Century"/>
          <w:spacing w:val="4"/>
        </w:rPr>
      </w:pPr>
    </w:p>
    <w:p w14:paraId="6F65480C" w14:textId="77777777" w:rsidR="00252C56" w:rsidRDefault="00252C56">
      <w:pPr>
        <w:rPr>
          <w:rFonts w:hAnsi="Century"/>
          <w:spacing w:val="4"/>
        </w:rPr>
      </w:pPr>
      <w:r>
        <w:rPr>
          <w:rFonts w:hint="eastAsia"/>
        </w:rPr>
        <w:t>６　水圧試験結果</w:t>
      </w:r>
    </w:p>
    <w:p w14:paraId="1B89D5D8" w14:textId="77777777" w:rsidR="00252C56" w:rsidRDefault="00252C56">
      <w:r>
        <w:rPr>
          <w:rFonts w:hint="eastAsia"/>
        </w:rPr>
        <w:t xml:space="preserve">　　　漏　　水　　　（　</w:t>
      </w:r>
      <w:r>
        <w:rPr>
          <w:rFonts w:hint="eastAsia"/>
          <w:sz w:val="28"/>
        </w:rPr>
        <w:t>□</w:t>
      </w:r>
      <w:r>
        <w:rPr>
          <w:rFonts w:hint="eastAsia"/>
        </w:rPr>
        <w:t xml:space="preserve">　有　　　・　　　</w:t>
      </w:r>
      <w:r>
        <w:rPr>
          <w:rFonts w:hint="eastAsia"/>
          <w:sz w:val="28"/>
        </w:rPr>
        <w:t>□</w:t>
      </w:r>
      <w:r>
        <w:rPr>
          <w:rFonts w:hint="eastAsia"/>
        </w:rPr>
        <w:t xml:space="preserve">　無　）</w:t>
      </w:r>
    </w:p>
    <w:p w14:paraId="11DD7F16" w14:textId="77777777" w:rsidR="00252C56" w:rsidRDefault="00252C56">
      <w:pPr>
        <w:rPr>
          <w:rFonts w:hAnsi="Century"/>
          <w:spacing w:val="4"/>
          <w:sz w:val="21"/>
        </w:rPr>
      </w:pPr>
      <w:r>
        <w:rPr>
          <w:rFonts w:hint="eastAsia"/>
        </w:rPr>
        <w:t xml:space="preserve">　　　　</w:t>
      </w:r>
      <w:r>
        <w:rPr>
          <w:rFonts w:hint="eastAsia"/>
          <w:sz w:val="21"/>
        </w:rPr>
        <w:t>（註）給水装置の構造及び材質の基準に関する省令に基づく測定結果であること。</w:t>
      </w:r>
    </w:p>
    <w:p w14:paraId="79612AA2" w14:textId="77777777" w:rsidR="00252C56" w:rsidRDefault="00252C56">
      <w:pPr>
        <w:rPr>
          <w:rFonts w:hAnsi="Century"/>
          <w:spacing w:val="4"/>
        </w:rPr>
      </w:pPr>
      <w:r>
        <w:rPr>
          <w:rFonts w:hint="eastAsia"/>
        </w:rPr>
        <w:t>７　添付書類</w:t>
      </w:r>
    </w:p>
    <w:p w14:paraId="1FAD792C" w14:textId="77777777" w:rsidR="00252C56" w:rsidRDefault="00252C56">
      <w:pPr>
        <w:pStyle w:val="ab"/>
        <w:rPr>
          <w:rFonts w:hAnsi="Century"/>
          <w:spacing w:val="4"/>
        </w:rPr>
      </w:pPr>
      <w:r>
        <w:rPr>
          <w:rFonts w:hint="eastAsia"/>
        </w:rPr>
        <w:t>（１）既設給水管及び給水用具部分の図面に使用されている材料の管種、口径や布設年月日を明記したもの。（第５項に規定する配管の確認が可能な図面）</w:t>
      </w:r>
    </w:p>
    <w:p w14:paraId="5D0E4B40" w14:textId="5F46F9E4" w:rsidR="00252C56" w:rsidRDefault="00252C56">
      <w:pPr>
        <w:ind w:firstLine="720"/>
      </w:pPr>
      <w:r>
        <w:rPr>
          <w:rFonts w:hint="eastAsia"/>
        </w:rPr>
        <w:t>（２）水圧試験実施中の写真</w:t>
      </w:r>
    </w:p>
    <w:p w14:paraId="40ED9517" w14:textId="0C864242" w:rsidR="00C76D6A" w:rsidRPr="00C76D6A" w:rsidRDefault="00C76D6A">
      <w:pPr>
        <w:ind w:firstLine="720"/>
      </w:pPr>
      <w:r>
        <w:rPr>
          <w:rFonts w:hint="eastAsia"/>
        </w:rPr>
        <w:t>（３）水質試験結果（写し）</w:t>
      </w:r>
    </w:p>
    <w:p w14:paraId="0869ADEB" w14:textId="77777777" w:rsidR="00252C56" w:rsidRDefault="00252C56"/>
    <w:p w14:paraId="437107E2" w14:textId="77777777" w:rsidR="009E180A" w:rsidRDefault="009E180A" w:rsidP="009206A1">
      <w:pPr>
        <w:pStyle w:val="a5"/>
        <w:ind w:right="912"/>
        <w:jc w:val="both"/>
      </w:pPr>
    </w:p>
    <w:sectPr w:rsidR="009E180A" w:rsidSect="00575529">
      <w:headerReference w:type="default" r:id="rId8"/>
      <w:footerReference w:type="default" r:id="rId9"/>
      <w:type w:val="continuous"/>
      <w:pgSz w:w="11907" w:h="16840" w:code="9"/>
      <w:pgMar w:top="567" w:right="1418" w:bottom="488" w:left="1418" w:header="720" w:footer="720" w:gutter="0"/>
      <w:pgNumType w:start="1"/>
      <w:cols w:space="720"/>
      <w:noEndnote/>
      <w:docGrid w:type="linesAndChars" w:linePitch="326" w:charSpace="-327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C4F7C7" w14:textId="77777777" w:rsidR="00C50EB2" w:rsidRDefault="00C50EB2">
      <w:r>
        <w:separator/>
      </w:r>
    </w:p>
  </w:endnote>
  <w:endnote w:type="continuationSeparator" w:id="0">
    <w:p w14:paraId="063B7622" w14:textId="77777777" w:rsidR="00C50EB2" w:rsidRDefault="00C50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B1F8B" w14:textId="77777777" w:rsidR="00BB7D25" w:rsidRDefault="00BB7D25">
    <w:pPr>
      <w:overflowPunct/>
      <w:autoSpaceDE w:val="0"/>
      <w:autoSpaceDN w:val="0"/>
      <w:jc w:val="left"/>
      <w:textAlignment w:val="auto"/>
      <w:rPr>
        <w:rFonts w:hAnsi="Century"/>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A6B7C1" w14:textId="77777777" w:rsidR="00C50EB2" w:rsidRDefault="00C50EB2">
      <w:r>
        <w:rPr>
          <w:rFonts w:hAnsi="Century"/>
          <w:color w:val="auto"/>
          <w:sz w:val="2"/>
        </w:rPr>
        <w:continuationSeparator/>
      </w:r>
    </w:p>
  </w:footnote>
  <w:footnote w:type="continuationSeparator" w:id="0">
    <w:p w14:paraId="3697909D" w14:textId="77777777" w:rsidR="00C50EB2" w:rsidRDefault="00C50E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9B3BD" w14:textId="77777777" w:rsidR="00BB7D25" w:rsidRDefault="00BB7D25">
    <w:pPr>
      <w:overflowPunct/>
      <w:autoSpaceDE w:val="0"/>
      <w:autoSpaceDN w:val="0"/>
      <w:jc w:val="left"/>
      <w:textAlignment w:val="auto"/>
      <w:rPr>
        <w:rFonts w:hAnsi="Century"/>
        <w:color w:val="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0533C"/>
    <w:multiLevelType w:val="hybridMultilevel"/>
    <w:tmpl w:val="FEB86106"/>
    <w:lvl w:ilvl="0" w:tplc="7A50F4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F11FDC"/>
    <w:multiLevelType w:val="hybridMultilevel"/>
    <w:tmpl w:val="5B16F260"/>
    <w:lvl w:ilvl="0" w:tplc="BEDEC3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D6E366D"/>
    <w:multiLevelType w:val="hybridMultilevel"/>
    <w:tmpl w:val="E0C0A17C"/>
    <w:lvl w:ilvl="0" w:tplc="B444184A">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D772757"/>
    <w:multiLevelType w:val="hybridMultilevel"/>
    <w:tmpl w:val="F77CD708"/>
    <w:lvl w:ilvl="0" w:tplc="91107EC6">
      <w:start w:val="1"/>
      <w:numFmt w:val="decimalFullWidth"/>
      <w:lvlText w:val="%1．"/>
      <w:lvlJc w:val="left"/>
      <w:pPr>
        <w:tabs>
          <w:tab w:val="num" w:pos="960"/>
        </w:tabs>
        <w:ind w:left="960" w:hanging="480"/>
      </w:pPr>
      <w:rPr>
        <w:rFonts w:ascii="Times New Roman" w:eastAsia="Times New Roman" w:hAnsi="Times New Roman" w:cs="Times New Roman"/>
      </w:rPr>
    </w:lvl>
    <w:lvl w:ilvl="1" w:tplc="18C22BF2" w:tentative="1">
      <w:start w:val="1"/>
      <w:numFmt w:val="aiueoFullWidth"/>
      <w:lvlText w:val="(%2)"/>
      <w:lvlJc w:val="left"/>
      <w:pPr>
        <w:tabs>
          <w:tab w:val="num" w:pos="1320"/>
        </w:tabs>
        <w:ind w:left="1320" w:hanging="420"/>
      </w:pPr>
    </w:lvl>
    <w:lvl w:ilvl="2" w:tplc="35DA32BA" w:tentative="1">
      <w:start w:val="1"/>
      <w:numFmt w:val="decimalEnclosedCircle"/>
      <w:lvlText w:val="%3"/>
      <w:lvlJc w:val="left"/>
      <w:pPr>
        <w:tabs>
          <w:tab w:val="num" w:pos="1740"/>
        </w:tabs>
        <w:ind w:left="1740" w:hanging="420"/>
      </w:pPr>
    </w:lvl>
    <w:lvl w:ilvl="3" w:tplc="63B0DC64" w:tentative="1">
      <w:start w:val="1"/>
      <w:numFmt w:val="decimal"/>
      <w:lvlText w:val="%4."/>
      <w:lvlJc w:val="left"/>
      <w:pPr>
        <w:tabs>
          <w:tab w:val="num" w:pos="2160"/>
        </w:tabs>
        <w:ind w:left="2160" w:hanging="420"/>
      </w:pPr>
    </w:lvl>
    <w:lvl w:ilvl="4" w:tplc="9A46D6D0" w:tentative="1">
      <w:start w:val="1"/>
      <w:numFmt w:val="aiueoFullWidth"/>
      <w:lvlText w:val="(%5)"/>
      <w:lvlJc w:val="left"/>
      <w:pPr>
        <w:tabs>
          <w:tab w:val="num" w:pos="2580"/>
        </w:tabs>
        <w:ind w:left="2580" w:hanging="420"/>
      </w:pPr>
    </w:lvl>
    <w:lvl w:ilvl="5" w:tplc="8B2CA2B0" w:tentative="1">
      <w:start w:val="1"/>
      <w:numFmt w:val="decimalEnclosedCircle"/>
      <w:lvlText w:val="%6"/>
      <w:lvlJc w:val="left"/>
      <w:pPr>
        <w:tabs>
          <w:tab w:val="num" w:pos="3000"/>
        </w:tabs>
        <w:ind w:left="3000" w:hanging="420"/>
      </w:pPr>
    </w:lvl>
    <w:lvl w:ilvl="6" w:tplc="DAC2EC38" w:tentative="1">
      <w:start w:val="1"/>
      <w:numFmt w:val="decimal"/>
      <w:lvlText w:val="%7."/>
      <w:lvlJc w:val="left"/>
      <w:pPr>
        <w:tabs>
          <w:tab w:val="num" w:pos="3420"/>
        </w:tabs>
        <w:ind w:left="3420" w:hanging="420"/>
      </w:pPr>
    </w:lvl>
    <w:lvl w:ilvl="7" w:tplc="D0108F98" w:tentative="1">
      <w:start w:val="1"/>
      <w:numFmt w:val="aiueoFullWidth"/>
      <w:lvlText w:val="(%8)"/>
      <w:lvlJc w:val="left"/>
      <w:pPr>
        <w:tabs>
          <w:tab w:val="num" w:pos="3840"/>
        </w:tabs>
        <w:ind w:left="3840" w:hanging="420"/>
      </w:pPr>
    </w:lvl>
    <w:lvl w:ilvl="8" w:tplc="4100FF1A" w:tentative="1">
      <w:start w:val="1"/>
      <w:numFmt w:val="decimalEnclosedCircle"/>
      <w:lvlText w:val="%9"/>
      <w:lvlJc w:val="left"/>
      <w:pPr>
        <w:tabs>
          <w:tab w:val="num" w:pos="4260"/>
        </w:tabs>
        <w:ind w:left="4260" w:hanging="420"/>
      </w:pPr>
    </w:lvl>
  </w:abstractNum>
  <w:abstractNum w:abstractNumId="4" w15:restartNumberingAfterBreak="0">
    <w:nsid w:val="2F4826C2"/>
    <w:multiLevelType w:val="hybridMultilevel"/>
    <w:tmpl w:val="94E8F722"/>
    <w:lvl w:ilvl="0" w:tplc="8E6091CA">
      <w:start w:val="1"/>
      <w:numFmt w:val="decimalEnclosedCircle"/>
      <w:lvlText w:val="%1"/>
      <w:lvlJc w:val="left"/>
      <w:pPr>
        <w:tabs>
          <w:tab w:val="num" w:pos="1135"/>
        </w:tabs>
        <w:ind w:left="1135" w:hanging="360"/>
      </w:pPr>
      <w:rPr>
        <w:rFonts w:hint="eastAsia"/>
      </w:rPr>
    </w:lvl>
    <w:lvl w:ilvl="1" w:tplc="8376C31E" w:tentative="1">
      <w:start w:val="1"/>
      <w:numFmt w:val="aiueoFullWidth"/>
      <w:lvlText w:val="(%2)"/>
      <w:lvlJc w:val="left"/>
      <w:pPr>
        <w:tabs>
          <w:tab w:val="num" w:pos="1615"/>
        </w:tabs>
        <w:ind w:left="1615" w:hanging="420"/>
      </w:pPr>
    </w:lvl>
    <w:lvl w:ilvl="2" w:tplc="E5E40144" w:tentative="1">
      <w:start w:val="1"/>
      <w:numFmt w:val="decimalEnclosedCircle"/>
      <w:lvlText w:val="%3"/>
      <w:lvlJc w:val="left"/>
      <w:pPr>
        <w:tabs>
          <w:tab w:val="num" w:pos="2035"/>
        </w:tabs>
        <w:ind w:left="2035" w:hanging="420"/>
      </w:pPr>
    </w:lvl>
    <w:lvl w:ilvl="3" w:tplc="0B3E870E" w:tentative="1">
      <w:start w:val="1"/>
      <w:numFmt w:val="decimal"/>
      <w:lvlText w:val="%4."/>
      <w:lvlJc w:val="left"/>
      <w:pPr>
        <w:tabs>
          <w:tab w:val="num" w:pos="2455"/>
        </w:tabs>
        <w:ind w:left="2455" w:hanging="420"/>
      </w:pPr>
    </w:lvl>
    <w:lvl w:ilvl="4" w:tplc="8F764458" w:tentative="1">
      <w:start w:val="1"/>
      <w:numFmt w:val="aiueoFullWidth"/>
      <w:lvlText w:val="(%5)"/>
      <w:lvlJc w:val="left"/>
      <w:pPr>
        <w:tabs>
          <w:tab w:val="num" w:pos="2875"/>
        </w:tabs>
        <w:ind w:left="2875" w:hanging="420"/>
      </w:pPr>
    </w:lvl>
    <w:lvl w:ilvl="5" w:tplc="79A2B1B4" w:tentative="1">
      <w:start w:val="1"/>
      <w:numFmt w:val="decimalEnclosedCircle"/>
      <w:lvlText w:val="%6"/>
      <w:lvlJc w:val="left"/>
      <w:pPr>
        <w:tabs>
          <w:tab w:val="num" w:pos="3295"/>
        </w:tabs>
        <w:ind w:left="3295" w:hanging="420"/>
      </w:pPr>
    </w:lvl>
    <w:lvl w:ilvl="6" w:tplc="E086138E" w:tentative="1">
      <w:start w:val="1"/>
      <w:numFmt w:val="decimal"/>
      <w:lvlText w:val="%7."/>
      <w:lvlJc w:val="left"/>
      <w:pPr>
        <w:tabs>
          <w:tab w:val="num" w:pos="3715"/>
        </w:tabs>
        <w:ind w:left="3715" w:hanging="420"/>
      </w:pPr>
    </w:lvl>
    <w:lvl w:ilvl="7" w:tplc="A6CE96E4" w:tentative="1">
      <w:start w:val="1"/>
      <w:numFmt w:val="aiueoFullWidth"/>
      <w:lvlText w:val="(%8)"/>
      <w:lvlJc w:val="left"/>
      <w:pPr>
        <w:tabs>
          <w:tab w:val="num" w:pos="4135"/>
        </w:tabs>
        <w:ind w:left="4135" w:hanging="420"/>
      </w:pPr>
    </w:lvl>
    <w:lvl w:ilvl="8" w:tplc="462A3FA8" w:tentative="1">
      <w:start w:val="1"/>
      <w:numFmt w:val="decimalEnclosedCircle"/>
      <w:lvlText w:val="%9"/>
      <w:lvlJc w:val="left"/>
      <w:pPr>
        <w:tabs>
          <w:tab w:val="num" w:pos="4555"/>
        </w:tabs>
        <w:ind w:left="4555" w:hanging="420"/>
      </w:pPr>
    </w:lvl>
  </w:abstractNum>
  <w:abstractNum w:abstractNumId="5" w15:restartNumberingAfterBreak="0">
    <w:nsid w:val="39692B55"/>
    <w:multiLevelType w:val="hybridMultilevel"/>
    <w:tmpl w:val="29643F3C"/>
    <w:lvl w:ilvl="0" w:tplc="E04A1200">
      <w:start w:val="7"/>
      <w:numFmt w:val="decimalFullWidth"/>
      <w:lvlText w:val="%1．"/>
      <w:lvlJc w:val="left"/>
      <w:pPr>
        <w:tabs>
          <w:tab w:val="num" w:pos="930"/>
        </w:tabs>
        <w:ind w:left="930" w:hanging="450"/>
      </w:pPr>
      <w:rPr>
        <w:rFonts w:hint="default"/>
      </w:rPr>
    </w:lvl>
    <w:lvl w:ilvl="1" w:tplc="F044F95E" w:tentative="1">
      <w:start w:val="1"/>
      <w:numFmt w:val="aiueoFullWidth"/>
      <w:lvlText w:val="(%2)"/>
      <w:lvlJc w:val="left"/>
      <w:pPr>
        <w:tabs>
          <w:tab w:val="num" w:pos="1320"/>
        </w:tabs>
        <w:ind w:left="1320" w:hanging="420"/>
      </w:pPr>
    </w:lvl>
    <w:lvl w:ilvl="2" w:tplc="3EA463B0" w:tentative="1">
      <w:start w:val="1"/>
      <w:numFmt w:val="decimalEnclosedCircle"/>
      <w:lvlText w:val="%3"/>
      <w:lvlJc w:val="left"/>
      <w:pPr>
        <w:tabs>
          <w:tab w:val="num" w:pos="1740"/>
        </w:tabs>
        <w:ind w:left="1740" w:hanging="420"/>
      </w:pPr>
    </w:lvl>
    <w:lvl w:ilvl="3" w:tplc="AEA6C5D2" w:tentative="1">
      <w:start w:val="1"/>
      <w:numFmt w:val="decimal"/>
      <w:lvlText w:val="%4."/>
      <w:lvlJc w:val="left"/>
      <w:pPr>
        <w:tabs>
          <w:tab w:val="num" w:pos="2160"/>
        </w:tabs>
        <w:ind w:left="2160" w:hanging="420"/>
      </w:pPr>
    </w:lvl>
    <w:lvl w:ilvl="4" w:tplc="A12CBBDA" w:tentative="1">
      <w:start w:val="1"/>
      <w:numFmt w:val="aiueoFullWidth"/>
      <w:lvlText w:val="(%5)"/>
      <w:lvlJc w:val="left"/>
      <w:pPr>
        <w:tabs>
          <w:tab w:val="num" w:pos="2580"/>
        </w:tabs>
        <w:ind w:left="2580" w:hanging="420"/>
      </w:pPr>
    </w:lvl>
    <w:lvl w:ilvl="5" w:tplc="14DC9C86" w:tentative="1">
      <w:start w:val="1"/>
      <w:numFmt w:val="decimalEnclosedCircle"/>
      <w:lvlText w:val="%6"/>
      <w:lvlJc w:val="left"/>
      <w:pPr>
        <w:tabs>
          <w:tab w:val="num" w:pos="3000"/>
        </w:tabs>
        <w:ind w:left="3000" w:hanging="420"/>
      </w:pPr>
    </w:lvl>
    <w:lvl w:ilvl="6" w:tplc="65C6DC04" w:tentative="1">
      <w:start w:val="1"/>
      <w:numFmt w:val="decimal"/>
      <w:lvlText w:val="%7."/>
      <w:lvlJc w:val="left"/>
      <w:pPr>
        <w:tabs>
          <w:tab w:val="num" w:pos="3420"/>
        </w:tabs>
        <w:ind w:left="3420" w:hanging="420"/>
      </w:pPr>
    </w:lvl>
    <w:lvl w:ilvl="7" w:tplc="38A44BEE" w:tentative="1">
      <w:start w:val="1"/>
      <w:numFmt w:val="aiueoFullWidth"/>
      <w:lvlText w:val="(%8)"/>
      <w:lvlJc w:val="left"/>
      <w:pPr>
        <w:tabs>
          <w:tab w:val="num" w:pos="3840"/>
        </w:tabs>
        <w:ind w:left="3840" w:hanging="420"/>
      </w:pPr>
    </w:lvl>
    <w:lvl w:ilvl="8" w:tplc="3C7CAC96" w:tentative="1">
      <w:start w:val="1"/>
      <w:numFmt w:val="decimalEnclosedCircle"/>
      <w:lvlText w:val="%9"/>
      <w:lvlJc w:val="left"/>
      <w:pPr>
        <w:tabs>
          <w:tab w:val="num" w:pos="4260"/>
        </w:tabs>
        <w:ind w:left="4260" w:hanging="420"/>
      </w:pPr>
    </w:lvl>
  </w:abstractNum>
  <w:abstractNum w:abstractNumId="6" w15:restartNumberingAfterBreak="0">
    <w:nsid w:val="552F37AA"/>
    <w:multiLevelType w:val="hybridMultilevel"/>
    <w:tmpl w:val="EF58B94E"/>
    <w:lvl w:ilvl="0" w:tplc="9318AB10">
      <w:start w:val="1"/>
      <w:numFmt w:val="decimalEnclosedCircle"/>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7" w15:restartNumberingAfterBreak="0">
    <w:nsid w:val="641A0CD1"/>
    <w:multiLevelType w:val="hybridMultilevel"/>
    <w:tmpl w:val="C626152A"/>
    <w:lvl w:ilvl="0" w:tplc="008E9246">
      <w:start w:val="7"/>
      <w:numFmt w:val="decimalFullWidth"/>
      <w:lvlText w:val="%1、"/>
      <w:lvlJc w:val="left"/>
      <w:pPr>
        <w:tabs>
          <w:tab w:val="num" w:pos="960"/>
        </w:tabs>
        <w:ind w:left="960" w:hanging="480"/>
      </w:pPr>
      <w:rPr>
        <w:rFonts w:hint="default"/>
      </w:rPr>
    </w:lvl>
    <w:lvl w:ilvl="1" w:tplc="13BC6A14" w:tentative="1">
      <w:start w:val="1"/>
      <w:numFmt w:val="aiueoFullWidth"/>
      <w:lvlText w:val="(%2)"/>
      <w:lvlJc w:val="left"/>
      <w:pPr>
        <w:tabs>
          <w:tab w:val="num" w:pos="1320"/>
        </w:tabs>
        <w:ind w:left="1320" w:hanging="420"/>
      </w:pPr>
    </w:lvl>
    <w:lvl w:ilvl="2" w:tplc="EB441AB8" w:tentative="1">
      <w:start w:val="1"/>
      <w:numFmt w:val="decimalEnclosedCircle"/>
      <w:lvlText w:val="%3"/>
      <w:lvlJc w:val="left"/>
      <w:pPr>
        <w:tabs>
          <w:tab w:val="num" w:pos="1740"/>
        </w:tabs>
        <w:ind w:left="1740" w:hanging="420"/>
      </w:pPr>
    </w:lvl>
    <w:lvl w:ilvl="3" w:tplc="8AC8AEA8" w:tentative="1">
      <w:start w:val="1"/>
      <w:numFmt w:val="decimal"/>
      <w:lvlText w:val="%4."/>
      <w:lvlJc w:val="left"/>
      <w:pPr>
        <w:tabs>
          <w:tab w:val="num" w:pos="2160"/>
        </w:tabs>
        <w:ind w:left="2160" w:hanging="420"/>
      </w:pPr>
    </w:lvl>
    <w:lvl w:ilvl="4" w:tplc="FD32E9E8" w:tentative="1">
      <w:start w:val="1"/>
      <w:numFmt w:val="aiueoFullWidth"/>
      <w:lvlText w:val="(%5)"/>
      <w:lvlJc w:val="left"/>
      <w:pPr>
        <w:tabs>
          <w:tab w:val="num" w:pos="2580"/>
        </w:tabs>
        <w:ind w:left="2580" w:hanging="420"/>
      </w:pPr>
    </w:lvl>
    <w:lvl w:ilvl="5" w:tplc="2C982358" w:tentative="1">
      <w:start w:val="1"/>
      <w:numFmt w:val="decimalEnclosedCircle"/>
      <w:lvlText w:val="%6"/>
      <w:lvlJc w:val="left"/>
      <w:pPr>
        <w:tabs>
          <w:tab w:val="num" w:pos="3000"/>
        </w:tabs>
        <w:ind w:left="3000" w:hanging="420"/>
      </w:pPr>
    </w:lvl>
    <w:lvl w:ilvl="6" w:tplc="3446BAFA" w:tentative="1">
      <w:start w:val="1"/>
      <w:numFmt w:val="decimal"/>
      <w:lvlText w:val="%7."/>
      <w:lvlJc w:val="left"/>
      <w:pPr>
        <w:tabs>
          <w:tab w:val="num" w:pos="3420"/>
        </w:tabs>
        <w:ind w:left="3420" w:hanging="420"/>
      </w:pPr>
    </w:lvl>
    <w:lvl w:ilvl="7" w:tplc="77428EFA" w:tentative="1">
      <w:start w:val="1"/>
      <w:numFmt w:val="aiueoFullWidth"/>
      <w:lvlText w:val="(%8)"/>
      <w:lvlJc w:val="left"/>
      <w:pPr>
        <w:tabs>
          <w:tab w:val="num" w:pos="3840"/>
        </w:tabs>
        <w:ind w:left="3840" w:hanging="420"/>
      </w:pPr>
    </w:lvl>
    <w:lvl w:ilvl="8" w:tplc="922C4986" w:tentative="1">
      <w:start w:val="1"/>
      <w:numFmt w:val="decimalEnclosedCircle"/>
      <w:lvlText w:val="%9"/>
      <w:lvlJc w:val="left"/>
      <w:pPr>
        <w:tabs>
          <w:tab w:val="num" w:pos="4260"/>
        </w:tabs>
        <w:ind w:left="4260" w:hanging="420"/>
      </w:pPr>
    </w:lvl>
  </w:abstractNum>
  <w:abstractNum w:abstractNumId="8" w15:restartNumberingAfterBreak="0">
    <w:nsid w:val="6F857EDD"/>
    <w:multiLevelType w:val="hybridMultilevel"/>
    <w:tmpl w:val="9328CE1A"/>
    <w:lvl w:ilvl="0" w:tplc="37CC18CC">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9" w15:restartNumberingAfterBreak="0">
    <w:nsid w:val="778610D9"/>
    <w:multiLevelType w:val="multilevel"/>
    <w:tmpl w:val="F98AB30A"/>
    <w:lvl w:ilvl="0">
      <w:start w:val="1"/>
      <w:numFmt w:val="decimalFullWidth"/>
      <w:lvlText w:val="%1．"/>
      <w:lvlJc w:val="left"/>
      <w:pPr>
        <w:tabs>
          <w:tab w:val="num" w:pos="720"/>
        </w:tabs>
        <w:ind w:left="720" w:hanging="720"/>
      </w:pPr>
      <w:rPr>
        <w:rFonts w:ascii="ＭＳ 明朝" w:eastAsia="ＭＳ 明朝" w:hAnsi="ＭＳ 明朝" w:cs="Times New Roman"/>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0" w15:restartNumberingAfterBreak="0">
    <w:nsid w:val="7DD2455C"/>
    <w:multiLevelType w:val="singleLevel"/>
    <w:tmpl w:val="0409000F"/>
    <w:lvl w:ilvl="0">
      <w:start w:val="1"/>
      <w:numFmt w:val="decimal"/>
      <w:lvlText w:val="%1."/>
      <w:lvlJc w:val="left"/>
      <w:pPr>
        <w:tabs>
          <w:tab w:val="num" w:pos="425"/>
        </w:tabs>
        <w:ind w:left="425" w:hanging="425"/>
      </w:pPr>
    </w:lvl>
  </w:abstractNum>
  <w:num w:numId="1">
    <w:abstractNumId w:val="4"/>
  </w:num>
  <w:num w:numId="2">
    <w:abstractNumId w:val="3"/>
  </w:num>
  <w:num w:numId="3">
    <w:abstractNumId w:val="7"/>
  </w:num>
  <w:num w:numId="4">
    <w:abstractNumId w:val="5"/>
  </w:num>
  <w:num w:numId="5">
    <w:abstractNumId w:val="10"/>
  </w:num>
  <w:num w:numId="6">
    <w:abstractNumId w:val="2"/>
  </w:num>
  <w:num w:numId="7">
    <w:abstractNumId w:val="9"/>
  </w:num>
  <w:num w:numId="8">
    <w:abstractNumId w:val="8"/>
  </w:num>
  <w:num w:numId="9">
    <w:abstractNumId w:val="1"/>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bordersDoNotSurroundHeader/>
  <w:bordersDoNotSurroundFooter/>
  <w:proofState w:spelling="clean" w:grammar="clean"/>
  <w:defaultTabStop w:val="720"/>
  <w:hyphenationZone w:val="0"/>
  <w:doNotHyphenateCaps/>
  <w:drawingGridHorizontalSpacing w:val="112"/>
  <w:drawingGridVerticalSpacing w:val="163"/>
  <w:displayHorizontalDrawingGridEvery w:val="0"/>
  <w:displayVerticalDrawingGridEvery w:val="2"/>
  <w:doNotShadeFormData/>
  <w:characterSpacingControl w:val="compressPunctuation"/>
  <w:noLineBreaksAfter w:lang="ja-JP" w:val="([{〈《「『【〔（［｛｢"/>
  <w:noLineBreaksBefore w:lang="ja-JP" w:val="!),.?]}、。〉》」』】〕！），．？］｝｡｣､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4B196E"/>
    <w:rsid w:val="000B162E"/>
    <w:rsid w:val="000F5369"/>
    <w:rsid w:val="00110137"/>
    <w:rsid w:val="00132302"/>
    <w:rsid w:val="00155347"/>
    <w:rsid w:val="00163B2F"/>
    <w:rsid w:val="00183EC0"/>
    <w:rsid w:val="00200481"/>
    <w:rsid w:val="00235078"/>
    <w:rsid w:val="002353FB"/>
    <w:rsid w:val="00250419"/>
    <w:rsid w:val="00252C56"/>
    <w:rsid w:val="00291D16"/>
    <w:rsid w:val="002C3772"/>
    <w:rsid w:val="0032316F"/>
    <w:rsid w:val="003271EF"/>
    <w:rsid w:val="00387C9A"/>
    <w:rsid w:val="00394026"/>
    <w:rsid w:val="00394C7F"/>
    <w:rsid w:val="003D1418"/>
    <w:rsid w:val="00461F44"/>
    <w:rsid w:val="00470617"/>
    <w:rsid w:val="00480E3A"/>
    <w:rsid w:val="0048140F"/>
    <w:rsid w:val="004B196E"/>
    <w:rsid w:val="004E776E"/>
    <w:rsid w:val="004F6FCA"/>
    <w:rsid w:val="00510EC3"/>
    <w:rsid w:val="0051297B"/>
    <w:rsid w:val="00517E40"/>
    <w:rsid w:val="005267B3"/>
    <w:rsid w:val="00541997"/>
    <w:rsid w:val="00575529"/>
    <w:rsid w:val="00583D34"/>
    <w:rsid w:val="005C77AF"/>
    <w:rsid w:val="00603C2B"/>
    <w:rsid w:val="007A7BE5"/>
    <w:rsid w:val="007C0652"/>
    <w:rsid w:val="007F156E"/>
    <w:rsid w:val="007F635A"/>
    <w:rsid w:val="0081602E"/>
    <w:rsid w:val="00820769"/>
    <w:rsid w:val="00821BD9"/>
    <w:rsid w:val="0082330A"/>
    <w:rsid w:val="00866890"/>
    <w:rsid w:val="008A2B2B"/>
    <w:rsid w:val="008F4870"/>
    <w:rsid w:val="008F6710"/>
    <w:rsid w:val="009206A1"/>
    <w:rsid w:val="009375C7"/>
    <w:rsid w:val="009524F1"/>
    <w:rsid w:val="00993D2C"/>
    <w:rsid w:val="009B4BDF"/>
    <w:rsid w:val="009E180A"/>
    <w:rsid w:val="009F2CE7"/>
    <w:rsid w:val="009F716A"/>
    <w:rsid w:val="00A11FC0"/>
    <w:rsid w:val="00A9044E"/>
    <w:rsid w:val="00A95C2D"/>
    <w:rsid w:val="00AA7473"/>
    <w:rsid w:val="00B10D14"/>
    <w:rsid w:val="00B24C41"/>
    <w:rsid w:val="00B73094"/>
    <w:rsid w:val="00B84FB6"/>
    <w:rsid w:val="00BB7D25"/>
    <w:rsid w:val="00BF7560"/>
    <w:rsid w:val="00C043C7"/>
    <w:rsid w:val="00C12119"/>
    <w:rsid w:val="00C15EB0"/>
    <w:rsid w:val="00C50EB2"/>
    <w:rsid w:val="00C57D96"/>
    <w:rsid w:val="00C64203"/>
    <w:rsid w:val="00C76D6A"/>
    <w:rsid w:val="00C85D4E"/>
    <w:rsid w:val="00CA2BF4"/>
    <w:rsid w:val="00CB4724"/>
    <w:rsid w:val="00CF175D"/>
    <w:rsid w:val="00CF4C16"/>
    <w:rsid w:val="00D06010"/>
    <w:rsid w:val="00D255AD"/>
    <w:rsid w:val="00D3612C"/>
    <w:rsid w:val="00D66567"/>
    <w:rsid w:val="00D7684A"/>
    <w:rsid w:val="00D8193B"/>
    <w:rsid w:val="00DC4E61"/>
    <w:rsid w:val="00E03A62"/>
    <w:rsid w:val="00E13F87"/>
    <w:rsid w:val="00E31A6D"/>
    <w:rsid w:val="00E86E70"/>
    <w:rsid w:val="00E94308"/>
    <w:rsid w:val="00EC757A"/>
    <w:rsid w:val="00EE1874"/>
    <w:rsid w:val="00F17A4B"/>
    <w:rsid w:val="00F17E4F"/>
    <w:rsid w:val="00F23D1F"/>
    <w:rsid w:val="00F43096"/>
    <w:rsid w:val="00F43B83"/>
    <w:rsid w:val="00F7189D"/>
    <w:rsid w:val="00F76EAC"/>
    <w:rsid w:val="00F9576A"/>
    <w:rsid w:val="00F975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06783C6"/>
  <w15:docId w15:val="{6B1E9839-1F9E-4FC4-A8E1-491CE054B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5529"/>
    <w:pPr>
      <w:widowControl w:val="0"/>
      <w:overflowPunct w:val="0"/>
      <w:adjustRightInd w:val="0"/>
      <w:jc w:val="both"/>
      <w:textAlignment w:val="baseline"/>
    </w:pPr>
    <w:rPr>
      <w:rFonts w:ascii="ＭＳ 明朝" w:hAnsi="TmsRmn"/>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575529"/>
    <w:pPr>
      <w:jc w:val="center"/>
    </w:pPr>
    <w:rPr>
      <w:rFonts w:cs="ＭＳ 明朝"/>
      <w:spacing w:val="2"/>
    </w:rPr>
  </w:style>
  <w:style w:type="paragraph" w:styleId="a5">
    <w:name w:val="Closing"/>
    <w:basedOn w:val="a"/>
    <w:link w:val="a6"/>
    <w:rsid w:val="00575529"/>
    <w:pPr>
      <w:jc w:val="right"/>
    </w:pPr>
    <w:rPr>
      <w:rFonts w:cs="ＭＳ 明朝"/>
      <w:spacing w:val="2"/>
    </w:rPr>
  </w:style>
  <w:style w:type="paragraph" w:styleId="a7">
    <w:name w:val="header"/>
    <w:basedOn w:val="a"/>
    <w:semiHidden/>
    <w:rsid w:val="00575529"/>
    <w:pPr>
      <w:tabs>
        <w:tab w:val="center" w:pos="4252"/>
        <w:tab w:val="right" w:pos="8504"/>
      </w:tabs>
      <w:snapToGrid w:val="0"/>
    </w:pPr>
  </w:style>
  <w:style w:type="paragraph" w:styleId="a8">
    <w:name w:val="footer"/>
    <w:basedOn w:val="a"/>
    <w:semiHidden/>
    <w:rsid w:val="00575529"/>
    <w:pPr>
      <w:tabs>
        <w:tab w:val="center" w:pos="4252"/>
        <w:tab w:val="right" w:pos="8504"/>
      </w:tabs>
      <w:snapToGrid w:val="0"/>
    </w:pPr>
  </w:style>
  <w:style w:type="paragraph" w:styleId="a9">
    <w:name w:val="Balloon Text"/>
    <w:basedOn w:val="a"/>
    <w:semiHidden/>
    <w:rsid w:val="00575529"/>
    <w:rPr>
      <w:rFonts w:ascii="Arial" w:eastAsia="ＭＳ ゴシック" w:hAnsi="Arial"/>
      <w:sz w:val="18"/>
      <w:szCs w:val="18"/>
    </w:rPr>
  </w:style>
  <w:style w:type="character" w:styleId="aa">
    <w:name w:val="Hyperlink"/>
    <w:semiHidden/>
    <w:rsid w:val="00575529"/>
    <w:rPr>
      <w:color w:val="0000FF"/>
      <w:u w:val="single"/>
    </w:rPr>
  </w:style>
  <w:style w:type="paragraph" w:styleId="ab">
    <w:name w:val="Body Text Indent"/>
    <w:basedOn w:val="a"/>
    <w:semiHidden/>
    <w:rsid w:val="00575529"/>
    <w:pPr>
      <w:ind w:left="1232" w:hanging="512"/>
    </w:pPr>
  </w:style>
  <w:style w:type="paragraph" w:styleId="ac">
    <w:name w:val="Block Text"/>
    <w:basedOn w:val="a"/>
    <w:semiHidden/>
    <w:rsid w:val="00575529"/>
    <w:pPr>
      <w:snapToGrid w:val="0"/>
      <w:spacing w:line="360" w:lineRule="atLeast"/>
      <w:ind w:left="448" w:right="110" w:firstLine="112"/>
    </w:pPr>
    <w:rPr>
      <w:rFonts w:ascii="ＭＳ Ｐ明朝" w:eastAsia="ＭＳ Ｐ明朝" w:hAnsi="ＭＳ Ｐ明朝"/>
    </w:rPr>
  </w:style>
  <w:style w:type="paragraph" w:styleId="ad">
    <w:name w:val="List Paragraph"/>
    <w:basedOn w:val="a"/>
    <w:uiPriority w:val="34"/>
    <w:qFormat/>
    <w:rsid w:val="00394C7F"/>
    <w:pPr>
      <w:ind w:leftChars="400" w:left="840"/>
    </w:pPr>
  </w:style>
  <w:style w:type="character" w:customStyle="1" w:styleId="a6">
    <w:name w:val="結語 (文字)"/>
    <w:basedOn w:val="a0"/>
    <w:link w:val="a5"/>
    <w:rsid w:val="00235078"/>
    <w:rPr>
      <w:rFonts w:ascii="ＭＳ 明朝" w:hAnsi="TmsRmn" w:cs="ＭＳ 明朝"/>
      <w:color w:val="000000"/>
      <w:spacing w:val="2"/>
      <w:sz w:val="24"/>
      <w:szCs w:val="24"/>
    </w:rPr>
  </w:style>
  <w:style w:type="character" w:customStyle="1" w:styleId="a4">
    <w:name w:val="記 (文字)"/>
    <w:basedOn w:val="a0"/>
    <w:link w:val="a3"/>
    <w:rsid w:val="00235078"/>
    <w:rPr>
      <w:rFonts w:ascii="ＭＳ 明朝" w:hAnsi="TmsRmn" w:cs="ＭＳ 明朝"/>
      <w:color w:val="000000"/>
      <w:spacing w:val="2"/>
      <w:sz w:val="24"/>
      <w:szCs w:val="24"/>
    </w:rPr>
  </w:style>
  <w:style w:type="table" w:styleId="ae">
    <w:name w:val="Table Grid"/>
    <w:basedOn w:val="a1"/>
    <w:uiPriority w:val="59"/>
    <w:rsid w:val="00235078"/>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unhideWhenUsed/>
    <w:rsid w:val="00BB7D25"/>
    <w:rPr>
      <w:sz w:val="18"/>
      <w:szCs w:val="18"/>
    </w:rPr>
  </w:style>
  <w:style w:type="paragraph" w:styleId="af0">
    <w:name w:val="annotation text"/>
    <w:basedOn w:val="a"/>
    <w:link w:val="af1"/>
    <w:uiPriority w:val="99"/>
    <w:semiHidden/>
    <w:unhideWhenUsed/>
    <w:rsid w:val="00BB7D25"/>
    <w:pPr>
      <w:jc w:val="left"/>
    </w:pPr>
  </w:style>
  <w:style w:type="character" w:customStyle="1" w:styleId="af1">
    <w:name w:val="コメント文字列 (文字)"/>
    <w:basedOn w:val="a0"/>
    <w:link w:val="af0"/>
    <w:uiPriority w:val="99"/>
    <w:semiHidden/>
    <w:rsid w:val="00BB7D25"/>
    <w:rPr>
      <w:rFonts w:ascii="ＭＳ 明朝" w:hAnsi="TmsRmn"/>
      <w:color w:val="000000"/>
      <w:sz w:val="24"/>
      <w:szCs w:val="24"/>
    </w:rPr>
  </w:style>
  <w:style w:type="paragraph" w:styleId="af2">
    <w:name w:val="annotation subject"/>
    <w:basedOn w:val="af0"/>
    <w:next w:val="af0"/>
    <w:link w:val="af3"/>
    <w:uiPriority w:val="99"/>
    <w:semiHidden/>
    <w:unhideWhenUsed/>
    <w:rsid w:val="00BB7D25"/>
    <w:rPr>
      <w:b/>
      <w:bCs/>
    </w:rPr>
  </w:style>
  <w:style w:type="character" w:customStyle="1" w:styleId="af3">
    <w:name w:val="コメント内容 (文字)"/>
    <w:basedOn w:val="af1"/>
    <w:link w:val="af2"/>
    <w:uiPriority w:val="99"/>
    <w:semiHidden/>
    <w:rsid w:val="00BB7D25"/>
    <w:rPr>
      <w:rFonts w:ascii="ＭＳ 明朝" w:hAnsi="TmsRmn"/>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7D1252-7A87-49B2-A492-EC335CDEB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1</Pages>
  <Words>71</Words>
  <Characters>411</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第１号様式（表）</vt:lpstr>
      <vt:lpstr>第１号様式（表）</vt:lpstr>
    </vt:vector>
  </TitlesOfParts>
  <Company>西宮市水道局</Company>
  <LinksUpToDate>false</LinksUpToDate>
  <CharactersWithSpaces>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第１号様式（表）</dc:title>
  <dc:creator>西宮市水道局</dc:creator>
  <cp:lastModifiedBy>西宮市H</cp:lastModifiedBy>
  <cp:revision>2</cp:revision>
  <cp:lastPrinted>2022-06-22T04:40:00Z</cp:lastPrinted>
  <dcterms:created xsi:type="dcterms:W3CDTF">2014-03-19T06:19:00Z</dcterms:created>
  <dcterms:modified xsi:type="dcterms:W3CDTF">2023-10-23T08:24:00Z</dcterms:modified>
</cp:coreProperties>
</file>