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7A6B3" w14:textId="77777777" w:rsidR="00515D7F" w:rsidRPr="00165FEE" w:rsidRDefault="00515D7F" w:rsidP="00515D7F">
      <w:pPr>
        <w:pStyle w:val="ac"/>
        <w:rPr>
          <w:rFonts w:ascii="BIZ UDPゴシック" w:eastAsia="BIZ UDPゴシック" w:hAnsi="BIZ UDPゴシック"/>
        </w:rPr>
      </w:pPr>
      <w:r w:rsidRPr="00165FEE">
        <w:rPr>
          <w:rFonts w:ascii="BIZ UDPゴシック" w:eastAsia="BIZ UDPゴシック" w:hAnsi="BIZ UDPゴシック" w:hint="eastAsia"/>
        </w:rPr>
        <w:t>様式</w:t>
      </w:r>
      <w:r w:rsidR="006B7FD6" w:rsidRPr="00165FEE">
        <w:rPr>
          <w:rFonts w:ascii="BIZ UDPゴシック" w:eastAsia="BIZ UDPゴシック" w:hAnsi="BIZ UDPゴシック" w:hint="eastAsia"/>
          <w:kern w:val="0"/>
          <w:sz w:val="22"/>
          <w:szCs w:val="22"/>
        </w:rPr>
        <w:t>第</w:t>
      </w:r>
      <w:r w:rsidR="009654BC" w:rsidRPr="00165FEE">
        <w:rPr>
          <w:rFonts w:ascii="BIZ UDPゴシック" w:eastAsia="BIZ UDPゴシック" w:hAnsi="BIZ UDPゴシック" w:hint="eastAsia"/>
          <w:kern w:val="0"/>
          <w:sz w:val="22"/>
          <w:szCs w:val="22"/>
        </w:rPr>
        <w:t>１</w:t>
      </w:r>
      <w:r w:rsidRPr="00165FEE">
        <w:rPr>
          <w:rFonts w:ascii="BIZ UDPゴシック" w:eastAsia="BIZ UDPゴシック" w:hAnsi="BIZ UDPゴシック" w:hint="eastAsia"/>
        </w:rPr>
        <w:t>号</w:t>
      </w:r>
      <w:r w:rsidRPr="00165FEE">
        <w:rPr>
          <w:rFonts w:ascii="BIZ UDPゴシック" w:eastAsia="BIZ UDPゴシック" w:hAnsi="BIZ UDPゴシック" w:hint="eastAsia"/>
          <w:kern w:val="0"/>
          <w:sz w:val="22"/>
          <w:szCs w:val="22"/>
        </w:rPr>
        <w:t>（第</w:t>
      </w:r>
      <w:r w:rsidR="005F0AC8" w:rsidRPr="00165FEE">
        <w:rPr>
          <w:rFonts w:ascii="BIZ UDPゴシック" w:eastAsia="BIZ UDPゴシック" w:hAnsi="BIZ UDPゴシック" w:hint="eastAsia"/>
          <w:kern w:val="0"/>
          <w:sz w:val="22"/>
          <w:szCs w:val="22"/>
        </w:rPr>
        <w:t>６</w:t>
      </w:r>
      <w:r w:rsidRPr="00165FEE">
        <w:rPr>
          <w:rFonts w:ascii="BIZ UDPゴシック" w:eastAsia="BIZ UDPゴシック" w:hAnsi="BIZ UDPゴシック" w:hint="eastAsia"/>
          <w:kern w:val="0"/>
          <w:sz w:val="22"/>
          <w:szCs w:val="22"/>
        </w:rPr>
        <w:t>条関係）</w:t>
      </w:r>
    </w:p>
    <w:p w14:paraId="4FE2E2F7" w14:textId="77777777" w:rsidR="00455478" w:rsidRPr="00165FEE" w:rsidRDefault="00455478" w:rsidP="00455478">
      <w:pPr>
        <w:pStyle w:val="a9"/>
        <w:jc w:val="both"/>
        <w:rPr>
          <w:rFonts w:ascii="BIZ UDPゴシック" w:eastAsia="BIZ UDPゴシック" w:hAnsi="BIZ UDPゴシック"/>
        </w:rPr>
      </w:pPr>
    </w:p>
    <w:p w14:paraId="4E29F193" w14:textId="3EF22E20" w:rsidR="00980B87" w:rsidRPr="00165FEE" w:rsidRDefault="009F1635" w:rsidP="00980B87">
      <w:pPr>
        <w:jc w:val="center"/>
        <w:rPr>
          <w:rFonts w:ascii="BIZ UDPゴシック" w:eastAsia="BIZ UDPゴシック" w:hAnsi="BIZ UDPゴシック"/>
          <w:b/>
          <w:sz w:val="28"/>
          <w:szCs w:val="28"/>
        </w:rPr>
      </w:pPr>
      <w:r w:rsidRPr="00165FEE">
        <w:rPr>
          <w:rFonts w:ascii="BIZ UDPゴシック" w:eastAsia="BIZ UDPゴシック" w:hAnsi="BIZ UDPゴシック" w:hint="eastAsia"/>
          <w:b/>
          <w:sz w:val="28"/>
          <w:szCs w:val="28"/>
        </w:rPr>
        <w:t>西宮市</w:t>
      </w:r>
      <w:r w:rsidR="002E48A8" w:rsidRPr="00165FEE">
        <w:rPr>
          <w:rFonts w:ascii="BIZ UDPゴシック" w:eastAsia="BIZ UDPゴシック" w:hAnsi="BIZ UDPゴシック" w:hint="eastAsia"/>
          <w:b/>
          <w:sz w:val="28"/>
          <w:szCs w:val="28"/>
        </w:rPr>
        <w:t>人材マネジメント</w:t>
      </w:r>
      <w:r w:rsidR="00F36AA9" w:rsidRPr="00165FEE">
        <w:rPr>
          <w:rFonts w:ascii="BIZ UDPゴシック" w:eastAsia="BIZ UDPゴシック" w:hAnsi="BIZ UDPゴシック" w:hint="eastAsia"/>
          <w:b/>
          <w:sz w:val="28"/>
          <w:szCs w:val="28"/>
        </w:rPr>
        <w:t>システム</w:t>
      </w:r>
      <w:r w:rsidR="00D31938" w:rsidRPr="00165FEE">
        <w:rPr>
          <w:rFonts w:ascii="BIZ UDPゴシック" w:eastAsia="BIZ UDPゴシック" w:hAnsi="BIZ UDPゴシック" w:hint="eastAsia"/>
          <w:b/>
          <w:sz w:val="28"/>
          <w:szCs w:val="28"/>
        </w:rPr>
        <w:t>サービス提供および導入支援業務公募型プロポーザル</w:t>
      </w:r>
      <w:r w:rsidR="0037394E" w:rsidRPr="00165FEE">
        <w:rPr>
          <w:rFonts w:ascii="BIZ UDPゴシック" w:eastAsia="BIZ UDPゴシック" w:hAnsi="BIZ UDPゴシック" w:hint="eastAsia"/>
          <w:b/>
          <w:sz w:val="28"/>
          <w:szCs w:val="28"/>
        </w:rPr>
        <w:t>実施要領</w:t>
      </w:r>
    </w:p>
    <w:p w14:paraId="2C2FDD60" w14:textId="77777777" w:rsidR="00A82FA9" w:rsidRPr="00165FEE" w:rsidRDefault="00A82FA9" w:rsidP="00455478">
      <w:pPr>
        <w:rPr>
          <w:rFonts w:ascii="BIZ UDPゴシック" w:eastAsia="BIZ UDPゴシック" w:hAnsi="BIZ UDPゴシック"/>
          <w:b/>
        </w:rPr>
      </w:pPr>
      <w:r w:rsidRPr="00165FEE">
        <w:rPr>
          <w:rFonts w:ascii="BIZ UDPゴシック" w:eastAsia="BIZ UDPゴシック" w:hAnsi="BIZ UDPゴシック" w:hint="eastAsia"/>
          <w:b/>
        </w:rPr>
        <w:t>１　概要</w:t>
      </w:r>
    </w:p>
    <w:p w14:paraId="434C76A7" w14:textId="77777777" w:rsidR="00A82FA9" w:rsidRPr="00165FEE" w:rsidRDefault="00A82FA9" w:rsidP="00C01831">
      <w:pPr>
        <w:pStyle w:val="ae"/>
        <w:numPr>
          <w:ilvl w:val="0"/>
          <w:numId w:val="1"/>
        </w:numPr>
        <w:ind w:leftChars="-43" w:left="630"/>
        <w:rPr>
          <w:rFonts w:ascii="BIZ UDPゴシック" w:eastAsia="BIZ UDPゴシック" w:hAnsi="BIZ UDPゴシック"/>
        </w:rPr>
      </w:pPr>
      <w:r w:rsidRPr="00165FEE">
        <w:rPr>
          <w:rFonts w:ascii="BIZ UDPゴシック" w:eastAsia="BIZ UDPゴシック" w:hAnsi="BIZ UDPゴシック" w:hint="eastAsia"/>
        </w:rPr>
        <w:t>件名</w:t>
      </w:r>
    </w:p>
    <w:p w14:paraId="6770C925" w14:textId="34B1EEE2" w:rsidR="00A82FA9" w:rsidRPr="00380295" w:rsidRDefault="00F36AA9">
      <w:pPr>
        <w:pStyle w:val="ae"/>
        <w:ind w:leftChars="300" w:left="630"/>
        <w:rPr>
          <w:rFonts w:ascii="BIZ UDPゴシック" w:eastAsia="BIZ UDPゴシック" w:hAnsi="BIZ UDPゴシック"/>
          <w:kern w:val="0"/>
          <w:szCs w:val="21"/>
        </w:rPr>
      </w:pPr>
      <w:r w:rsidRPr="00380295">
        <w:rPr>
          <w:rFonts w:ascii="BIZ UDPゴシック" w:eastAsia="BIZ UDPゴシック" w:hAnsi="BIZ UDPゴシック" w:hint="eastAsia"/>
          <w:kern w:val="0"/>
          <w:szCs w:val="21"/>
        </w:rPr>
        <w:t>西宮市</w:t>
      </w:r>
      <w:r w:rsidR="002E48A8" w:rsidRPr="00380295">
        <w:rPr>
          <w:rFonts w:ascii="BIZ UDPゴシック" w:eastAsia="BIZ UDPゴシック" w:hAnsi="BIZ UDPゴシック" w:hint="eastAsia"/>
          <w:kern w:val="0"/>
          <w:szCs w:val="21"/>
        </w:rPr>
        <w:t>人材マネジメント</w:t>
      </w:r>
      <w:r w:rsidRPr="00380295">
        <w:rPr>
          <w:rFonts w:ascii="BIZ UDPゴシック" w:eastAsia="BIZ UDPゴシック" w:hAnsi="BIZ UDPゴシック" w:hint="eastAsia"/>
          <w:kern w:val="0"/>
          <w:szCs w:val="21"/>
        </w:rPr>
        <w:t>システム</w:t>
      </w:r>
      <w:r w:rsidR="002E48A8" w:rsidRPr="00380295">
        <w:rPr>
          <w:rFonts w:ascii="BIZ UDPゴシック" w:eastAsia="BIZ UDPゴシック" w:hAnsi="BIZ UDPゴシック" w:hint="eastAsia"/>
          <w:kern w:val="0"/>
          <w:szCs w:val="21"/>
        </w:rPr>
        <w:t>サービス提供および</w:t>
      </w:r>
      <w:r w:rsidR="006D13C4" w:rsidRPr="00380295">
        <w:rPr>
          <w:rFonts w:ascii="BIZ UDPゴシック" w:eastAsia="BIZ UDPゴシック" w:hAnsi="BIZ UDPゴシック" w:hint="eastAsia"/>
          <w:kern w:val="0"/>
          <w:szCs w:val="21"/>
        </w:rPr>
        <w:t>導入支援</w:t>
      </w:r>
      <w:r w:rsidR="002E48A8" w:rsidRPr="00380295">
        <w:rPr>
          <w:rFonts w:ascii="BIZ UDPゴシック" w:eastAsia="BIZ UDPゴシック" w:hAnsi="BIZ UDPゴシック" w:hint="eastAsia"/>
          <w:kern w:val="0"/>
          <w:szCs w:val="21"/>
        </w:rPr>
        <w:t>業務</w:t>
      </w:r>
    </w:p>
    <w:p w14:paraId="42CC3E44" w14:textId="77777777" w:rsidR="00A705CF" w:rsidRPr="00165FEE" w:rsidRDefault="00A705CF" w:rsidP="00C01831">
      <w:pPr>
        <w:pStyle w:val="ae"/>
        <w:ind w:leftChars="300" w:left="630"/>
        <w:rPr>
          <w:rFonts w:ascii="BIZ UDPゴシック" w:eastAsia="BIZ UDPゴシック" w:hAnsi="BIZ UDPゴシック"/>
        </w:rPr>
      </w:pPr>
    </w:p>
    <w:p w14:paraId="6CE18088" w14:textId="77777777" w:rsidR="00AE1148" w:rsidRPr="00165FEE" w:rsidRDefault="00AE1148" w:rsidP="00C01831">
      <w:pPr>
        <w:pStyle w:val="ae"/>
        <w:numPr>
          <w:ilvl w:val="0"/>
          <w:numId w:val="1"/>
        </w:numPr>
        <w:ind w:leftChars="-43" w:left="630"/>
        <w:rPr>
          <w:rFonts w:ascii="BIZ UDPゴシック" w:eastAsia="BIZ UDPゴシック" w:hAnsi="BIZ UDPゴシック"/>
        </w:rPr>
      </w:pPr>
      <w:r w:rsidRPr="00165FEE">
        <w:rPr>
          <w:rFonts w:ascii="BIZ UDPゴシック" w:eastAsia="BIZ UDPゴシック" w:hAnsi="BIZ UDPゴシック" w:hint="eastAsia"/>
        </w:rPr>
        <w:t>目的</w:t>
      </w:r>
    </w:p>
    <w:p w14:paraId="62C57F09" w14:textId="4A7E80F2" w:rsidR="00A705CF" w:rsidRDefault="002E48A8" w:rsidP="00C01831">
      <w:pPr>
        <w:ind w:leftChars="300" w:left="630" w:firstLineChars="100" w:firstLine="210"/>
        <w:rPr>
          <w:rFonts w:ascii="BIZ UDPゴシック" w:eastAsia="BIZ UDPゴシック" w:hAnsi="BIZ UDPゴシック"/>
        </w:rPr>
      </w:pPr>
      <w:r w:rsidRPr="00165FEE">
        <w:rPr>
          <w:rFonts w:ascii="BIZ UDPゴシック" w:eastAsia="BIZ UDPゴシック" w:hAnsi="BIZ UDPゴシック" w:hint="eastAsia"/>
        </w:rPr>
        <w:t>本市では、職員の人事情報は人事給与システム、勤怠状況は庶務事務システム、人事評価は人事評価管理システムで管理し、自己申告等はエクセルデータ等で別々に管理しており、分散した情報を分析し、効果的に人材配置や人材育成に活用することが難しい。</w:t>
      </w:r>
    </w:p>
    <w:p w14:paraId="1856F2CE" w14:textId="03540727" w:rsidR="00725F6E" w:rsidRPr="00165FEE" w:rsidRDefault="00725F6E" w:rsidP="00C01831">
      <w:pPr>
        <w:ind w:leftChars="300" w:left="630" w:firstLineChars="100" w:firstLine="210"/>
        <w:rPr>
          <w:rFonts w:ascii="BIZ UDPゴシック" w:eastAsia="BIZ UDPゴシック" w:hAnsi="BIZ UDPゴシック"/>
        </w:rPr>
      </w:pPr>
      <w:r w:rsidRPr="00725F6E">
        <w:rPr>
          <w:rFonts w:ascii="BIZ UDPゴシック" w:eastAsia="BIZ UDPゴシック" w:hAnsi="BIZ UDPゴシック" w:hint="eastAsia"/>
        </w:rPr>
        <w:t>そのため、各種職員情報を一元管理し、データ集計</w:t>
      </w:r>
      <w:r w:rsidR="00380295">
        <w:rPr>
          <w:rFonts w:ascii="BIZ UDPゴシック" w:eastAsia="BIZ UDPゴシック" w:hAnsi="BIZ UDPゴシック" w:hint="eastAsia"/>
        </w:rPr>
        <w:t>および</w:t>
      </w:r>
      <w:r w:rsidRPr="00725F6E">
        <w:rPr>
          <w:rFonts w:ascii="BIZ UDPゴシック" w:eastAsia="BIZ UDPゴシック" w:hAnsi="BIZ UDPゴシック" w:hint="eastAsia"/>
        </w:rPr>
        <w:t>分析を自動化することで、人事評価や人事異動等に関する業務負担の軽減、効率化を図るほか、データを可視化し、活用していくことで、より適材適所の職員配置や人材育成、職員のキャリア形成支援等を進めること等を目的として、人材マネジメントシステムの導入を行う。</w:t>
      </w:r>
    </w:p>
    <w:p w14:paraId="220CD76C" w14:textId="26B35F65" w:rsidR="00F36AA9" w:rsidRPr="00165FEE" w:rsidRDefault="00F36AA9" w:rsidP="00C01831">
      <w:pPr>
        <w:ind w:leftChars="300" w:left="630"/>
      </w:pPr>
    </w:p>
    <w:p w14:paraId="5E807B19" w14:textId="77777777" w:rsidR="00A82FA9" w:rsidRPr="00165FEE" w:rsidRDefault="00D16365" w:rsidP="00C01831">
      <w:pPr>
        <w:pStyle w:val="ae"/>
        <w:numPr>
          <w:ilvl w:val="0"/>
          <w:numId w:val="1"/>
        </w:numPr>
        <w:ind w:leftChars="-43" w:left="630"/>
        <w:rPr>
          <w:rFonts w:ascii="BIZ UDPゴシック" w:eastAsia="BIZ UDPゴシック" w:hAnsi="BIZ UDPゴシック"/>
        </w:rPr>
      </w:pPr>
      <w:r w:rsidRPr="00165FEE">
        <w:rPr>
          <w:rFonts w:ascii="BIZ UDPゴシック" w:eastAsia="BIZ UDPゴシック" w:hAnsi="BIZ UDPゴシック" w:hint="eastAsia"/>
        </w:rPr>
        <w:t>業務内容</w:t>
      </w:r>
    </w:p>
    <w:p w14:paraId="01FF51F7" w14:textId="0EA5D97D" w:rsidR="00AF7FFA" w:rsidRPr="009B25E3" w:rsidRDefault="00AF7FFA">
      <w:pPr>
        <w:pStyle w:val="ae"/>
        <w:ind w:leftChars="300" w:left="630"/>
        <w:rPr>
          <w:rFonts w:ascii="BIZ UDPゴシック" w:eastAsia="BIZ UDPゴシック" w:hAnsi="BIZ UDPゴシック"/>
          <w:szCs w:val="21"/>
        </w:rPr>
      </w:pPr>
      <w:r w:rsidRPr="00165FEE">
        <w:rPr>
          <w:rFonts w:ascii="BIZ UDPゴシック" w:eastAsia="BIZ UDPゴシック" w:hAnsi="BIZ UDPゴシック" w:hint="eastAsia"/>
        </w:rPr>
        <w:t>別紙「</w:t>
      </w:r>
      <w:r w:rsidR="002E48A8" w:rsidRPr="00165FEE">
        <w:rPr>
          <w:rFonts w:ascii="BIZ UDPゴシック" w:eastAsia="BIZ UDPゴシック" w:hAnsi="BIZ UDPゴシック" w:hint="eastAsia"/>
        </w:rPr>
        <w:t>西宮市人材マネジメントシステムサービス提供および</w:t>
      </w:r>
      <w:r w:rsidR="009B25E3">
        <w:rPr>
          <w:rFonts w:ascii="BIZ UDPゴシック" w:eastAsia="BIZ UDPゴシック" w:hAnsi="BIZ UDPゴシック" w:hint="eastAsia"/>
        </w:rPr>
        <w:t>導入支援</w:t>
      </w:r>
      <w:r w:rsidR="002E48A8" w:rsidRPr="00165FEE">
        <w:rPr>
          <w:rFonts w:ascii="BIZ UDPゴシック" w:eastAsia="BIZ UDPゴシック" w:hAnsi="BIZ UDPゴシック" w:hint="eastAsia"/>
        </w:rPr>
        <w:t>業務</w:t>
      </w:r>
      <w:r w:rsidR="00F36AA9" w:rsidRPr="001E0CE3">
        <w:rPr>
          <w:rFonts w:ascii="BIZ UDPゴシック" w:eastAsia="BIZ UDPゴシック" w:hAnsi="BIZ UDPゴシック" w:hint="eastAsia"/>
          <w:kern w:val="0"/>
          <w:szCs w:val="21"/>
        </w:rPr>
        <w:t>基本仕様書</w:t>
      </w:r>
      <w:r w:rsidRPr="001E0CE3">
        <w:rPr>
          <w:rFonts w:ascii="BIZ UDPゴシック" w:eastAsia="BIZ UDPゴシック" w:hAnsi="BIZ UDPゴシック" w:hint="eastAsia"/>
          <w:szCs w:val="21"/>
        </w:rPr>
        <w:t>」の</w:t>
      </w:r>
      <w:r w:rsidR="002B63EC" w:rsidRPr="001E0CE3">
        <w:rPr>
          <w:rFonts w:ascii="BIZ UDPゴシック" w:eastAsia="BIZ UDPゴシック" w:hAnsi="BIZ UDPゴシック" w:hint="eastAsia"/>
          <w:szCs w:val="21"/>
        </w:rPr>
        <w:t>とおり</w:t>
      </w:r>
    </w:p>
    <w:p w14:paraId="4454AE35" w14:textId="77777777" w:rsidR="00A705CF" w:rsidRPr="00165FEE" w:rsidRDefault="00A705CF" w:rsidP="00C01831">
      <w:pPr>
        <w:pStyle w:val="ae"/>
        <w:ind w:leftChars="300" w:left="630"/>
        <w:rPr>
          <w:rFonts w:ascii="BIZ UDPゴシック" w:eastAsia="BIZ UDPゴシック" w:hAnsi="BIZ UDPゴシック"/>
        </w:rPr>
      </w:pPr>
    </w:p>
    <w:p w14:paraId="3AF82914" w14:textId="77777777" w:rsidR="005A71A1" w:rsidRPr="00165FEE" w:rsidRDefault="00741D72" w:rsidP="00C01831">
      <w:pPr>
        <w:pStyle w:val="ae"/>
        <w:numPr>
          <w:ilvl w:val="0"/>
          <w:numId w:val="1"/>
        </w:numPr>
        <w:ind w:leftChars="-43" w:left="630"/>
        <w:rPr>
          <w:rFonts w:ascii="BIZ UDPゴシック" w:eastAsia="BIZ UDPゴシック" w:hAnsi="BIZ UDPゴシック"/>
        </w:rPr>
      </w:pPr>
      <w:r w:rsidRPr="00165FEE">
        <w:rPr>
          <w:rFonts w:ascii="BIZ UDPゴシック" w:eastAsia="BIZ UDPゴシック" w:hAnsi="BIZ UDPゴシック" w:hint="eastAsia"/>
        </w:rPr>
        <w:t>選定方式</w:t>
      </w:r>
    </w:p>
    <w:p w14:paraId="5D4CAE85" w14:textId="77777777" w:rsidR="000B6654" w:rsidRPr="00165FEE" w:rsidRDefault="000B6654">
      <w:pPr>
        <w:pStyle w:val="ae"/>
        <w:ind w:leftChars="300" w:left="630"/>
        <w:rPr>
          <w:rFonts w:ascii="BIZ UDPゴシック" w:eastAsia="BIZ UDPゴシック" w:hAnsi="BIZ UDPゴシック"/>
        </w:rPr>
      </w:pPr>
      <w:r w:rsidRPr="00165FEE">
        <w:rPr>
          <w:rFonts w:ascii="BIZ UDPゴシック" w:eastAsia="BIZ UDPゴシック" w:hAnsi="BIZ UDPゴシック" w:hint="eastAsia"/>
        </w:rPr>
        <w:t>公募型プロポーザル方式により提案書を求め、提案内容、提案価格、プレゼンテーション等の評価基準をもとに評価・審査し、受託候補者を選定する。</w:t>
      </w:r>
    </w:p>
    <w:p w14:paraId="5B3C8EC6" w14:textId="77777777" w:rsidR="00A705CF" w:rsidRPr="00165FEE" w:rsidRDefault="00A705CF" w:rsidP="00C01831">
      <w:pPr>
        <w:pStyle w:val="ae"/>
        <w:ind w:leftChars="300" w:left="630"/>
        <w:rPr>
          <w:rFonts w:ascii="BIZ UDPゴシック" w:eastAsia="BIZ UDPゴシック" w:hAnsi="BIZ UDPゴシック"/>
        </w:rPr>
      </w:pPr>
    </w:p>
    <w:p w14:paraId="61D01562" w14:textId="5D096D8E" w:rsidR="00B776B8" w:rsidRPr="00165FEE" w:rsidRDefault="00664451" w:rsidP="00C01831">
      <w:pPr>
        <w:pStyle w:val="ae"/>
        <w:numPr>
          <w:ilvl w:val="0"/>
          <w:numId w:val="1"/>
        </w:numPr>
        <w:ind w:leftChars="-43" w:left="630"/>
        <w:rPr>
          <w:rFonts w:ascii="BIZ UDPゴシック" w:eastAsia="BIZ UDPゴシック" w:hAnsi="BIZ UDPゴシック"/>
        </w:rPr>
      </w:pPr>
      <w:r w:rsidRPr="00165FEE">
        <w:rPr>
          <w:rFonts w:ascii="BIZ UDPゴシック" w:eastAsia="BIZ UDPゴシック" w:hAnsi="BIZ UDPゴシック" w:hint="eastAsia"/>
        </w:rPr>
        <w:t>システム</w:t>
      </w:r>
      <w:r w:rsidR="00615A19">
        <w:rPr>
          <w:rFonts w:ascii="BIZ UDPゴシック" w:eastAsia="BIZ UDPゴシック" w:hAnsi="BIZ UDPゴシック" w:hint="eastAsia"/>
        </w:rPr>
        <w:t>導入支援業務</w:t>
      </w:r>
      <w:r w:rsidRPr="00165FEE">
        <w:rPr>
          <w:rFonts w:ascii="BIZ UDPゴシック" w:eastAsia="BIZ UDPゴシック" w:hAnsi="BIZ UDPゴシック" w:hint="eastAsia"/>
        </w:rPr>
        <w:t>期間</w:t>
      </w:r>
    </w:p>
    <w:p w14:paraId="3A28C406" w14:textId="76BDFA9D" w:rsidR="00A705CF" w:rsidRPr="00165FEE" w:rsidRDefault="00CA16D4" w:rsidP="00C01831">
      <w:pPr>
        <w:pStyle w:val="ae"/>
        <w:ind w:leftChars="300" w:left="630"/>
        <w:rPr>
          <w:rFonts w:ascii="BIZ UDPゴシック" w:eastAsia="BIZ UDPゴシック" w:hAnsi="BIZ UDPゴシック"/>
        </w:rPr>
      </w:pPr>
      <w:r w:rsidRPr="00165FEE">
        <w:rPr>
          <w:rFonts w:ascii="BIZ UDPゴシック" w:eastAsia="BIZ UDPゴシック" w:hAnsi="BIZ UDPゴシック" w:hint="eastAsia"/>
        </w:rPr>
        <w:t>契約締結日の翌日から令和</w:t>
      </w:r>
      <w:r w:rsidR="00F36AA9" w:rsidRPr="00165FEE">
        <w:rPr>
          <w:rFonts w:ascii="BIZ UDPゴシック" w:eastAsia="BIZ UDPゴシック" w:hAnsi="BIZ UDPゴシック" w:hint="eastAsia"/>
        </w:rPr>
        <w:t>9</w:t>
      </w:r>
      <w:r w:rsidR="00B776B8" w:rsidRPr="00165FEE">
        <w:rPr>
          <w:rFonts w:ascii="BIZ UDPゴシック" w:eastAsia="BIZ UDPゴシック" w:hAnsi="BIZ UDPゴシック" w:hint="eastAsia"/>
        </w:rPr>
        <w:t>年</w:t>
      </w:r>
      <w:r w:rsidR="00F36AA9" w:rsidRPr="00165FEE">
        <w:rPr>
          <w:rFonts w:ascii="BIZ UDPゴシック" w:eastAsia="BIZ UDPゴシック" w:hAnsi="BIZ UDPゴシック" w:hint="eastAsia"/>
        </w:rPr>
        <w:t>3</w:t>
      </w:r>
      <w:r w:rsidR="00B776B8" w:rsidRPr="00165FEE">
        <w:rPr>
          <w:rFonts w:ascii="BIZ UDPゴシック" w:eastAsia="BIZ UDPゴシック" w:hAnsi="BIZ UDPゴシック" w:hint="eastAsia"/>
        </w:rPr>
        <w:t>月</w:t>
      </w:r>
      <w:r w:rsidRPr="00165FEE">
        <w:rPr>
          <w:rFonts w:ascii="BIZ UDPゴシック" w:eastAsia="BIZ UDPゴシック" w:hAnsi="BIZ UDPゴシック" w:hint="eastAsia"/>
        </w:rPr>
        <w:t>31</w:t>
      </w:r>
      <w:r w:rsidR="00B776B8" w:rsidRPr="00165FEE">
        <w:rPr>
          <w:rFonts w:ascii="BIZ UDPゴシック" w:eastAsia="BIZ UDPゴシック" w:hAnsi="BIZ UDPゴシック" w:hint="eastAsia"/>
        </w:rPr>
        <w:t>日まで</w:t>
      </w:r>
    </w:p>
    <w:p w14:paraId="48829F4E" w14:textId="210E7089" w:rsidR="005C4160" w:rsidRPr="00165FEE" w:rsidRDefault="005C4160" w:rsidP="00C01831">
      <w:pPr>
        <w:pStyle w:val="ae"/>
        <w:ind w:leftChars="300" w:left="630"/>
      </w:pPr>
    </w:p>
    <w:p w14:paraId="61224420" w14:textId="16EFC803" w:rsidR="00ED30BA" w:rsidRPr="00165FEE" w:rsidRDefault="00ED30BA" w:rsidP="00C01831">
      <w:pPr>
        <w:pStyle w:val="ae"/>
        <w:numPr>
          <w:ilvl w:val="0"/>
          <w:numId w:val="1"/>
        </w:numPr>
        <w:ind w:leftChars="-43" w:left="630"/>
        <w:rPr>
          <w:rFonts w:ascii="BIZ UDPゴシック" w:eastAsia="BIZ UDPゴシック" w:hAnsi="BIZ UDPゴシック"/>
        </w:rPr>
      </w:pPr>
      <w:r w:rsidRPr="00165FEE">
        <w:rPr>
          <w:rFonts w:ascii="BIZ UDPゴシック" w:eastAsia="BIZ UDPゴシック" w:hAnsi="BIZ UDPゴシック" w:hint="eastAsia"/>
        </w:rPr>
        <w:t>システムの</w:t>
      </w:r>
      <w:r w:rsidR="00B776B8" w:rsidRPr="00165FEE">
        <w:rPr>
          <w:rFonts w:ascii="BIZ UDPゴシック" w:eastAsia="BIZ UDPゴシック" w:hAnsi="BIZ UDPゴシック" w:hint="eastAsia"/>
        </w:rPr>
        <w:t>利用</w:t>
      </w:r>
      <w:r w:rsidRPr="00165FEE">
        <w:rPr>
          <w:rFonts w:ascii="BIZ UDPゴシック" w:eastAsia="BIZ UDPゴシック" w:hAnsi="BIZ UDPゴシック" w:hint="eastAsia"/>
        </w:rPr>
        <w:t>想定</w:t>
      </w:r>
      <w:r w:rsidR="00741D72" w:rsidRPr="00165FEE">
        <w:rPr>
          <w:rFonts w:ascii="BIZ UDPゴシック" w:eastAsia="BIZ UDPゴシック" w:hAnsi="BIZ UDPゴシック" w:hint="eastAsia"/>
        </w:rPr>
        <w:t>期間</w:t>
      </w:r>
    </w:p>
    <w:p w14:paraId="1D5C0F0D" w14:textId="47D888A4" w:rsidR="00A705CF" w:rsidRPr="00165FEE" w:rsidRDefault="00ED30BA" w:rsidP="00C01831">
      <w:pPr>
        <w:pStyle w:val="ae"/>
        <w:ind w:leftChars="0" w:left="630"/>
        <w:rPr>
          <w:rFonts w:ascii="BIZ UDPゴシック" w:eastAsia="BIZ UDPゴシック" w:hAnsi="BIZ UDPゴシック"/>
        </w:rPr>
      </w:pPr>
      <w:r w:rsidRPr="00165FEE">
        <w:rPr>
          <w:rFonts w:ascii="BIZ UDPゴシック" w:eastAsia="BIZ UDPゴシック" w:hAnsi="BIZ UDPゴシック" w:hint="eastAsia"/>
        </w:rPr>
        <w:t>本市における本システムの利用期間（ライフサイクル）は、</w:t>
      </w:r>
      <w:r w:rsidR="00664451" w:rsidRPr="00165FEE">
        <w:rPr>
          <w:rFonts w:ascii="BIZ UDPゴシック" w:eastAsia="BIZ UDPゴシック" w:hAnsi="BIZ UDPゴシック" w:hint="eastAsia"/>
        </w:rPr>
        <w:t>契約締結日の翌日から</w:t>
      </w:r>
      <w:r w:rsidRPr="00165FEE">
        <w:rPr>
          <w:rFonts w:ascii="BIZ UDPゴシック" w:eastAsia="BIZ UDPゴシック" w:hAnsi="BIZ UDPゴシック" w:hint="eastAsia"/>
        </w:rPr>
        <w:t>令和１４年３月３１日までを想定している。</w:t>
      </w:r>
      <w:r w:rsidR="00664451" w:rsidRPr="00165FEE">
        <w:rPr>
          <w:rFonts w:ascii="BIZ UDPゴシック" w:eastAsia="BIZ UDPゴシック" w:hAnsi="BIZ UDPゴシック" w:hint="eastAsia"/>
        </w:rPr>
        <w:t>なお、契約は年度単位とし、</w:t>
      </w:r>
      <w:r w:rsidR="00A054CE">
        <w:rPr>
          <w:rFonts w:ascii="BIZ UDPゴシック" w:eastAsia="BIZ UDPゴシック" w:hAnsi="BIZ UDPゴシック" w:hint="eastAsia"/>
        </w:rPr>
        <w:t>令和９年度</w:t>
      </w:r>
      <w:r w:rsidR="00664451" w:rsidRPr="00165FEE">
        <w:rPr>
          <w:rFonts w:ascii="BIZ UDPゴシック" w:eastAsia="BIZ UDPゴシック" w:hAnsi="BIZ UDPゴシック" w:hint="eastAsia"/>
        </w:rPr>
        <w:t>以降の契約については、各年度の予算成立を条件とし、本市の利用実績</w:t>
      </w:r>
      <w:r w:rsidR="000F5C18">
        <w:rPr>
          <w:rFonts w:ascii="BIZ UDPゴシック" w:eastAsia="BIZ UDPゴシック" w:hAnsi="BIZ UDPゴシック" w:hint="eastAsia"/>
        </w:rPr>
        <w:t>および</w:t>
      </w:r>
      <w:r w:rsidR="00664451" w:rsidRPr="00165FEE">
        <w:rPr>
          <w:rFonts w:ascii="BIZ UDPゴシック" w:eastAsia="BIZ UDPゴシック" w:hAnsi="BIZ UDPゴシック" w:hint="eastAsia"/>
        </w:rPr>
        <w:t>評価に基づき、改めて締結するものとする。</w:t>
      </w:r>
    </w:p>
    <w:p w14:paraId="4A29B1BE" w14:textId="400504B1" w:rsidR="000B6654" w:rsidRPr="00165FEE" w:rsidRDefault="000B6654" w:rsidP="00C01831">
      <w:pPr>
        <w:pStyle w:val="ae"/>
        <w:ind w:leftChars="0" w:left="630"/>
      </w:pPr>
    </w:p>
    <w:p w14:paraId="3DA359C6" w14:textId="1B91CC0D" w:rsidR="00BB6E4E" w:rsidRPr="00165FEE" w:rsidRDefault="00A41FF8" w:rsidP="00C01831">
      <w:pPr>
        <w:pStyle w:val="ae"/>
        <w:numPr>
          <w:ilvl w:val="0"/>
          <w:numId w:val="1"/>
        </w:numPr>
        <w:ind w:leftChars="-43" w:left="630"/>
        <w:rPr>
          <w:rFonts w:ascii="BIZ UDPゴシック" w:eastAsia="BIZ UDPゴシック" w:hAnsi="BIZ UDPゴシック"/>
        </w:rPr>
      </w:pPr>
      <w:r w:rsidRPr="00165FEE">
        <w:rPr>
          <w:rFonts w:ascii="BIZ UDPゴシック" w:eastAsia="BIZ UDPゴシック" w:hAnsi="BIZ UDPゴシック" w:hint="eastAsia"/>
        </w:rPr>
        <w:t>提案</w:t>
      </w:r>
      <w:r w:rsidR="00741D72" w:rsidRPr="00165FEE">
        <w:rPr>
          <w:rFonts w:ascii="BIZ UDPゴシック" w:eastAsia="BIZ UDPゴシック" w:hAnsi="BIZ UDPゴシック" w:hint="eastAsia"/>
        </w:rPr>
        <w:t>限度額</w:t>
      </w:r>
    </w:p>
    <w:p w14:paraId="59DFE00A" w14:textId="77777777" w:rsidR="00ED30BA" w:rsidRPr="00165FEE" w:rsidRDefault="00ED30BA" w:rsidP="001D252E">
      <w:pPr>
        <w:pStyle w:val="ae"/>
        <w:ind w:leftChars="0" w:left="630"/>
        <w:rPr>
          <w:rFonts w:ascii="BIZ UDPゴシック" w:eastAsia="BIZ UDPゴシック" w:hAnsi="BIZ UDPゴシック"/>
        </w:rPr>
      </w:pPr>
      <w:r w:rsidRPr="00165FEE">
        <w:rPr>
          <w:rFonts w:ascii="BIZ UDPゴシック" w:eastAsia="BIZ UDPゴシック" w:hAnsi="BIZ UDPゴシック" w:hint="eastAsia"/>
        </w:rPr>
        <w:t>本業務の提案限度額は、以下のとおりとする。</w:t>
      </w:r>
    </w:p>
    <w:p w14:paraId="46007C7E" w14:textId="2FF36671" w:rsidR="00ED26C7" w:rsidRPr="00165FEE" w:rsidRDefault="00A627AD" w:rsidP="001864B7">
      <w:pPr>
        <w:ind w:leftChars="400" w:left="840"/>
        <w:rPr>
          <w:rFonts w:ascii="BIZ UDPゴシック" w:eastAsia="BIZ UDPゴシック" w:hAnsi="BIZ UDPゴシック"/>
        </w:rPr>
      </w:pPr>
      <w:r w:rsidRPr="00165FEE">
        <w:rPr>
          <w:rFonts w:ascii="BIZ UDPゴシック" w:eastAsia="BIZ UDPゴシック" w:hAnsi="BIZ UDPゴシック" w:hint="eastAsia"/>
        </w:rPr>
        <w:t>（A）</w:t>
      </w:r>
      <w:r w:rsidR="001864B7" w:rsidRPr="00165FEE">
        <w:rPr>
          <w:rFonts w:ascii="BIZ UDPゴシック" w:eastAsia="BIZ UDPゴシック" w:hAnsi="BIZ UDPゴシック" w:hint="eastAsia"/>
        </w:rPr>
        <w:t>令和８年度</w:t>
      </w:r>
      <w:r w:rsidR="00AD78A1" w:rsidRPr="00165FEE">
        <w:rPr>
          <w:rFonts w:ascii="BIZ UDPゴシック" w:eastAsia="BIZ UDPゴシック" w:hAnsi="BIZ UDPゴシック" w:hint="eastAsia"/>
        </w:rPr>
        <w:t>費用</w:t>
      </w:r>
      <w:r w:rsidRPr="00165FEE">
        <w:rPr>
          <w:rFonts w:ascii="BIZ UDPゴシック" w:eastAsia="BIZ UDPゴシック" w:hAnsi="BIZ UDPゴシック" w:hint="eastAsia"/>
        </w:rPr>
        <w:t>における</w:t>
      </w:r>
      <w:r w:rsidR="00BB6E4E" w:rsidRPr="00165FEE">
        <w:rPr>
          <w:rFonts w:ascii="BIZ UDPゴシック" w:eastAsia="BIZ UDPゴシック" w:hAnsi="BIZ UDPゴシック" w:hint="eastAsia"/>
        </w:rPr>
        <w:t>提案限度額</w:t>
      </w:r>
    </w:p>
    <w:p w14:paraId="60D9DFBD" w14:textId="3F18E426" w:rsidR="00ED26C7" w:rsidRPr="00165FEE" w:rsidRDefault="00BB6E4E" w:rsidP="001864B7">
      <w:pPr>
        <w:ind w:leftChars="400" w:left="840"/>
        <w:rPr>
          <w:rFonts w:ascii="BIZ UDPゴシック" w:eastAsia="BIZ UDPゴシック" w:hAnsi="BIZ UDPゴシック"/>
        </w:rPr>
      </w:pPr>
      <w:r w:rsidRPr="00165FEE">
        <w:rPr>
          <w:rFonts w:ascii="BIZ UDPゴシック" w:eastAsia="BIZ UDPゴシック" w:hAnsi="BIZ UDPゴシック" w:hint="eastAsia"/>
        </w:rPr>
        <w:lastRenderedPageBreak/>
        <w:t>導入</w:t>
      </w:r>
      <w:r w:rsidR="00AD78A1" w:rsidRPr="00165FEE">
        <w:rPr>
          <w:rFonts w:ascii="BIZ UDPゴシック" w:eastAsia="BIZ UDPゴシック" w:hAnsi="BIZ UDPゴシック" w:hint="eastAsia"/>
        </w:rPr>
        <w:t>費用</w:t>
      </w:r>
      <w:r w:rsidR="00ED30BA" w:rsidRPr="00165FEE">
        <w:rPr>
          <w:rFonts w:ascii="BIZ UDPゴシック" w:eastAsia="BIZ UDPゴシック" w:hAnsi="BIZ UDPゴシック" w:hint="eastAsia"/>
        </w:rPr>
        <w:t xml:space="preserve">　　　　</w:t>
      </w:r>
      <w:r w:rsidR="001864B7" w:rsidRPr="00165FEE">
        <w:rPr>
          <w:rFonts w:ascii="BIZ UDPゴシック" w:eastAsia="BIZ UDPゴシック" w:hAnsi="BIZ UDPゴシック" w:hint="eastAsia"/>
        </w:rPr>
        <w:t xml:space="preserve">　</w:t>
      </w:r>
      <w:r w:rsidR="003B483D" w:rsidRPr="00165FEE">
        <w:rPr>
          <w:rFonts w:ascii="BIZ UDPゴシック" w:eastAsia="BIZ UDPゴシック" w:hAnsi="BIZ UDPゴシック" w:hint="eastAsia"/>
        </w:rPr>
        <w:t>10,300</w:t>
      </w:r>
      <w:r w:rsidR="00ED30BA" w:rsidRPr="00165FEE">
        <w:rPr>
          <w:rFonts w:ascii="BIZ UDPゴシック" w:eastAsia="BIZ UDPゴシック" w:hAnsi="BIZ UDPゴシック" w:hint="eastAsia"/>
        </w:rPr>
        <w:t>千円（税抜）</w:t>
      </w:r>
    </w:p>
    <w:p w14:paraId="7D365A9B" w14:textId="19B95D11" w:rsidR="000E1512" w:rsidRPr="00165FEE" w:rsidRDefault="00D6235F" w:rsidP="001864B7">
      <w:pPr>
        <w:ind w:leftChars="400" w:left="840"/>
        <w:rPr>
          <w:rFonts w:ascii="BIZ UDPゴシック" w:eastAsia="BIZ UDPゴシック" w:hAnsi="BIZ UDPゴシック"/>
        </w:rPr>
      </w:pPr>
      <w:r w:rsidRPr="00165FEE">
        <w:rPr>
          <w:rFonts w:ascii="BIZ UDPゴシック" w:eastAsia="BIZ UDPゴシック" w:hAnsi="BIZ UDPゴシック" w:hint="eastAsia"/>
        </w:rPr>
        <w:t>システム</w:t>
      </w:r>
      <w:r w:rsidR="00BB6E4E" w:rsidRPr="00165FEE">
        <w:rPr>
          <w:rFonts w:ascii="BIZ UDPゴシック" w:eastAsia="BIZ UDPゴシック" w:hAnsi="BIZ UDPゴシック" w:hint="eastAsia"/>
        </w:rPr>
        <w:t>利用料</w:t>
      </w:r>
      <w:r w:rsidR="00ED30BA" w:rsidRPr="00165FEE">
        <w:rPr>
          <w:rFonts w:ascii="BIZ UDPゴシック" w:eastAsia="BIZ UDPゴシック" w:hAnsi="BIZ UDPゴシック" w:hint="eastAsia"/>
        </w:rPr>
        <w:t xml:space="preserve">　</w:t>
      </w:r>
      <w:r w:rsidR="009333FF" w:rsidRPr="00165FEE">
        <w:rPr>
          <w:rFonts w:ascii="BIZ UDPゴシック" w:eastAsia="BIZ UDPゴシック" w:hAnsi="BIZ UDPゴシック" w:hint="eastAsia"/>
        </w:rPr>
        <w:t>７，８７６</w:t>
      </w:r>
      <w:r w:rsidR="00ED30BA" w:rsidRPr="00165FEE">
        <w:rPr>
          <w:rFonts w:ascii="BIZ UDPゴシック" w:eastAsia="BIZ UDPゴシック" w:hAnsi="BIZ UDPゴシック" w:hint="eastAsia"/>
        </w:rPr>
        <w:t>千円（税抜）</w:t>
      </w:r>
    </w:p>
    <w:p w14:paraId="17DD5002" w14:textId="1AD96222" w:rsidR="000E1512" w:rsidRPr="00165FEE" w:rsidRDefault="000E1512" w:rsidP="001864B7">
      <w:pPr>
        <w:ind w:leftChars="400" w:left="840"/>
        <w:rPr>
          <w:rFonts w:ascii="BIZ UDPゴシック" w:eastAsia="BIZ UDPゴシック" w:hAnsi="BIZ UDPゴシック"/>
        </w:rPr>
      </w:pPr>
      <w:r w:rsidRPr="00165FEE">
        <w:rPr>
          <w:rFonts w:ascii="BIZ UDPゴシック" w:eastAsia="BIZ UDPゴシック" w:hAnsi="BIZ UDPゴシック" w:hint="eastAsia"/>
        </w:rPr>
        <w:t>※導入</w:t>
      </w:r>
      <w:r w:rsidR="00AD78A1" w:rsidRPr="00165FEE">
        <w:rPr>
          <w:rFonts w:ascii="BIZ UDPゴシック" w:eastAsia="BIZ UDPゴシック" w:hAnsi="BIZ UDPゴシック" w:hint="eastAsia"/>
        </w:rPr>
        <w:t>費用</w:t>
      </w:r>
      <w:r w:rsidRPr="00165FEE">
        <w:rPr>
          <w:rFonts w:ascii="BIZ UDPゴシック" w:eastAsia="BIZ UDPゴシック" w:hAnsi="BIZ UDPゴシック" w:hint="eastAsia"/>
        </w:rPr>
        <w:t>は初期費用および職員データベース・人事評価等の初期設定作業費などシステム導入にかかる費用とし、</w:t>
      </w:r>
      <w:r w:rsidR="00D6235F" w:rsidRPr="00165FEE">
        <w:rPr>
          <w:rFonts w:ascii="BIZ UDPゴシック" w:eastAsia="BIZ UDPゴシック" w:hAnsi="BIZ UDPゴシック" w:hint="eastAsia"/>
        </w:rPr>
        <w:t>システム</w:t>
      </w:r>
      <w:r w:rsidRPr="00165FEE">
        <w:rPr>
          <w:rFonts w:ascii="BIZ UDPゴシック" w:eastAsia="BIZ UDPゴシック" w:hAnsi="BIZ UDPゴシック" w:hint="eastAsia"/>
        </w:rPr>
        <w:t>利用料は</w:t>
      </w:r>
      <w:r w:rsidR="00D6235F" w:rsidRPr="00165FEE">
        <w:rPr>
          <w:rFonts w:ascii="BIZ UDPゴシック" w:eastAsia="BIZ UDPゴシック" w:hAnsi="BIZ UDPゴシック" w:hint="eastAsia"/>
        </w:rPr>
        <w:t>本システムの利用や保守運用等にかかる費用とする</w:t>
      </w:r>
      <w:r w:rsidR="001864B7" w:rsidRPr="00165FEE">
        <w:rPr>
          <w:rFonts w:ascii="BIZ UDPゴシック" w:eastAsia="BIZ UDPゴシック" w:hAnsi="BIZ UDPゴシック" w:hint="eastAsia"/>
        </w:rPr>
        <w:t>。</w:t>
      </w:r>
    </w:p>
    <w:p w14:paraId="78777011" w14:textId="77777777" w:rsidR="001864B7" w:rsidRPr="00165FEE" w:rsidRDefault="001864B7" w:rsidP="001864B7">
      <w:pPr>
        <w:ind w:leftChars="400" w:left="840"/>
        <w:rPr>
          <w:rFonts w:ascii="BIZ UDPゴシック" w:eastAsia="BIZ UDPゴシック" w:hAnsi="BIZ UDPゴシック"/>
        </w:rPr>
      </w:pPr>
    </w:p>
    <w:p w14:paraId="14E85723" w14:textId="0E76FDBF" w:rsidR="00ED30BA" w:rsidRPr="00165FEE" w:rsidRDefault="00A627AD" w:rsidP="001864B7">
      <w:pPr>
        <w:pStyle w:val="ae"/>
        <w:rPr>
          <w:rFonts w:ascii="BIZ UDPゴシック" w:eastAsia="BIZ UDPゴシック" w:hAnsi="BIZ UDPゴシック"/>
        </w:rPr>
      </w:pPr>
      <w:r w:rsidRPr="00165FEE">
        <w:rPr>
          <w:rFonts w:ascii="BIZ UDPゴシック" w:eastAsia="BIZ UDPゴシック" w:hAnsi="BIZ UDPゴシック" w:hint="eastAsia"/>
        </w:rPr>
        <w:t>（B）システムの利用想定期間における提案限度額</w:t>
      </w:r>
    </w:p>
    <w:p w14:paraId="1D7E5330" w14:textId="15ABC8B3" w:rsidR="00ED26C7" w:rsidRPr="00165FEE" w:rsidRDefault="006259F6" w:rsidP="001864B7">
      <w:pPr>
        <w:pStyle w:val="ae"/>
        <w:rPr>
          <w:rFonts w:ascii="BIZ UDPゴシック" w:eastAsia="BIZ UDPゴシック" w:hAnsi="BIZ UDPゴシック"/>
        </w:rPr>
      </w:pPr>
      <w:r w:rsidRPr="00165FEE">
        <w:rPr>
          <w:rFonts w:ascii="BIZ UDPゴシック" w:eastAsia="BIZ UDPゴシック" w:hAnsi="BIZ UDPゴシック" w:hint="eastAsia"/>
        </w:rPr>
        <w:t>８５，６８０</w:t>
      </w:r>
      <w:r w:rsidR="00ED26C7" w:rsidRPr="00165FEE">
        <w:rPr>
          <w:rFonts w:ascii="BIZ UDPゴシック" w:eastAsia="BIZ UDPゴシック" w:hAnsi="BIZ UDPゴシック" w:hint="eastAsia"/>
        </w:rPr>
        <w:t>千円（税抜）</w:t>
      </w:r>
    </w:p>
    <w:p w14:paraId="7D0678A8" w14:textId="52BC2C84" w:rsidR="00A627AD" w:rsidRPr="00165FEE" w:rsidRDefault="00ED26C7" w:rsidP="001864B7">
      <w:pPr>
        <w:pStyle w:val="ae"/>
        <w:rPr>
          <w:rFonts w:ascii="BIZ UDPゴシック" w:eastAsia="BIZ UDPゴシック" w:hAnsi="BIZ UDPゴシック"/>
        </w:rPr>
      </w:pPr>
      <w:r w:rsidRPr="00165FEE">
        <w:rPr>
          <w:rFonts w:ascii="BIZ UDPゴシック" w:eastAsia="BIZ UDPゴシック" w:hAnsi="BIZ UDPゴシック" w:hint="eastAsia"/>
        </w:rPr>
        <w:t>※</w:t>
      </w:r>
      <w:r w:rsidR="00A627AD" w:rsidRPr="00165FEE">
        <w:rPr>
          <w:rFonts w:ascii="BIZ UDPゴシック" w:eastAsia="BIZ UDPゴシック" w:hAnsi="BIZ UDPゴシック" w:hint="eastAsia"/>
        </w:rPr>
        <w:t>上記（A）の金額</w:t>
      </w:r>
      <w:r w:rsidRPr="00165FEE">
        <w:rPr>
          <w:rFonts w:ascii="BIZ UDPゴシック" w:eastAsia="BIZ UDPゴシック" w:hAnsi="BIZ UDPゴシック" w:hint="eastAsia"/>
        </w:rPr>
        <w:t>（導入</w:t>
      </w:r>
      <w:r w:rsidR="00AD78A1" w:rsidRPr="00165FEE">
        <w:rPr>
          <w:rFonts w:ascii="BIZ UDPゴシック" w:eastAsia="BIZ UDPゴシック" w:hAnsi="BIZ UDPゴシック" w:hint="eastAsia"/>
        </w:rPr>
        <w:t>費用</w:t>
      </w:r>
      <w:r w:rsidRPr="00165FEE">
        <w:rPr>
          <w:rFonts w:ascii="BIZ UDPゴシック" w:eastAsia="BIZ UDPゴシック" w:hAnsi="BIZ UDPゴシック" w:hint="eastAsia"/>
        </w:rPr>
        <w:t>＋</w:t>
      </w:r>
      <w:r w:rsidR="00D6235F" w:rsidRPr="00165FEE">
        <w:rPr>
          <w:rFonts w:ascii="BIZ UDPゴシック" w:eastAsia="BIZ UDPゴシック" w:hAnsi="BIZ UDPゴシック" w:hint="eastAsia"/>
        </w:rPr>
        <w:t>システム</w:t>
      </w:r>
      <w:r w:rsidRPr="00165FEE">
        <w:rPr>
          <w:rFonts w:ascii="BIZ UDPゴシック" w:eastAsia="BIZ UDPゴシック" w:hAnsi="BIZ UDPゴシック" w:hint="eastAsia"/>
        </w:rPr>
        <w:t>利用料）</w:t>
      </w:r>
      <w:r w:rsidR="00A627AD" w:rsidRPr="00165FEE">
        <w:rPr>
          <w:rFonts w:ascii="BIZ UDPゴシック" w:eastAsia="BIZ UDPゴシック" w:hAnsi="BIZ UDPゴシック" w:hint="eastAsia"/>
        </w:rPr>
        <w:t>に</w:t>
      </w:r>
      <w:r w:rsidRPr="00165FEE">
        <w:rPr>
          <w:rFonts w:ascii="BIZ UDPゴシック" w:eastAsia="BIZ UDPゴシック" w:hAnsi="BIZ UDPゴシック" w:hint="eastAsia"/>
        </w:rPr>
        <w:t>加えて、令和９年４月１日から令和１４年３月３１日までの</w:t>
      </w:r>
      <w:r w:rsidR="00D6235F" w:rsidRPr="00165FEE">
        <w:rPr>
          <w:rFonts w:ascii="BIZ UDPゴシック" w:eastAsia="BIZ UDPゴシック" w:hAnsi="BIZ UDPゴシック" w:hint="eastAsia"/>
        </w:rPr>
        <w:t>システム</w:t>
      </w:r>
      <w:r w:rsidRPr="00165FEE">
        <w:rPr>
          <w:rFonts w:ascii="BIZ UDPゴシック" w:eastAsia="BIZ UDPゴシック" w:hAnsi="BIZ UDPゴシック" w:hint="eastAsia"/>
        </w:rPr>
        <w:t>利用料を加算した総費用</w:t>
      </w:r>
    </w:p>
    <w:p w14:paraId="625DDF2E" w14:textId="2707AA2E" w:rsidR="00ED26C7" w:rsidRPr="00165FEE" w:rsidRDefault="00ED26C7" w:rsidP="001864B7">
      <w:pPr>
        <w:pStyle w:val="ae"/>
        <w:rPr>
          <w:rFonts w:ascii="BIZ UDPゴシック" w:eastAsia="BIZ UDPゴシック" w:hAnsi="BIZ UDPゴシック"/>
        </w:rPr>
      </w:pPr>
      <w:r w:rsidRPr="00165FEE">
        <w:rPr>
          <w:rFonts w:ascii="BIZ UDPゴシック" w:eastAsia="BIZ UDPゴシック" w:hAnsi="BIZ UDPゴシック" w:hint="eastAsia"/>
        </w:rPr>
        <w:t>なお、</w:t>
      </w:r>
      <w:r w:rsidR="001D252E" w:rsidRPr="00165FEE">
        <w:rPr>
          <w:rFonts w:ascii="BIZ UDPゴシック" w:eastAsia="BIZ UDPゴシック" w:hAnsi="BIZ UDPゴシック" w:hint="eastAsia"/>
        </w:rPr>
        <w:t>価格評価の対象は上記「（B）システムの利用想定期間における提案限度額」とする。</w:t>
      </w:r>
    </w:p>
    <w:p w14:paraId="50D9FED3" w14:textId="3A83F19A" w:rsidR="00E16330" w:rsidRPr="00165FEE" w:rsidRDefault="00E16330" w:rsidP="00C01831"/>
    <w:p w14:paraId="693C39B4" w14:textId="72D86B0C" w:rsidR="00ED26C7" w:rsidRPr="00165FEE" w:rsidRDefault="005F3F20" w:rsidP="00C01831">
      <w:pPr>
        <w:pStyle w:val="ae"/>
        <w:numPr>
          <w:ilvl w:val="0"/>
          <w:numId w:val="1"/>
        </w:numPr>
        <w:ind w:leftChars="-43" w:left="630"/>
        <w:rPr>
          <w:rFonts w:ascii="BIZ UDPゴシック" w:eastAsia="BIZ UDPゴシック" w:hAnsi="BIZ UDPゴシック"/>
        </w:rPr>
      </w:pPr>
      <w:r w:rsidRPr="00165FEE">
        <w:rPr>
          <w:rFonts w:ascii="BIZ UDPゴシック" w:eastAsia="BIZ UDPゴシック" w:hAnsi="BIZ UDPゴシック" w:hint="eastAsia"/>
        </w:rPr>
        <w:t>支払方法</w:t>
      </w:r>
    </w:p>
    <w:p w14:paraId="40BE860D" w14:textId="7580F984" w:rsidR="00E6623F" w:rsidRPr="00165FEE" w:rsidRDefault="00ED26C7" w:rsidP="00C01831">
      <w:pPr>
        <w:pStyle w:val="ae"/>
        <w:ind w:leftChars="0" w:left="630"/>
        <w:rPr>
          <w:rFonts w:ascii="BIZ UDPゴシック" w:eastAsia="BIZ UDPゴシック" w:hAnsi="BIZ UDPゴシック"/>
        </w:rPr>
      </w:pPr>
      <w:r w:rsidRPr="00165FEE">
        <w:rPr>
          <w:rFonts w:ascii="BIZ UDPゴシック" w:eastAsia="BIZ UDPゴシック" w:hAnsi="BIZ UDPゴシック" w:hint="eastAsia"/>
        </w:rPr>
        <w:t>導入</w:t>
      </w:r>
      <w:r w:rsidR="00AD78A1" w:rsidRPr="00165FEE">
        <w:rPr>
          <w:rFonts w:ascii="BIZ UDPゴシック" w:eastAsia="BIZ UDPゴシック" w:hAnsi="BIZ UDPゴシック" w:hint="eastAsia"/>
        </w:rPr>
        <w:t>費用</w:t>
      </w:r>
      <w:r w:rsidR="00E6623F" w:rsidRPr="00165FEE">
        <w:rPr>
          <w:rFonts w:ascii="BIZ UDPゴシック" w:eastAsia="BIZ UDPゴシック" w:hAnsi="BIZ UDPゴシック" w:hint="eastAsia"/>
        </w:rPr>
        <w:t>は業務完了後一括払</w:t>
      </w:r>
      <w:r w:rsidR="005360F6">
        <w:rPr>
          <w:rFonts w:ascii="BIZ UDPゴシック" w:eastAsia="BIZ UDPゴシック" w:hAnsi="BIZ UDPゴシック" w:hint="eastAsia"/>
        </w:rPr>
        <w:t>い</w:t>
      </w:r>
      <w:r w:rsidR="00E6623F" w:rsidRPr="00165FEE">
        <w:rPr>
          <w:rFonts w:ascii="BIZ UDPゴシック" w:eastAsia="BIZ UDPゴシック" w:hAnsi="BIZ UDPゴシック" w:hint="eastAsia"/>
        </w:rPr>
        <w:t>とする。</w:t>
      </w:r>
    </w:p>
    <w:p w14:paraId="162CE96D" w14:textId="5AD76C9B" w:rsidR="002F5094" w:rsidRPr="00AF1297" w:rsidRDefault="00D6235F" w:rsidP="002F5094">
      <w:pPr>
        <w:pStyle w:val="ae"/>
        <w:ind w:leftChars="300" w:left="630"/>
        <w:rPr>
          <w:rFonts w:ascii="BIZ UDPゴシック" w:eastAsia="BIZ UDPゴシック" w:hAnsi="BIZ UDPゴシック"/>
        </w:rPr>
      </w:pPr>
      <w:r w:rsidRPr="00165FEE">
        <w:rPr>
          <w:rFonts w:ascii="BIZ UDPゴシック" w:eastAsia="BIZ UDPゴシック" w:hAnsi="BIZ UDPゴシック" w:hint="eastAsia"/>
        </w:rPr>
        <w:t>システム</w:t>
      </w:r>
      <w:r w:rsidR="00ED26C7" w:rsidRPr="00165FEE">
        <w:rPr>
          <w:rFonts w:ascii="BIZ UDPゴシック" w:eastAsia="BIZ UDPゴシック" w:hAnsi="BIZ UDPゴシック" w:hint="eastAsia"/>
        </w:rPr>
        <w:t>利用料</w:t>
      </w:r>
      <w:r w:rsidR="00CE1930" w:rsidRPr="00165FEE">
        <w:rPr>
          <w:rFonts w:ascii="BIZ UDPゴシック" w:eastAsia="BIZ UDPゴシック" w:hAnsi="BIZ UDPゴシック" w:hint="eastAsia"/>
        </w:rPr>
        <w:t>は</w:t>
      </w:r>
      <w:r w:rsidR="002F5094" w:rsidRPr="00393B2D">
        <w:rPr>
          <w:rFonts w:ascii="BIZ UDPゴシック" w:eastAsia="BIZ UDPゴシック" w:hAnsi="BIZ UDPゴシック" w:hint="eastAsia"/>
        </w:rPr>
        <w:t>事業者と協議の上、毎月払</w:t>
      </w:r>
      <w:r w:rsidR="005360F6">
        <w:rPr>
          <w:rFonts w:ascii="BIZ UDPゴシック" w:eastAsia="BIZ UDPゴシック" w:hAnsi="BIZ UDPゴシック" w:hint="eastAsia"/>
        </w:rPr>
        <w:t>い</w:t>
      </w:r>
      <w:r w:rsidR="002F5094" w:rsidRPr="00393B2D">
        <w:rPr>
          <w:rFonts w:ascii="BIZ UDPゴシック" w:eastAsia="BIZ UDPゴシック" w:hAnsi="BIZ UDPゴシック" w:hint="eastAsia"/>
        </w:rPr>
        <w:t>、四半期払</w:t>
      </w:r>
      <w:r w:rsidR="005360F6">
        <w:rPr>
          <w:rFonts w:ascii="BIZ UDPゴシック" w:eastAsia="BIZ UDPゴシック" w:hAnsi="BIZ UDPゴシック" w:hint="eastAsia"/>
        </w:rPr>
        <w:t>い</w:t>
      </w:r>
      <w:r w:rsidR="002F5094" w:rsidRPr="00393B2D">
        <w:rPr>
          <w:rFonts w:ascii="BIZ UDPゴシック" w:eastAsia="BIZ UDPゴシック" w:hAnsi="BIZ UDPゴシック" w:hint="eastAsia"/>
        </w:rPr>
        <w:t>、半年払</w:t>
      </w:r>
      <w:r w:rsidR="005360F6">
        <w:rPr>
          <w:rFonts w:ascii="BIZ UDPゴシック" w:eastAsia="BIZ UDPゴシック" w:hAnsi="BIZ UDPゴシック" w:hint="eastAsia"/>
        </w:rPr>
        <w:t>い</w:t>
      </w:r>
      <w:r w:rsidR="002F5094" w:rsidRPr="00393B2D">
        <w:rPr>
          <w:rFonts w:ascii="BIZ UDPゴシック" w:eastAsia="BIZ UDPゴシック" w:hAnsi="BIZ UDPゴシック" w:hint="eastAsia"/>
        </w:rPr>
        <w:t>、年払いのいずれかの方法とする。</w:t>
      </w:r>
    </w:p>
    <w:p w14:paraId="28CD59A1" w14:textId="77777777" w:rsidR="00A92EE2" w:rsidRPr="00165FEE" w:rsidRDefault="00A92EE2" w:rsidP="00C01831">
      <w:pPr>
        <w:pStyle w:val="ae"/>
        <w:ind w:leftChars="300" w:left="630"/>
      </w:pPr>
    </w:p>
    <w:p w14:paraId="00EE8129" w14:textId="02929E94" w:rsidR="00710529" w:rsidRPr="00165FEE" w:rsidRDefault="001965D9" w:rsidP="00A92EE2">
      <w:pPr>
        <w:rPr>
          <w:rFonts w:ascii="BIZ UDPゴシック" w:eastAsia="BIZ UDPゴシック" w:hAnsi="BIZ UDPゴシック"/>
          <w:b/>
        </w:rPr>
      </w:pPr>
      <w:r w:rsidRPr="00165FEE">
        <w:rPr>
          <w:rFonts w:ascii="BIZ UDPゴシック" w:eastAsia="BIZ UDPゴシック" w:hAnsi="BIZ UDPゴシック" w:hint="eastAsia"/>
          <w:b/>
        </w:rPr>
        <w:t>２</w:t>
      </w:r>
      <w:r w:rsidR="00C371C9" w:rsidRPr="00165FEE">
        <w:rPr>
          <w:rFonts w:ascii="BIZ UDPゴシック" w:eastAsia="BIZ UDPゴシック" w:hAnsi="BIZ UDPゴシック" w:hint="eastAsia"/>
          <w:b/>
        </w:rPr>
        <w:t xml:space="preserve">　参加資格要件</w:t>
      </w:r>
    </w:p>
    <w:p w14:paraId="6F399047" w14:textId="06BC7699" w:rsidR="00710529" w:rsidRPr="00165FEE" w:rsidRDefault="00710529" w:rsidP="00C01831">
      <w:pPr>
        <w:ind w:firstLineChars="100" w:firstLine="210"/>
        <w:rPr>
          <w:rFonts w:ascii="BIZ UDPゴシック" w:eastAsia="BIZ UDPゴシック" w:hAnsi="BIZ UDPゴシック"/>
        </w:rPr>
      </w:pPr>
      <w:r w:rsidRPr="00165FEE">
        <w:rPr>
          <w:rFonts w:ascii="BIZ UDPゴシック" w:eastAsia="BIZ UDPゴシック" w:hAnsi="BIZ UDPゴシック" w:hint="eastAsia"/>
        </w:rPr>
        <w:t>プロポーザル方式への参加を希望する者は、次に掲げる資格要件を満たさなければならない。</w:t>
      </w:r>
      <w:bookmarkStart w:id="0" w:name="_Hlk227952657"/>
      <w:r w:rsidR="004D64FE" w:rsidRPr="00165FEE">
        <w:rPr>
          <w:rFonts w:ascii="BIZ UDPゴシック" w:eastAsia="BIZ UDPゴシック" w:hAnsi="BIZ UDPゴシック" w:hint="eastAsia"/>
        </w:rPr>
        <w:t>ただし、プロポーザル方式へ参加する者が契約締結までの間に、以下の参加資格要件を有しなくなった場合は、その時点で失格とする。</w:t>
      </w:r>
      <w:bookmarkEnd w:id="0"/>
    </w:p>
    <w:p w14:paraId="640ED53B" w14:textId="55DF3678" w:rsidR="00710529" w:rsidRPr="00165FEE" w:rsidRDefault="00710529" w:rsidP="00C01831">
      <w:pPr>
        <w:rPr>
          <w:rFonts w:ascii="BIZ UDPゴシック" w:eastAsia="BIZ UDPゴシック" w:hAnsi="BIZ UDPゴシック"/>
        </w:rPr>
      </w:pPr>
      <w:r w:rsidRPr="00165FEE">
        <w:rPr>
          <w:rFonts w:ascii="BIZ UDPゴシック" w:eastAsia="BIZ UDPゴシック" w:hAnsi="BIZ UDPゴシック" w:hint="eastAsia"/>
        </w:rPr>
        <w:t>（1）地方自治法施行令（昭和22年政令第16号）第167条の4の規定に該当する者でないこと。</w:t>
      </w:r>
    </w:p>
    <w:p w14:paraId="0CB0EF97" w14:textId="68381EBE" w:rsidR="00137B80" w:rsidRPr="00165FEE" w:rsidRDefault="00710529" w:rsidP="00C01831">
      <w:pPr>
        <w:rPr>
          <w:rFonts w:ascii="BIZ UDPゴシック" w:eastAsia="BIZ UDPゴシック" w:hAnsi="BIZ UDPゴシック"/>
        </w:rPr>
      </w:pPr>
      <w:r w:rsidRPr="00165FEE">
        <w:rPr>
          <w:rFonts w:ascii="BIZ UDPゴシック" w:eastAsia="BIZ UDPゴシック" w:hAnsi="BIZ UDPゴシック" w:hint="eastAsia"/>
        </w:rPr>
        <w:t>（２）</w:t>
      </w:r>
      <w:bookmarkStart w:id="1" w:name="_Hlk230684784"/>
      <w:r w:rsidR="00137B80" w:rsidRPr="00165FEE">
        <w:rPr>
          <w:rFonts w:ascii="BIZ UDPゴシック" w:eastAsia="BIZ UDPゴシック" w:hAnsi="BIZ UDPゴシック" w:hint="eastAsia"/>
        </w:rPr>
        <w:t>令和８年度西宮市指名競争入札参加資格者名簿（業種分類Ｓ４）に登載されている者であること。</w:t>
      </w:r>
    </w:p>
    <w:bookmarkEnd w:id="1"/>
    <w:p w14:paraId="1821F93C" w14:textId="070DF0AB" w:rsidR="00710529" w:rsidRPr="00165FEE" w:rsidRDefault="00710529" w:rsidP="00C01831">
      <w:pPr>
        <w:rPr>
          <w:rFonts w:ascii="BIZ UDPゴシック" w:eastAsia="BIZ UDPゴシック" w:hAnsi="BIZ UDPゴシック"/>
        </w:rPr>
      </w:pPr>
      <w:r w:rsidRPr="00165FEE">
        <w:rPr>
          <w:rFonts w:ascii="BIZ UDPゴシック" w:eastAsia="BIZ UDPゴシック" w:hAnsi="BIZ UDPゴシック" w:hint="eastAsia"/>
        </w:rPr>
        <w:t>（３）西宮市指名停止基準による指名停止措置を現に受けている者でないこと</w:t>
      </w:r>
      <w:r w:rsidR="000F5C18">
        <w:rPr>
          <w:rFonts w:ascii="BIZ UDPゴシック" w:eastAsia="BIZ UDPゴシック" w:hAnsi="BIZ UDPゴシック" w:hint="eastAsia"/>
        </w:rPr>
        <w:t>または</w:t>
      </w:r>
      <w:r w:rsidRPr="00165FEE">
        <w:rPr>
          <w:rFonts w:ascii="BIZ UDPゴシック" w:eastAsia="BIZ UDPゴシック" w:hAnsi="BIZ UDPゴシック" w:hint="eastAsia"/>
        </w:rPr>
        <w:t>契約締結までに指名停止基準に該当しないこと。</w:t>
      </w:r>
    </w:p>
    <w:p w14:paraId="6A6329F1" w14:textId="142FEDA4" w:rsidR="00710529" w:rsidRPr="00165FEE" w:rsidRDefault="00710529" w:rsidP="00C01831">
      <w:pPr>
        <w:rPr>
          <w:rFonts w:ascii="BIZ UDPゴシック" w:eastAsia="BIZ UDPゴシック" w:hAnsi="BIZ UDPゴシック"/>
        </w:rPr>
      </w:pPr>
      <w:r w:rsidRPr="00165FEE">
        <w:rPr>
          <w:rFonts w:ascii="BIZ UDPゴシック" w:eastAsia="BIZ UDPゴシック" w:hAnsi="BIZ UDPゴシック" w:hint="eastAsia"/>
        </w:rPr>
        <w:t>（４）会社更生法（平成 14 年法律第 154 号）に基づく</w:t>
      </w:r>
      <w:r w:rsidR="008038DB" w:rsidRPr="00165FEE">
        <w:rPr>
          <w:rFonts w:ascii="BIZ UDPゴシック" w:eastAsia="BIZ UDPゴシック" w:hAnsi="BIZ UDPゴシック" w:hint="eastAsia"/>
        </w:rPr>
        <w:t>更生</w:t>
      </w:r>
      <w:r w:rsidRPr="00165FEE">
        <w:rPr>
          <w:rFonts w:ascii="BIZ UDPゴシック" w:eastAsia="BIZ UDPゴシック" w:hAnsi="BIZ UDPゴシック" w:hint="eastAsia"/>
        </w:rPr>
        <w:t>手続開始の申立てをしている者でないこと。</w:t>
      </w:r>
    </w:p>
    <w:p w14:paraId="794CF6C3" w14:textId="77777777" w:rsidR="00710529" w:rsidRPr="00165FEE" w:rsidRDefault="00710529" w:rsidP="00C01831">
      <w:pPr>
        <w:rPr>
          <w:rFonts w:ascii="BIZ UDPゴシック" w:eastAsia="BIZ UDPゴシック" w:hAnsi="BIZ UDPゴシック"/>
        </w:rPr>
      </w:pPr>
      <w:r w:rsidRPr="00165FEE">
        <w:rPr>
          <w:rFonts w:ascii="BIZ UDPゴシック" w:eastAsia="BIZ UDPゴシック" w:hAnsi="BIZ UDPゴシック" w:hint="eastAsia"/>
        </w:rPr>
        <w:t>（５）民事再生法（平成 11 年法律第 225 号）に基づく再生手続開始の申立てをしている者でないこと。</w:t>
      </w:r>
    </w:p>
    <w:p w14:paraId="18A38C7B" w14:textId="43681A61" w:rsidR="00710529" w:rsidRPr="00165FEE" w:rsidRDefault="00710529" w:rsidP="00C01831">
      <w:pPr>
        <w:rPr>
          <w:rFonts w:ascii="BIZ UDPゴシック" w:eastAsia="BIZ UDPゴシック" w:hAnsi="BIZ UDPゴシック"/>
        </w:rPr>
      </w:pPr>
      <w:r w:rsidRPr="00165FEE">
        <w:rPr>
          <w:rFonts w:ascii="BIZ UDPゴシック" w:eastAsia="BIZ UDPゴシック" w:hAnsi="BIZ UDPゴシック" w:hint="eastAsia"/>
        </w:rPr>
        <w:t>（６）暴力団員による不当な行為の防止等に関する法律第２条第２号に掲げる暴力団</w:t>
      </w:r>
      <w:r w:rsidR="000F5C18">
        <w:rPr>
          <w:rFonts w:ascii="BIZ UDPゴシック" w:eastAsia="BIZ UDPゴシック" w:hAnsi="BIZ UDPゴシック" w:hint="eastAsia"/>
        </w:rPr>
        <w:t>および</w:t>
      </w:r>
      <w:r w:rsidRPr="00165FEE">
        <w:rPr>
          <w:rFonts w:ascii="BIZ UDPゴシック" w:eastAsia="BIZ UDPゴシック" w:hAnsi="BIZ UDPゴシック" w:hint="eastAsia"/>
        </w:rPr>
        <w:t>それらの利益となる活動をおこなう者でないこと。</w:t>
      </w:r>
    </w:p>
    <w:p w14:paraId="5551050D" w14:textId="3EA4AF86" w:rsidR="00710529" w:rsidRPr="00165FEE" w:rsidRDefault="00710529" w:rsidP="00C01831">
      <w:pPr>
        <w:rPr>
          <w:rFonts w:ascii="BIZ UDPゴシック" w:eastAsia="BIZ UDPゴシック" w:hAnsi="BIZ UDPゴシック"/>
        </w:rPr>
      </w:pPr>
      <w:r w:rsidRPr="00165FEE">
        <w:rPr>
          <w:rFonts w:ascii="BIZ UDPゴシック" w:eastAsia="BIZ UDPゴシック" w:hAnsi="BIZ UDPゴシック" w:hint="eastAsia"/>
        </w:rPr>
        <w:t>（７）専門技術者等、充分な業務遂行能力を有し、適正な執行体制を有していること。</w:t>
      </w:r>
    </w:p>
    <w:p w14:paraId="2CF56E02" w14:textId="3C4169A2" w:rsidR="00710529" w:rsidRPr="00165FEE" w:rsidRDefault="00710529" w:rsidP="00C01831">
      <w:pPr>
        <w:rPr>
          <w:rFonts w:ascii="BIZ UDPゴシック" w:eastAsia="BIZ UDPゴシック" w:hAnsi="BIZ UDPゴシック"/>
        </w:rPr>
      </w:pPr>
      <w:r w:rsidRPr="00165FEE">
        <w:rPr>
          <w:rFonts w:ascii="BIZ UDPゴシック" w:eastAsia="BIZ UDPゴシック" w:hAnsi="BIZ UDPゴシック" w:hint="eastAsia"/>
        </w:rPr>
        <w:t>（</w:t>
      </w:r>
      <w:r w:rsidR="00D87DF7" w:rsidRPr="00165FEE">
        <w:rPr>
          <w:rFonts w:ascii="BIZ UDPゴシック" w:eastAsia="BIZ UDPゴシック" w:hAnsi="BIZ UDPゴシック" w:hint="eastAsia"/>
        </w:rPr>
        <w:t>８</w:t>
      </w:r>
      <w:r w:rsidRPr="00165FEE">
        <w:rPr>
          <w:rFonts w:ascii="BIZ UDPゴシック" w:eastAsia="BIZ UDPゴシック" w:hAnsi="BIZ UDPゴシック" w:hint="eastAsia"/>
        </w:rPr>
        <w:t>）一般財団法人日本情報経済社会推進協会（</w:t>
      </w:r>
      <w:r w:rsidRPr="00165FEE">
        <w:rPr>
          <w:rFonts w:ascii="BIZ UDPゴシック" w:eastAsia="BIZ UDPゴシック" w:hAnsi="BIZ UDPゴシック"/>
        </w:rPr>
        <w:t>JIPDEC）によるプライバシーマーク</w:t>
      </w:r>
      <w:r w:rsidR="004C3EE0" w:rsidRPr="00165FEE">
        <w:rPr>
          <w:rFonts w:ascii="BIZ UDPゴシック" w:eastAsia="BIZ UDPゴシック" w:hAnsi="BIZ UDPゴシック" w:hint="eastAsia"/>
        </w:rPr>
        <w:t>および</w:t>
      </w:r>
      <w:r w:rsidRPr="00165FEE">
        <w:rPr>
          <w:rFonts w:ascii="BIZ UDPゴシック" w:eastAsia="BIZ UDPゴシック" w:hAnsi="BIZ UDPゴシック"/>
        </w:rPr>
        <w:t>ISMS（情報セキュリティマネジメントシステム）の認証を取得していること</w:t>
      </w:r>
      <w:r w:rsidR="002C1E37">
        <w:rPr>
          <w:rFonts w:ascii="BIZ UDPゴシック" w:eastAsia="BIZ UDPゴシック" w:hAnsi="BIZ UDPゴシック" w:hint="eastAsia"/>
        </w:rPr>
        <w:t>。</w:t>
      </w:r>
    </w:p>
    <w:p w14:paraId="3F0864F5" w14:textId="704FBB3C" w:rsidR="00F72402" w:rsidRPr="00165FEE" w:rsidRDefault="00710529" w:rsidP="00486FA3">
      <w:pPr>
        <w:rPr>
          <w:rFonts w:ascii="BIZ UDPゴシック" w:eastAsia="BIZ UDPゴシック" w:hAnsi="BIZ UDPゴシック"/>
          <w:b/>
        </w:rPr>
      </w:pPr>
      <w:r w:rsidRPr="00165FEE">
        <w:rPr>
          <w:rFonts w:ascii="BIZ UDPゴシック" w:eastAsia="BIZ UDPゴシック" w:hAnsi="BIZ UDPゴシック" w:hint="eastAsia"/>
        </w:rPr>
        <w:t>（</w:t>
      </w:r>
      <w:r w:rsidR="00D87DF7" w:rsidRPr="00165FEE">
        <w:rPr>
          <w:rFonts w:ascii="BIZ UDPゴシック" w:eastAsia="BIZ UDPゴシック" w:hAnsi="BIZ UDPゴシック" w:hint="eastAsia"/>
        </w:rPr>
        <w:t>９</w:t>
      </w:r>
      <w:r w:rsidRPr="00165FEE">
        <w:rPr>
          <w:rFonts w:ascii="BIZ UDPゴシック" w:eastAsia="BIZ UDPゴシック" w:hAnsi="BIZ UDPゴシック" w:hint="eastAsia"/>
        </w:rPr>
        <w:t>）</w:t>
      </w:r>
      <w:r w:rsidR="00421AA7" w:rsidRPr="00165FEE">
        <w:rPr>
          <w:rFonts w:ascii="BIZ UDPゴシック" w:eastAsia="BIZ UDPゴシック" w:hAnsi="BIZ UDPゴシック" w:hint="eastAsia"/>
        </w:rPr>
        <w:t>人材マネジメントシステムに関して、</w:t>
      </w:r>
      <w:r w:rsidR="005E23EC" w:rsidRPr="00165FEE">
        <w:rPr>
          <w:rFonts w:ascii="BIZ UDPゴシック" w:eastAsia="BIZ UDPゴシック" w:hAnsi="BIZ UDPゴシック" w:hint="eastAsia"/>
        </w:rPr>
        <w:t>本市と同程度以上の規模の地方自治体（都道府県・政令市・中核市）において、複数団体</w:t>
      </w:r>
      <w:r w:rsidR="000F3ABE" w:rsidRPr="00165FEE">
        <w:rPr>
          <w:rFonts w:ascii="BIZ UDPゴシック" w:eastAsia="BIZ UDPゴシック" w:hAnsi="BIZ UDPゴシック" w:hint="eastAsia"/>
        </w:rPr>
        <w:t>へ</w:t>
      </w:r>
      <w:r w:rsidR="005E23EC" w:rsidRPr="00165FEE">
        <w:rPr>
          <w:rFonts w:ascii="BIZ UDPゴシック" w:eastAsia="BIZ UDPゴシック" w:hAnsi="BIZ UDPゴシック" w:hint="eastAsia"/>
        </w:rPr>
        <w:t>の</w:t>
      </w:r>
      <w:r w:rsidR="000F3ABE" w:rsidRPr="00165FEE">
        <w:rPr>
          <w:rFonts w:ascii="BIZ UDPゴシック" w:eastAsia="BIZ UDPゴシック" w:hAnsi="BIZ UDPゴシック" w:hint="eastAsia"/>
        </w:rPr>
        <w:t>サービス提供</w:t>
      </w:r>
      <w:r w:rsidR="005E23EC" w:rsidRPr="00165FEE">
        <w:rPr>
          <w:rFonts w:ascii="BIZ UDPゴシック" w:eastAsia="BIZ UDPゴシック" w:hAnsi="BIZ UDPゴシック" w:hint="eastAsia"/>
        </w:rPr>
        <w:t>実績および</w:t>
      </w:r>
      <w:r w:rsidR="00F463C8">
        <w:rPr>
          <w:rFonts w:ascii="BIZ UDPゴシック" w:eastAsia="BIZ UDPゴシック" w:hAnsi="BIZ UDPゴシック" w:hint="eastAsia"/>
        </w:rPr>
        <w:t>導入支援</w:t>
      </w:r>
      <w:r w:rsidR="005E23EC" w:rsidRPr="00165FEE">
        <w:rPr>
          <w:rFonts w:ascii="BIZ UDPゴシック" w:eastAsia="BIZ UDPゴシック" w:hAnsi="BIZ UDPゴシック" w:hint="eastAsia"/>
        </w:rPr>
        <w:t>実績があること。</w:t>
      </w:r>
    </w:p>
    <w:p w14:paraId="3F7DC29A" w14:textId="77777777" w:rsidR="004C273F" w:rsidRPr="00165FEE" w:rsidRDefault="004C273F" w:rsidP="00486FA3">
      <w:pPr>
        <w:rPr>
          <w:rFonts w:ascii="BIZ UDPゴシック" w:eastAsia="BIZ UDPゴシック" w:hAnsi="BIZ UDPゴシック"/>
          <w:b/>
        </w:rPr>
      </w:pPr>
    </w:p>
    <w:p w14:paraId="78C530C5" w14:textId="77777777" w:rsidR="004C273F" w:rsidRPr="00165FEE" w:rsidRDefault="004C273F" w:rsidP="00486FA3">
      <w:pPr>
        <w:ind w:leftChars="86" w:left="181"/>
        <w:rPr>
          <w:rFonts w:ascii="BIZ UDPゴシック" w:eastAsia="BIZ UDPゴシック" w:hAnsi="BIZ UDPゴシック"/>
          <w:b/>
        </w:rPr>
      </w:pPr>
    </w:p>
    <w:p w14:paraId="7F16328E" w14:textId="77777777" w:rsidR="004C273F" w:rsidRPr="00165FEE" w:rsidRDefault="004C273F" w:rsidP="00AF0FC5">
      <w:pPr>
        <w:rPr>
          <w:rFonts w:ascii="BIZ UDPゴシック" w:eastAsia="BIZ UDPゴシック" w:hAnsi="BIZ UDPゴシック"/>
          <w:b/>
        </w:rPr>
      </w:pPr>
    </w:p>
    <w:p w14:paraId="2E9E0BDD" w14:textId="77777777" w:rsidR="004C273F" w:rsidRPr="00165FEE" w:rsidRDefault="004C273F" w:rsidP="00486FA3">
      <w:pPr>
        <w:ind w:leftChars="86" w:left="181"/>
        <w:rPr>
          <w:rFonts w:ascii="BIZ UDPゴシック" w:eastAsia="BIZ UDPゴシック" w:hAnsi="BIZ UDPゴシック"/>
          <w:b/>
        </w:rPr>
      </w:pPr>
    </w:p>
    <w:p w14:paraId="1E8199A7" w14:textId="77777777" w:rsidR="004C273F" w:rsidRPr="00165FEE" w:rsidRDefault="004C273F" w:rsidP="00486FA3">
      <w:pPr>
        <w:ind w:leftChars="86" w:left="181"/>
        <w:rPr>
          <w:rFonts w:ascii="BIZ UDPゴシック" w:eastAsia="BIZ UDPゴシック" w:hAnsi="BIZ UDPゴシック"/>
          <w:b/>
        </w:rPr>
      </w:pPr>
    </w:p>
    <w:p w14:paraId="6D251E4E" w14:textId="7C5330BC" w:rsidR="00486FA3" w:rsidRPr="00165FEE" w:rsidRDefault="001965D9" w:rsidP="00486FA3">
      <w:pPr>
        <w:rPr>
          <w:rFonts w:ascii="BIZ UDPゴシック" w:eastAsia="BIZ UDPゴシック" w:hAnsi="BIZ UDPゴシック"/>
          <w:b/>
        </w:rPr>
      </w:pPr>
      <w:r w:rsidRPr="00165FEE">
        <w:rPr>
          <w:rFonts w:ascii="BIZ UDPゴシック" w:eastAsia="BIZ UDPゴシック" w:hAnsi="BIZ UDPゴシック" w:hint="eastAsia"/>
          <w:b/>
        </w:rPr>
        <w:t>３</w:t>
      </w:r>
      <w:r w:rsidR="00486FA3" w:rsidRPr="00165FEE">
        <w:rPr>
          <w:rFonts w:ascii="BIZ UDPゴシック" w:eastAsia="BIZ UDPゴシック" w:hAnsi="BIZ UDPゴシック" w:hint="eastAsia"/>
          <w:b/>
        </w:rPr>
        <w:t xml:space="preserve">　</w:t>
      </w:r>
      <w:r w:rsidR="0019679A" w:rsidRPr="00165FEE">
        <w:rPr>
          <w:rFonts w:ascii="BIZ UDPゴシック" w:eastAsia="BIZ UDPゴシック" w:hAnsi="BIZ UDPゴシック" w:hint="eastAsia"/>
          <w:b/>
        </w:rPr>
        <w:t>全体スケジュール</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695"/>
        <w:gridCol w:w="2692"/>
      </w:tblGrid>
      <w:tr w:rsidR="00165FEE" w:rsidRPr="00165FEE" w14:paraId="54CB6E42" w14:textId="77777777" w:rsidTr="00CA16D4">
        <w:trPr>
          <w:trHeight w:val="23"/>
          <w:jc w:val="center"/>
        </w:trPr>
        <w:tc>
          <w:tcPr>
            <w:tcW w:w="3402" w:type="dxa"/>
            <w:shd w:val="clear" w:color="auto" w:fill="FDE9D9" w:themeFill="accent6" w:themeFillTint="33"/>
          </w:tcPr>
          <w:p w14:paraId="44088DB2" w14:textId="77777777" w:rsidR="0019679A" w:rsidRPr="00165FEE" w:rsidRDefault="0019679A" w:rsidP="0019679A">
            <w:pPr>
              <w:jc w:val="center"/>
              <w:rPr>
                <w:rFonts w:ascii="BIZ UDPゴシック" w:eastAsia="BIZ UDPゴシック" w:hAnsi="BIZ UDPゴシック"/>
                <w:sz w:val="20"/>
                <w:szCs w:val="20"/>
              </w:rPr>
            </w:pPr>
            <w:r w:rsidRPr="00165FEE">
              <w:rPr>
                <w:rFonts w:ascii="BIZ UDPゴシック" w:eastAsia="BIZ UDPゴシック" w:hAnsi="BIZ UDPゴシック" w:hint="eastAsia"/>
                <w:sz w:val="20"/>
                <w:szCs w:val="20"/>
              </w:rPr>
              <w:t>項　目</w:t>
            </w:r>
          </w:p>
        </w:tc>
        <w:tc>
          <w:tcPr>
            <w:tcW w:w="2695" w:type="dxa"/>
            <w:shd w:val="clear" w:color="auto" w:fill="FDE9D9" w:themeFill="accent6" w:themeFillTint="33"/>
          </w:tcPr>
          <w:p w14:paraId="1730CD25" w14:textId="77777777" w:rsidR="0019679A" w:rsidRPr="00165FEE" w:rsidRDefault="0019679A" w:rsidP="0019679A">
            <w:pPr>
              <w:jc w:val="center"/>
              <w:rPr>
                <w:rFonts w:ascii="BIZ UDPゴシック" w:eastAsia="BIZ UDPゴシック" w:hAnsi="BIZ UDPゴシック"/>
                <w:sz w:val="20"/>
                <w:szCs w:val="20"/>
              </w:rPr>
            </w:pPr>
            <w:r w:rsidRPr="00165FEE">
              <w:rPr>
                <w:rFonts w:ascii="BIZ UDPゴシック" w:eastAsia="BIZ UDPゴシック" w:hAnsi="BIZ UDPゴシック" w:hint="eastAsia"/>
                <w:sz w:val="20"/>
                <w:szCs w:val="20"/>
              </w:rPr>
              <w:t>日　程（予定）</w:t>
            </w:r>
          </w:p>
        </w:tc>
        <w:tc>
          <w:tcPr>
            <w:tcW w:w="2692" w:type="dxa"/>
            <w:shd w:val="clear" w:color="auto" w:fill="FDE9D9" w:themeFill="accent6" w:themeFillTint="33"/>
          </w:tcPr>
          <w:p w14:paraId="463AB1FF" w14:textId="77777777" w:rsidR="0019679A" w:rsidRPr="00165FEE" w:rsidRDefault="0019679A" w:rsidP="0019679A">
            <w:pPr>
              <w:jc w:val="center"/>
              <w:rPr>
                <w:rFonts w:ascii="BIZ UDPゴシック" w:eastAsia="BIZ UDPゴシック" w:hAnsi="BIZ UDPゴシック"/>
                <w:sz w:val="20"/>
                <w:szCs w:val="20"/>
              </w:rPr>
            </w:pPr>
            <w:r w:rsidRPr="00165FEE">
              <w:rPr>
                <w:rFonts w:ascii="BIZ UDPゴシック" w:eastAsia="BIZ UDPゴシック" w:hAnsi="BIZ UDPゴシック" w:hint="eastAsia"/>
                <w:sz w:val="20"/>
                <w:szCs w:val="20"/>
              </w:rPr>
              <w:t>備　考</w:t>
            </w:r>
          </w:p>
        </w:tc>
      </w:tr>
      <w:tr w:rsidR="00165FEE" w:rsidRPr="00165FEE" w14:paraId="12ADA1FF" w14:textId="77777777" w:rsidTr="00BB59E5">
        <w:trPr>
          <w:trHeight w:val="20"/>
          <w:jc w:val="center"/>
        </w:trPr>
        <w:tc>
          <w:tcPr>
            <w:tcW w:w="3402" w:type="dxa"/>
            <w:shd w:val="clear" w:color="auto" w:fill="auto"/>
            <w:vAlign w:val="center"/>
          </w:tcPr>
          <w:p w14:paraId="1B51C607" w14:textId="77777777" w:rsidR="00F91BAD" w:rsidRPr="00165FEE" w:rsidRDefault="00F91BAD" w:rsidP="00F91BAD">
            <w:pPr>
              <w:pStyle w:val="ae"/>
              <w:numPr>
                <w:ilvl w:val="0"/>
                <w:numId w:val="11"/>
              </w:numPr>
              <w:ind w:leftChars="0"/>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募集開始（ホームページ）</w:t>
            </w:r>
          </w:p>
        </w:tc>
        <w:tc>
          <w:tcPr>
            <w:tcW w:w="2695" w:type="dxa"/>
            <w:shd w:val="clear" w:color="auto" w:fill="auto"/>
          </w:tcPr>
          <w:p w14:paraId="2B26AB2C" w14:textId="655CD15A" w:rsidR="00F91BAD" w:rsidRPr="00165FEE" w:rsidRDefault="00572037" w:rsidP="00F91BAD">
            <w:pPr>
              <w:rPr>
                <w:rFonts w:ascii="BIZ UDPゴシック" w:eastAsia="BIZ UDPゴシック" w:hAnsi="BIZ UDPゴシック"/>
                <w:sz w:val="19"/>
                <w:szCs w:val="19"/>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4C273F" w:rsidRPr="00165FEE">
              <w:rPr>
                <w:rFonts w:ascii="BIZ UDPゴシック" w:eastAsia="BIZ UDPゴシック" w:hAnsi="BIZ UDPゴシック" w:hint="eastAsia"/>
              </w:rPr>
              <w:t>６</w:t>
            </w:r>
            <w:r w:rsidRPr="00165FEE">
              <w:rPr>
                <w:rFonts w:ascii="BIZ UDPゴシック" w:eastAsia="BIZ UDPゴシック" w:hAnsi="BIZ UDPゴシック" w:hint="eastAsia"/>
              </w:rPr>
              <w:t>月</w:t>
            </w:r>
            <w:r w:rsidR="004C273F" w:rsidRPr="00165FEE">
              <w:rPr>
                <w:rFonts w:ascii="BIZ UDPゴシック" w:eastAsia="BIZ UDPゴシック" w:hAnsi="BIZ UDPゴシック" w:hint="eastAsia"/>
              </w:rPr>
              <w:t>２９</w:t>
            </w:r>
            <w:r w:rsidR="00F91BAD" w:rsidRPr="00165FEE">
              <w:rPr>
                <w:rFonts w:ascii="BIZ UDPゴシック" w:eastAsia="BIZ UDPゴシック" w:hAnsi="BIZ UDPゴシック" w:hint="eastAsia"/>
              </w:rPr>
              <w:t>日（</w:t>
            </w:r>
            <w:r w:rsidR="004C273F" w:rsidRPr="00165FEE">
              <w:rPr>
                <w:rFonts w:ascii="BIZ UDPゴシック" w:eastAsia="BIZ UDPゴシック" w:hAnsi="BIZ UDPゴシック" w:hint="eastAsia"/>
              </w:rPr>
              <w:t>月</w:t>
            </w:r>
            <w:r w:rsidR="00F91BAD" w:rsidRPr="00165FEE">
              <w:rPr>
                <w:rFonts w:ascii="BIZ UDPゴシック" w:eastAsia="BIZ UDPゴシック" w:hAnsi="BIZ UDPゴシック" w:hint="eastAsia"/>
              </w:rPr>
              <w:t>）</w:t>
            </w:r>
          </w:p>
        </w:tc>
        <w:tc>
          <w:tcPr>
            <w:tcW w:w="2692" w:type="dxa"/>
            <w:shd w:val="clear" w:color="auto" w:fill="auto"/>
            <w:vAlign w:val="center"/>
          </w:tcPr>
          <w:p w14:paraId="05818C68" w14:textId="77777777" w:rsidR="00F91BAD" w:rsidRPr="00165FEE" w:rsidRDefault="00F91BAD" w:rsidP="00F91BAD">
            <w:pPr>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市ホームページにて掲載</w:t>
            </w:r>
          </w:p>
          <w:p w14:paraId="55F427F4" w14:textId="77777777" w:rsidR="00F91BAD" w:rsidRPr="00165FEE" w:rsidRDefault="00F91BAD" w:rsidP="00F91BAD">
            <w:pPr>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様式第１号</w:t>
            </w:r>
          </w:p>
        </w:tc>
      </w:tr>
      <w:tr w:rsidR="00165FEE" w:rsidRPr="00165FEE" w14:paraId="02BC2747" w14:textId="77777777" w:rsidTr="00BB59E5">
        <w:trPr>
          <w:trHeight w:val="20"/>
          <w:jc w:val="center"/>
        </w:trPr>
        <w:tc>
          <w:tcPr>
            <w:tcW w:w="3402" w:type="dxa"/>
            <w:shd w:val="clear" w:color="auto" w:fill="auto"/>
            <w:vAlign w:val="center"/>
          </w:tcPr>
          <w:p w14:paraId="40E65666" w14:textId="5798F5A3" w:rsidR="00AC07A4" w:rsidRPr="00165FEE" w:rsidRDefault="00AC07A4" w:rsidP="00AC07A4">
            <w:pPr>
              <w:pStyle w:val="ae"/>
              <w:numPr>
                <w:ilvl w:val="0"/>
                <w:numId w:val="11"/>
              </w:numPr>
              <w:ind w:leftChars="0"/>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仕様書に対する質問受付</w:t>
            </w:r>
          </w:p>
        </w:tc>
        <w:tc>
          <w:tcPr>
            <w:tcW w:w="2695" w:type="dxa"/>
            <w:shd w:val="clear" w:color="auto" w:fill="auto"/>
          </w:tcPr>
          <w:p w14:paraId="064804DB" w14:textId="2BCA4172" w:rsidR="00AC07A4" w:rsidRPr="00165FEE" w:rsidRDefault="00AC07A4" w:rsidP="00AC07A4">
            <w:pPr>
              <w:rPr>
                <w:rFonts w:ascii="BIZ UDPゴシック" w:eastAsia="BIZ UDPゴシック" w:hAnsi="BIZ UDPゴシック"/>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4C273F" w:rsidRPr="00165FEE">
              <w:rPr>
                <w:rFonts w:ascii="BIZ UDPゴシック" w:eastAsia="BIZ UDPゴシック" w:hAnsi="BIZ UDPゴシック" w:hint="eastAsia"/>
              </w:rPr>
              <w:t>６</w:t>
            </w:r>
            <w:r w:rsidRPr="00165FEE">
              <w:rPr>
                <w:rFonts w:ascii="BIZ UDPゴシック" w:eastAsia="BIZ UDPゴシック" w:hAnsi="BIZ UDPゴシック" w:hint="eastAsia"/>
              </w:rPr>
              <w:t>月</w:t>
            </w:r>
            <w:r w:rsidR="004C273F" w:rsidRPr="00165FEE">
              <w:rPr>
                <w:rFonts w:ascii="BIZ UDPゴシック" w:eastAsia="BIZ UDPゴシック" w:hAnsi="BIZ UDPゴシック" w:hint="eastAsia"/>
              </w:rPr>
              <w:t>２９</w:t>
            </w:r>
            <w:r w:rsidRPr="00165FEE">
              <w:rPr>
                <w:rFonts w:ascii="BIZ UDPゴシック" w:eastAsia="BIZ UDPゴシック" w:hAnsi="BIZ UDPゴシック" w:hint="eastAsia"/>
              </w:rPr>
              <w:t>日（</w:t>
            </w:r>
            <w:r w:rsidR="004C273F" w:rsidRPr="00165FEE">
              <w:rPr>
                <w:rFonts w:ascii="BIZ UDPゴシック" w:eastAsia="BIZ UDPゴシック" w:hAnsi="BIZ UDPゴシック" w:hint="eastAsia"/>
              </w:rPr>
              <w:t>月</w:t>
            </w:r>
            <w:r w:rsidRPr="00165FEE">
              <w:rPr>
                <w:rFonts w:ascii="BIZ UDPゴシック" w:eastAsia="BIZ UDPゴシック" w:hAnsi="BIZ UDPゴシック" w:hint="eastAsia"/>
              </w:rPr>
              <w:t>）</w:t>
            </w:r>
          </w:p>
          <w:p w14:paraId="5F8D4B3D" w14:textId="169129F0" w:rsidR="00AC07A4" w:rsidRPr="00165FEE" w:rsidRDefault="00AC07A4" w:rsidP="00AC07A4">
            <w:pPr>
              <w:rPr>
                <w:rFonts w:ascii="BIZ UDPゴシック" w:eastAsia="BIZ UDPゴシック" w:hAnsi="BIZ UDPゴシック"/>
              </w:rPr>
            </w:pPr>
            <w:r w:rsidRPr="00165FEE">
              <w:rPr>
                <w:rFonts w:ascii="BIZ UDPゴシック" w:eastAsia="BIZ UDPゴシック" w:hAnsi="BIZ UDPゴシック" w:hint="eastAsia"/>
              </w:rPr>
              <w:t>～</w:t>
            </w:r>
            <w:r w:rsidR="004C273F" w:rsidRPr="00165FEE">
              <w:rPr>
                <w:rFonts w:ascii="BIZ UDPゴシック" w:eastAsia="BIZ UDPゴシック" w:hAnsi="BIZ UDPゴシック" w:hint="eastAsia"/>
              </w:rPr>
              <w:t>7月３</w:t>
            </w:r>
            <w:r w:rsidRPr="00165FEE">
              <w:rPr>
                <w:rFonts w:ascii="BIZ UDPゴシック" w:eastAsia="BIZ UDPゴシック" w:hAnsi="BIZ UDPゴシック" w:hint="eastAsia"/>
              </w:rPr>
              <w:t>日（</w:t>
            </w:r>
            <w:r w:rsidR="004C273F" w:rsidRPr="00165FEE">
              <w:rPr>
                <w:rFonts w:ascii="BIZ UDPゴシック" w:eastAsia="BIZ UDPゴシック" w:hAnsi="BIZ UDPゴシック" w:hint="eastAsia"/>
              </w:rPr>
              <w:t>金</w:t>
            </w:r>
            <w:r w:rsidRPr="00165FEE">
              <w:rPr>
                <w:rFonts w:ascii="BIZ UDPゴシック" w:eastAsia="BIZ UDPゴシック" w:hAnsi="BIZ UDPゴシック" w:hint="eastAsia"/>
              </w:rPr>
              <w:t>）</w:t>
            </w:r>
          </w:p>
        </w:tc>
        <w:tc>
          <w:tcPr>
            <w:tcW w:w="2692" w:type="dxa"/>
            <w:shd w:val="clear" w:color="auto" w:fill="auto"/>
            <w:vAlign w:val="center"/>
          </w:tcPr>
          <w:p w14:paraId="4A8C483D" w14:textId="511128BC" w:rsidR="00AC07A4" w:rsidRPr="00165FEE" w:rsidRDefault="00AC07A4" w:rsidP="00AC07A4">
            <w:pPr>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様式第８～９号</w:t>
            </w:r>
          </w:p>
        </w:tc>
      </w:tr>
      <w:tr w:rsidR="00165FEE" w:rsidRPr="00165FEE" w14:paraId="7EFC53BC" w14:textId="77777777" w:rsidTr="00BB59E5">
        <w:trPr>
          <w:trHeight w:val="20"/>
          <w:jc w:val="center"/>
        </w:trPr>
        <w:tc>
          <w:tcPr>
            <w:tcW w:w="3402" w:type="dxa"/>
            <w:shd w:val="clear" w:color="auto" w:fill="auto"/>
            <w:vAlign w:val="center"/>
          </w:tcPr>
          <w:p w14:paraId="2A2C6BC2" w14:textId="77777777" w:rsidR="00F91BAD" w:rsidRPr="00165FEE" w:rsidRDefault="00F91BAD" w:rsidP="00F91BAD">
            <w:pPr>
              <w:pStyle w:val="ae"/>
              <w:numPr>
                <w:ilvl w:val="0"/>
                <w:numId w:val="11"/>
              </w:numPr>
              <w:ind w:leftChars="0"/>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参加申込書等の提出期限</w:t>
            </w:r>
          </w:p>
        </w:tc>
        <w:tc>
          <w:tcPr>
            <w:tcW w:w="2695" w:type="dxa"/>
            <w:shd w:val="clear" w:color="auto" w:fill="auto"/>
          </w:tcPr>
          <w:p w14:paraId="052ECD31" w14:textId="269162E1" w:rsidR="00F91BAD" w:rsidRPr="00165FEE" w:rsidRDefault="00572037" w:rsidP="00F91BAD">
            <w:pPr>
              <w:rPr>
                <w:rFonts w:ascii="BIZ UDPゴシック" w:eastAsia="BIZ UDPゴシック" w:hAnsi="BIZ UDPゴシック"/>
                <w:sz w:val="19"/>
                <w:szCs w:val="19"/>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DE64A8" w:rsidRPr="00165FEE">
              <w:rPr>
                <w:rFonts w:ascii="BIZ UDPゴシック" w:eastAsia="BIZ UDPゴシック" w:hAnsi="BIZ UDPゴシック" w:hint="eastAsia"/>
              </w:rPr>
              <w:t>７</w:t>
            </w:r>
            <w:r w:rsidRPr="00165FEE">
              <w:rPr>
                <w:rFonts w:ascii="BIZ UDPゴシック" w:eastAsia="BIZ UDPゴシック" w:hAnsi="BIZ UDPゴシック" w:hint="eastAsia"/>
              </w:rPr>
              <w:t>月</w:t>
            </w:r>
            <w:r w:rsidR="00DE64A8" w:rsidRPr="00165FEE">
              <w:rPr>
                <w:rFonts w:ascii="BIZ UDPゴシック" w:eastAsia="BIZ UDPゴシック" w:hAnsi="BIZ UDPゴシック" w:hint="eastAsia"/>
              </w:rPr>
              <w:t>８</w:t>
            </w:r>
            <w:r w:rsidR="00AC07A4" w:rsidRPr="00165FEE">
              <w:rPr>
                <w:rFonts w:ascii="BIZ UDPゴシック" w:eastAsia="BIZ UDPゴシック" w:hAnsi="BIZ UDPゴシック" w:hint="eastAsia"/>
              </w:rPr>
              <w:t>日（</w:t>
            </w:r>
            <w:r w:rsidR="00DE64A8" w:rsidRPr="00165FEE">
              <w:rPr>
                <w:rFonts w:ascii="BIZ UDPゴシック" w:eastAsia="BIZ UDPゴシック" w:hAnsi="BIZ UDPゴシック" w:hint="eastAsia"/>
              </w:rPr>
              <w:t>水</w:t>
            </w:r>
            <w:r w:rsidR="00F91BAD" w:rsidRPr="00165FEE">
              <w:rPr>
                <w:rFonts w:ascii="BIZ UDPゴシック" w:eastAsia="BIZ UDPゴシック" w:hAnsi="BIZ UDPゴシック" w:hint="eastAsia"/>
              </w:rPr>
              <w:t>）</w:t>
            </w:r>
          </w:p>
        </w:tc>
        <w:tc>
          <w:tcPr>
            <w:tcW w:w="2692" w:type="dxa"/>
            <w:shd w:val="clear" w:color="auto" w:fill="auto"/>
            <w:vAlign w:val="center"/>
          </w:tcPr>
          <w:p w14:paraId="6F8290DD" w14:textId="5C4622D7" w:rsidR="00F91BAD" w:rsidRPr="00165FEE" w:rsidRDefault="00F91BAD" w:rsidP="00F91BAD">
            <w:pPr>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様式第２～４号</w:t>
            </w:r>
            <w:r w:rsidR="004B659B">
              <w:rPr>
                <w:rFonts w:ascii="BIZ UDPゴシック" w:eastAsia="BIZ UDPゴシック" w:hAnsi="BIZ UDPゴシック" w:hint="eastAsia"/>
                <w:sz w:val="19"/>
                <w:szCs w:val="19"/>
              </w:rPr>
              <w:t>他</w:t>
            </w:r>
          </w:p>
        </w:tc>
      </w:tr>
      <w:tr w:rsidR="00165FEE" w:rsidRPr="00165FEE" w14:paraId="59918176" w14:textId="77777777" w:rsidTr="00BB59E5">
        <w:trPr>
          <w:trHeight w:val="20"/>
          <w:jc w:val="center"/>
        </w:trPr>
        <w:tc>
          <w:tcPr>
            <w:tcW w:w="3402" w:type="dxa"/>
            <w:shd w:val="clear" w:color="auto" w:fill="auto"/>
            <w:vAlign w:val="center"/>
          </w:tcPr>
          <w:p w14:paraId="31255167" w14:textId="77777777" w:rsidR="00F91BAD" w:rsidRPr="00165FEE" w:rsidRDefault="00F91BAD" w:rsidP="00F91BAD">
            <w:pPr>
              <w:pStyle w:val="ae"/>
              <w:numPr>
                <w:ilvl w:val="0"/>
                <w:numId w:val="11"/>
              </w:numPr>
              <w:ind w:leftChars="0"/>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参加申込書等の審査</w:t>
            </w:r>
          </w:p>
        </w:tc>
        <w:tc>
          <w:tcPr>
            <w:tcW w:w="2695" w:type="dxa"/>
            <w:shd w:val="clear" w:color="auto" w:fill="auto"/>
          </w:tcPr>
          <w:p w14:paraId="7FB0AADD" w14:textId="439CBECE" w:rsidR="00F91BAD" w:rsidRPr="00165FEE" w:rsidRDefault="00572037" w:rsidP="00F91BAD">
            <w:pPr>
              <w:rPr>
                <w:rFonts w:ascii="BIZ UDPゴシック" w:eastAsia="BIZ UDPゴシック" w:hAnsi="BIZ UDPゴシック"/>
                <w:sz w:val="19"/>
                <w:szCs w:val="19"/>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DE64A8" w:rsidRPr="00165FEE">
              <w:rPr>
                <w:rFonts w:ascii="BIZ UDPゴシック" w:eastAsia="BIZ UDPゴシック" w:hAnsi="BIZ UDPゴシック" w:hint="eastAsia"/>
              </w:rPr>
              <w:t>７</w:t>
            </w:r>
            <w:r w:rsidRPr="00165FEE">
              <w:rPr>
                <w:rFonts w:ascii="BIZ UDPゴシック" w:eastAsia="BIZ UDPゴシック" w:hAnsi="BIZ UDPゴシック" w:hint="eastAsia"/>
              </w:rPr>
              <w:t>月</w:t>
            </w:r>
            <w:r w:rsidR="00DE64A8" w:rsidRPr="00165FEE">
              <w:rPr>
                <w:rFonts w:ascii="BIZ UDPゴシック" w:eastAsia="BIZ UDPゴシック" w:hAnsi="BIZ UDPゴシック" w:hint="eastAsia"/>
              </w:rPr>
              <w:t>９</w:t>
            </w:r>
            <w:r w:rsidR="00F91BAD" w:rsidRPr="00165FEE">
              <w:rPr>
                <w:rFonts w:ascii="BIZ UDPゴシック" w:eastAsia="BIZ UDPゴシック" w:hAnsi="BIZ UDPゴシック" w:hint="eastAsia"/>
              </w:rPr>
              <w:t>日（</w:t>
            </w:r>
            <w:r w:rsidR="00DE64A8" w:rsidRPr="00165FEE">
              <w:rPr>
                <w:rFonts w:ascii="BIZ UDPゴシック" w:eastAsia="BIZ UDPゴシック" w:hAnsi="BIZ UDPゴシック" w:hint="eastAsia"/>
              </w:rPr>
              <w:t>木</w:t>
            </w:r>
            <w:r w:rsidR="00F91BAD" w:rsidRPr="00165FEE">
              <w:rPr>
                <w:rFonts w:ascii="BIZ UDPゴシック" w:eastAsia="BIZ UDPゴシック" w:hAnsi="BIZ UDPゴシック" w:hint="eastAsia"/>
              </w:rPr>
              <w:t>）</w:t>
            </w:r>
          </w:p>
        </w:tc>
        <w:tc>
          <w:tcPr>
            <w:tcW w:w="2692" w:type="dxa"/>
            <w:shd w:val="clear" w:color="auto" w:fill="auto"/>
            <w:vAlign w:val="center"/>
          </w:tcPr>
          <w:p w14:paraId="3797E74F" w14:textId="77777777" w:rsidR="00F91BAD" w:rsidRPr="00165FEE" w:rsidRDefault="00F91BAD" w:rsidP="00F91BAD">
            <w:pPr>
              <w:rPr>
                <w:rFonts w:ascii="BIZ UDPゴシック" w:eastAsia="BIZ UDPゴシック" w:hAnsi="BIZ UDPゴシック"/>
                <w:sz w:val="19"/>
                <w:szCs w:val="19"/>
              </w:rPr>
            </w:pPr>
          </w:p>
        </w:tc>
      </w:tr>
      <w:tr w:rsidR="00165FEE" w:rsidRPr="00165FEE" w14:paraId="79640BF3" w14:textId="77777777" w:rsidTr="00BB59E5">
        <w:trPr>
          <w:trHeight w:val="20"/>
          <w:jc w:val="center"/>
        </w:trPr>
        <w:tc>
          <w:tcPr>
            <w:tcW w:w="3402" w:type="dxa"/>
            <w:shd w:val="clear" w:color="auto" w:fill="auto"/>
            <w:vAlign w:val="center"/>
          </w:tcPr>
          <w:p w14:paraId="3E207BCF" w14:textId="77777777" w:rsidR="00F91BAD" w:rsidRPr="00165FEE" w:rsidRDefault="00F91BAD" w:rsidP="00F91BAD">
            <w:pPr>
              <w:pStyle w:val="ae"/>
              <w:numPr>
                <w:ilvl w:val="0"/>
                <w:numId w:val="11"/>
              </w:numPr>
              <w:ind w:leftChars="0"/>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選定通知兼提案依頼書送付</w:t>
            </w:r>
          </w:p>
        </w:tc>
        <w:tc>
          <w:tcPr>
            <w:tcW w:w="2695" w:type="dxa"/>
            <w:shd w:val="clear" w:color="auto" w:fill="auto"/>
          </w:tcPr>
          <w:p w14:paraId="7F3A9C45" w14:textId="588190A5" w:rsidR="00CC5B74" w:rsidRPr="00165FEE" w:rsidRDefault="00CC5B74" w:rsidP="00F91BAD">
            <w:pPr>
              <w:rPr>
                <w:rFonts w:ascii="BIZ UDPゴシック" w:eastAsia="BIZ UDPゴシック" w:hAnsi="BIZ UDPゴシック"/>
                <w:sz w:val="19"/>
                <w:szCs w:val="19"/>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DE64A8" w:rsidRPr="00165FEE">
              <w:rPr>
                <w:rFonts w:ascii="BIZ UDPゴシック" w:eastAsia="BIZ UDPゴシック" w:hAnsi="BIZ UDPゴシック" w:hint="eastAsia"/>
              </w:rPr>
              <w:t>７</w:t>
            </w:r>
            <w:r w:rsidRPr="00165FEE">
              <w:rPr>
                <w:rFonts w:ascii="BIZ UDPゴシック" w:eastAsia="BIZ UDPゴシック" w:hAnsi="BIZ UDPゴシック" w:hint="eastAsia"/>
              </w:rPr>
              <w:t>月</w:t>
            </w:r>
            <w:r w:rsidR="00DE64A8" w:rsidRPr="00165FEE">
              <w:rPr>
                <w:rFonts w:ascii="BIZ UDPゴシック" w:eastAsia="BIZ UDPゴシック" w:hAnsi="BIZ UDPゴシック" w:hint="eastAsia"/>
              </w:rPr>
              <w:t>１０</w:t>
            </w:r>
            <w:r w:rsidRPr="00165FEE">
              <w:rPr>
                <w:rFonts w:ascii="BIZ UDPゴシック" w:eastAsia="BIZ UDPゴシック" w:hAnsi="BIZ UDPゴシック" w:hint="eastAsia"/>
              </w:rPr>
              <w:t>日（</w:t>
            </w:r>
            <w:r w:rsidR="00DE64A8" w:rsidRPr="00165FEE">
              <w:rPr>
                <w:rFonts w:ascii="BIZ UDPゴシック" w:eastAsia="BIZ UDPゴシック" w:hAnsi="BIZ UDPゴシック" w:hint="eastAsia"/>
              </w:rPr>
              <w:t>金</w:t>
            </w:r>
            <w:r w:rsidRPr="00165FEE">
              <w:rPr>
                <w:rFonts w:ascii="BIZ UDPゴシック" w:eastAsia="BIZ UDPゴシック" w:hAnsi="BIZ UDPゴシック" w:hint="eastAsia"/>
              </w:rPr>
              <w:t>）</w:t>
            </w:r>
          </w:p>
        </w:tc>
        <w:tc>
          <w:tcPr>
            <w:tcW w:w="2692" w:type="dxa"/>
            <w:shd w:val="clear" w:color="auto" w:fill="auto"/>
            <w:vAlign w:val="center"/>
          </w:tcPr>
          <w:p w14:paraId="068A0EBD" w14:textId="77777777" w:rsidR="00F91BAD" w:rsidRPr="00165FEE" w:rsidRDefault="00F91BAD" w:rsidP="00F91BAD">
            <w:pPr>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様式第５～７号</w:t>
            </w:r>
          </w:p>
        </w:tc>
      </w:tr>
      <w:tr w:rsidR="00165FEE" w:rsidRPr="00165FEE" w14:paraId="5AC1844A" w14:textId="77777777" w:rsidTr="00BB59E5">
        <w:trPr>
          <w:trHeight w:val="20"/>
          <w:jc w:val="center"/>
        </w:trPr>
        <w:tc>
          <w:tcPr>
            <w:tcW w:w="3402" w:type="dxa"/>
            <w:shd w:val="clear" w:color="auto" w:fill="auto"/>
            <w:vAlign w:val="center"/>
          </w:tcPr>
          <w:p w14:paraId="1367A4EA" w14:textId="77777777" w:rsidR="00F91BAD" w:rsidRPr="00165FEE" w:rsidRDefault="00F91BAD" w:rsidP="00F91BAD">
            <w:pPr>
              <w:pStyle w:val="ae"/>
              <w:numPr>
                <w:ilvl w:val="0"/>
                <w:numId w:val="11"/>
              </w:numPr>
              <w:ind w:leftChars="0"/>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提案書等の提出期限</w:t>
            </w:r>
          </w:p>
        </w:tc>
        <w:tc>
          <w:tcPr>
            <w:tcW w:w="2695" w:type="dxa"/>
            <w:shd w:val="clear" w:color="auto" w:fill="auto"/>
          </w:tcPr>
          <w:p w14:paraId="0A2E5198" w14:textId="36110613" w:rsidR="00F91BAD" w:rsidRPr="00165FEE" w:rsidRDefault="00AC07A4" w:rsidP="00F91BAD">
            <w:pPr>
              <w:rPr>
                <w:rFonts w:ascii="BIZ UDPゴシック" w:eastAsia="BIZ UDPゴシック" w:hAnsi="BIZ UDPゴシック"/>
                <w:sz w:val="19"/>
                <w:szCs w:val="19"/>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DE64A8" w:rsidRPr="00165FEE">
              <w:rPr>
                <w:rFonts w:ascii="BIZ UDPゴシック" w:eastAsia="BIZ UDPゴシック" w:hAnsi="BIZ UDPゴシック" w:hint="eastAsia"/>
              </w:rPr>
              <w:t>７</w:t>
            </w:r>
            <w:r w:rsidRPr="00165FEE">
              <w:rPr>
                <w:rFonts w:ascii="BIZ UDPゴシック" w:eastAsia="BIZ UDPゴシック" w:hAnsi="BIZ UDPゴシック" w:hint="eastAsia"/>
              </w:rPr>
              <w:t>月</w:t>
            </w:r>
            <w:r w:rsidR="00DE64A8" w:rsidRPr="00165FEE">
              <w:rPr>
                <w:rFonts w:ascii="BIZ UDPゴシック" w:eastAsia="BIZ UDPゴシック" w:hAnsi="BIZ UDPゴシック" w:hint="eastAsia"/>
              </w:rPr>
              <w:t>１７</w:t>
            </w:r>
            <w:r w:rsidRPr="00165FEE">
              <w:rPr>
                <w:rFonts w:ascii="BIZ UDPゴシック" w:eastAsia="BIZ UDPゴシック" w:hAnsi="BIZ UDPゴシック" w:hint="eastAsia"/>
              </w:rPr>
              <w:t>日（</w:t>
            </w:r>
            <w:r w:rsidR="00DE64A8" w:rsidRPr="00165FEE">
              <w:rPr>
                <w:rFonts w:ascii="BIZ UDPゴシック" w:eastAsia="BIZ UDPゴシック" w:hAnsi="BIZ UDPゴシック" w:hint="eastAsia"/>
              </w:rPr>
              <w:t>金</w:t>
            </w:r>
            <w:r w:rsidR="00F91BAD" w:rsidRPr="00165FEE">
              <w:rPr>
                <w:rFonts w:ascii="BIZ UDPゴシック" w:eastAsia="BIZ UDPゴシック" w:hAnsi="BIZ UDPゴシック" w:hint="eastAsia"/>
              </w:rPr>
              <w:t>）</w:t>
            </w:r>
          </w:p>
        </w:tc>
        <w:tc>
          <w:tcPr>
            <w:tcW w:w="2692" w:type="dxa"/>
            <w:shd w:val="clear" w:color="auto" w:fill="auto"/>
            <w:vAlign w:val="center"/>
          </w:tcPr>
          <w:p w14:paraId="2DFCEA9E" w14:textId="77777777" w:rsidR="00F91BAD" w:rsidRPr="00165FEE" w:rsidRDefault="00F91BAD" w:rsidP="00F91BAD">
            <w:pPr>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様式第１０～１２号他</w:t>
            </w:r>
          </w:p>
        </w:tc>
      </w:tr>
      <w:tr w:rsidR="00165FEE" w:rsidRPr="00165FEE" w14:paraId="033C53C7" w14:textId="77777777" w:rsidTr="00BB59E5">
        <w:trPr>
          <w:trHeight w:val="20"/>
          <w:jc w:val="center"/>
        </w:trPr>
        <w:tc>
          <w:tcPr>
            <w:tcW w:w="3402" w:type="dxa"/>
            <w:shd w:val="clear" w:color="auto" w:fill="auto"/>
            <w:vAlign w:val="center"/>
          </w:tcPr>
          <w:p w14:paraId="7AAA70CF" w14:textId="65B0C98D" w:rsidR="002A0DB4" w:rsidRPr="00165FEE" w:rsidRDefault="002A0DB4" w:rsidP="00F91BAD">
            <w:pPr>
              <w:pStyle w:val="ae"/>
              <w:numPr>
                <w:ilvl w:val="0"/>
                <w:numId w:val="11"/>
              </w:numPr>
              <w:ind w:leftChars="0"/>
              <w:rPr>
                <w:rFonts w:ascii="BIZ UDPゴシック" w:eastAsia="BIZ UDPゴシック" w:hAnsi="BIZ UDPゴシック"/>
                <w:sz w:val="18"/>
                <w:szCs w:val="18"/>
              </w:rPr>
            </w:pPr>
            <w:r w:rsidRPr="00165FEE">
              <w:rPr>
                <w:rFonts w:ascii="BIZ UDPゴシック" w:eastAsia="BIZ UDPゴシック" w:hAnsi="BIZ UDPゴシック" w:hint="eastAsia"/>
                <w:sz w:val="18"/>
                <w:szCs w:val="18"/>
              </w:rPr>
              <w:t>プレゼンテーション資料の提出期限</w:t>
            </w:r>
          </w:p>
        </w:tc>
        <w:tc>
          <w:tcPr>
            <w:tcW w:w="2695" w:type="dxa"/>
            <w:shd w:val="clear" w:color="auto" w:fill="auto"/>
          </w:tcPr>
          <w:p w14:paraId="77B6B82C" w14:textId="7B80A5F5" w:rsidR="002A0DB4" w:rsidRPr="00165FEE" w:rsidRDefault="002A0DB4" w:rsidP="00F91BAD">
            <w:pPr>
              <w:rPr>
                <w:rFonts w:ascii="BIZ UDPゴシック" w:eastAsia="BIZ UDPゴシック" w:hAnsi="BIZ UDPゴシック"/>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67222E" w:rsidRPr="00165FEE">
              <w:rPr>
                <w:rFonts w:ascii="BIZ UDPゴシック" w:eastAsia="BIZ UDPゴシック" w:hAnsi="BIZ UDPゴシック" w:hint="eastAsia"/>
              </w:rPr>
              <w:t>７</w:t>
            </w:r>
            <w:r w:rsidRPr="00165FEE">
              <w:rPr>
                <w:rFonts w:ascii="BIZ UDPゴシック" w:eastAsia="BIZ UDPゴシック" w:hAnsi="BIZ UDPゴシック" w:hint="eastAsia"/>
              </w:rPr>
              <w:t>月</w:t>
            </w:r>
            <w:r w:rsidR="0067222E" w:rsidRPr="00165FEE">
              <w:rPr>
                <w:rFonts w:ascii="BIZ UDPゴシック" w:eastAsia="BIZ UDPゴシック" w:hAnsi="BIZ UDPゴシック" w:hint="eastAsia"/>
              </w:rPr>
              <w:t>２１</w:t>
            </w:r>
            <w:r w:rsidRPr="00165FEE">
              <w:rPr>
                <w:rFonts w:ascii="BIZ UDPゴシック" w:eastAsia="BIZ UDPゴシック" w:hAnsi="BIZ UDPゴシック" w:hint="eastAsia"/>
              </w:rPr>
              <w:t>日（</w:t>
            </w:r>
            <w:r w:rsidR="0067222E" w:rsidRPr="00165FEE">
              <w:rPr>
                <w:rFonts w:ascii="BIZ UDPゴシック" w:eastAsia="BIZ UDPゴシック" w:hAnsi="BIZ UDPゴシック" w:hint="eastAsia"/>
              </w:rPr>
              <w:t>火</w:t>
            </w:r>
            <w:r w:rsidRPr="00165FEE">
              <w:rPr>
                <w:rFonts w:ascii="BIZ UDPゴシック" w:eastAsia="BIZ UDPゴシック" w:hAnsi="BIZ UDPゴシック" w:hint="eastAsia"/>
              </w:rPr>
              <w:t>）</w:t>
            </w:r>
          </w:p>
        </w:tc>
        <w:tc>
          <w:tcPr>
            <w:tcW w:w="2692" w:type="dxa"/>
            <w:shd w:val="clear" w:color="auto" w:fill="auto"/>
            <w:vAlign w:val="center"/>
          </w:tcPr>
          <w:p w14:paraId="37C45D4E" w14:textId="77777777" w:rsidR="002A0DB4" w:rsidRPr="00165FEE" w:rsidRDefault="002A0DB4" w:rsidP="00F91BAD">
            <w:pPr>
              <w:rPr>
                <w:rFonts w:ascii="BIZ UDPゴシック" w:eastAsia="BIZ UDPゴシック" w:hAnsi="BIZ UDPゴシック"/>
                <w:sz w:val="19"/>
                <w:szCs w:val="19"/>
              </w:rPr>
            </w:pPr>
          </w:p>
        </w:tc>
      </w:tr>
      <w:tr w:rsidR="001D1B48" w:rsidRPr="00165FEE" w14:paraId="414C2AC6" w14:textId="77777777" w:rsidTr="007A6090">
        <w:trPr>
          <w:trHeight w:val="20"/>
          <w:jc w:val="center"/>
        </w:trPr>
        <w:tc>
          <w:tcPr>
            <w:tcW w:w="3402" w:type="dxa"/>
            <w:shd w:val="clear" w:color="auto" w:fill="auto"/>
            <w:vAlign w:val="center"/>
          </w:tcPr>
          <w:p w14:paraId="3498919C" w14:textId="77777777" w:rsidR="00B6427E" w:rsidRDefault="001D1B48" w:rsidP="001D1B48">
            <w:pPr>
              <w:pStyle w:val="ae"/>
              <w:numPr>
                <w:ilvl w:val="0"/>
                <w:numId w:val="11"/>
              </w:numPr>
              <w:ind w:leftChars="0"/>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審査：書類審査</w:t>
            </w:r>
          </w:p>
          <w:p w14:paraId="135C051C" w14:textId="3E079B46" w:rsidR="001D1B48" w:rsidRPr="00165FEE" w:rsidDel="006D663C" w:rsidRDefault="00B6427E" w:rsidP="00447E6C">
            <w:pPr>
              <w:pStyle w:val="ae"/>
              <w:ind w:leftChars="0" w:left="360"/>
              <w:rPr>
                <w:rFonts w:ascii="BIZ UDPゴシック" w:eastAsia="BIZ UDPゴシック" w:hAnsi="BIZ UDPゴシック"/>
                <w:sz w:val="19"/>
                <w:szCs w:val="19"/>
              </w:rPr>
            </w:pPr>
            <w:r>
              <w:rPr>
                <w:rFonts w:ascii="BIZ UDPゴシック" w:eastAsia="BIZ UDPゴシック" w:hAnsi="BIZ UDPゴシック" w:hint="eastAsia"/>
                <w:sz w:val="19"/>
                <w:szCs w:val="19"/>
              </w:rPr>
              <w:t>（必要な場合）</w:t>
            </w:r>
            <w:r w:rsidR="001D1B48" w:rsidRPr="00165FEE">
              <w:rPr>
                <w:rFonts w:ascii="BIZ UDPゴシック" w:eastAsia="BIZ UDPゴシック" w:hAnsi="BIZ UDPゴシック" w:hint="eastAsia"/>
                <w:sz w:val="19"/>
                <w:szCs w:val="19"/>
              </w:rPr>
              <w:t>ヒアリング</w:t>
            </w:r>
          </w:p>
        </w:tc>
        <w:tc>
          <w:tcPr>
            <w:tcW w:w="2695" w:type="dxa"/>
            <w:shd w:val="clear" w:color="auto" w:fill="auto"/>
            <w:vAlign w:val="center"/>
          </w:tcPr>
          <w:p w14:paraId="598D367E" w14:textId="77777777" w:rsidR="001D1B48" w:rsidRPr="00165FEE" w:rsidRDefault="001D1B48" w:rsidP="007A6090">
            <w:pPr>
              <w:rPr>
                <w:rFonts w:ascii="BIZ UDPゴシック" w:eastAsia="BIZ UDPゴシック" w:hAnsi="BIZ UDPゴシック"/>
              </w:rPr>
            </w:pPr>
            <w:r w:rsidRPr="00165FEE">
              <w:rPr>
                <w:rFonts w:ascii="BIZ UDPゴシック" w:eastAsia="BIZ UDPゴシック" w:hAnsi="BIZ UDPゴシック" w:hint="eastAsia"/>
              </w:rPr>
              <w:t>令和８年７月２１日（火）</w:t>
            </w:r>
          </w:p>
          <w:p w14:paraId="4C3CB6F2" w14:textId="23923B6C" w:rsidR="001D1B48" w:rsidRPr="00165FEE" w:rsidRDefault="001D1B48" w:rsidP="007A6090">
            <w:pPr>
              <w:rPr>
                <w:rFonts w:ascii="BIZ UDPゴシック" w:eastAsia="BIZ UDPゴシック" w:hAnsi="BIZ UDPゴシック"/>
              </w:rPr>
            </w:pPr>
            <w:r w:rsidRPr="00165FEE">
              <w:rPr>
                <w:rFonts w:ascii="BIZ UDPゴシック" w:eastAsia="BIZ UDPゴシック" w:hAnsi="BIZ UDPゴシック" w:hint="eastAsia"/>
              </w:rPr>
              <w:t>～７月２</w:t>
            </w:r>
            <w:r w:rsidR="00B6427E">
              <w:rPr>
                <w:rFonts w:ascii="BIZ UDPゴシック" w:eastAsia="BIZ UDPゴシック" w:hAnsi="BIZ UDPゴシック" w:hint="eastAsia"/>
              </w:rPr>
              <w:t>２</w:t>
            </w:r>
            <w:r w:rsidRPr="00165FEE">
              <w:rPr>
                <w:rFonts w:ascii="BIZ UDPゴシック" w:eastAsia="BIZ UDPゴシック" w:hAnsi="BIZ UDPゴシック" w:hint="eastAsia"/>
              </w:rPr>
              <w:t>日（</w:t>
            </w:r>
            <w:r w:rsidR="00B6427E">
              <w:rPr>
                <w:rFonts w:ascii="BIZ UDPゴシック" w:eastAsia="BIZ UDPゴシック" w:hAnsi="BIZ UDPゴシック" w:hint="eastAsia"/>
              </w:rPr>
              <w:t>水</w:t>
            </w:r>
            <w:r w:rsidRPr="00165FEE">
              <w:rPr>
                <w:rFonts w:ascii="BIZ UDPゴシック" w:eastAsia="BIZ UDPゴシック" w:hAnsi="BIZ UDPゴシック" w:hint="eastAsia"/>
              </w:rPr>
              <w:t>）</w:t>
            </w:r>
          </w:p>
        </w:tc>
        <w:tc>
          <w:tcPr>
            <w:tcW w:w="2692" w:type="dxa"/>
            <w:shd w:val="clear" w:color="auto" w:fill="auto"/>
            <w:vAlign w:val="center"/>
          </w:tcPr>
          <w:p w14:paraId="50434F75" w14:textId="77777777" w:rsidR="001D1B48" w:rsidRPr="00165FEE" w:rsidRDefault="001D1B48" w:rsidP="00F91BAD">
            <w:pPr>
              <w:rPr>
                <w:rFonts w:ascii="BIZ UDPゴシック" w:eastAsia="BIZ UDPゴシック" w:hAnsi="BIZ UDPゴシック"/>
                <w:sz w:val="19"/>
                <w:szCs w:val="19"/>
              </w:rPr>
            </w:pPr>
          </w:p>
        </w:tc>
      </w:tr>
      <w:tr w:rsidR="00165FEE" w:rsidRPr="00165FEE" w14:paraId="1801637A" w14:textId="77777777" w:rsidTr="00253503">
        <w:trPr>
          <w:trHeight w:val="20"/>
          <w:jc w:val="center"/>
        </w:trPr>
        <w:tc>
          <w:tcPr>
            <w:tcW w:w="3402" w:type="dxa"/>
            <w:shd w:val="clear" w:color="auto" w:fill="auto"/>
            <w:vAlign w:val="center"/>
          </w:tcPr>
          <w:p w14:paraId="221B9D69" w14:textId="54F551C6" w:rsidR="00F91BAD" w:rsidRPr="00165FEE" w:rsidRDefault="00F91BAD" w:rsidP="00253503">
            <w:pPr>
              <w:pStyle w:val="ae"/>
              <w:numPr>
                <w:ilvl w:val="0"/>
                <w:numId w:val="11"/>
              </w:numPr>
              <w:ind w:leftChars="0"/>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審査：プレゼンテーション</w:t>
            </w:r>
          </w:p>
        </w:tc>
        <w:tc>
          <w:tcPr>
            <w:tcW w:w="2695" w:type="dxa"/>
            <w:shd w:val="clear" w:color="auto" w:fill="auto"/>
            <w:vAlign w:val="center"/>
          </w:tcPr>
          <w:p w14:paraId="18728F67" w14:textId="05F12332" w:rsidR="00F376D1" w:rsidRPr="00165FEE" w:rsidRDefault="002A0DB4" w:rsidP="007A6090">
            <w:pPr>
              <w:rPr>
                <w:rFonts w:ascii="BIZ UDPゴシック" w:eastAsia="BIZ UDPゴシック" w:hAnsi="BIZ UDPゴシック"/>
                <w:sz w:val="19"/>
                <w:szCs w:val="19"/>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FB0674" w:rsidRPr="00165FEE">
              <w:rPr>
                <w:rFonts w:ascii="BIZ UDPゴシック" w:eastAsia="BIZ UDPゴシック" w:hAnsi="BIZ UDPゴシック" w:hint="eastAsia"/>
              </w:rPr>
              <w:t>７</w:t>
            </w:r>
            <w:r w:rsidRPr="00165FEE">
              <w:rPr>
                <w:rFonts w:ascii="BIZ UDPゴシック" w:eastAsia="BIZ UDPゴシック" w:hAnsi="BIZ UDPゴシック" w:hint="eastAsia"/>
              </w:rPr>
              <w:t>月</w:t>
            </w:r>
            <w:r w:rsidR="00FB0674" w:rsidRPr="00165FEE">
              <w:rPr>
                <w:rFonts w:ascii="BIZ UDPゴシック" w:eastAsia="BIZ UDPゴシック" w:hAnsi="BIZ UDPゴシック" w:hint="eastAsia"/>
              </w:rPr>
              <w:t>２３</w:t>
            </w:r>
            <w:r w:rsidRPr="00165FEE">
              <w:rPr>
                <w:rFonts w:ascii="BIZ UDPゴシック" w:eastAsia="BIZ UDPゴシック" w:hAnsi="BIZ UDPゴシック" w:hint="eastAsia"/>
              </w:rPr>
              <w:t>日（</w:t>
            </w:r>
            <w:r w:rsidR="00FB0674" w:rsidRPr="00165FEE">
              <w:rPr>
                <w:rFonts w:ascii="BIZ UDPゴシック" w:eastAsia="BIZ UDPゴシック" w:hAnsi="BIZ UDPゴシック" w:hint="eastAsia"/>
              </w:rPr>
              <w:t>木</w:t>
            </w:r>
            <w:r w:rsidRPr="00165FEE">
              <w:rPr>
                <w:rFonts w:ascii="BIZ UDPゴシック" w:eastAsia="BIZ UDPゴシック" w:hAnsi="BIZ UDPゴシック" w:hint="eastAsia"/>
              </w:rPr>
              <w:t>）</w:t>
            </w:r>
          </w:p>
        </w:tc>
        <w:tc>
          <w:tcPr>
            <w:tcW w:w="2692" w:type="dxa"/>
            <w:shd w:val="clear" w:color="auto" w:fill="auto"/>
            <w:vAlign w:val="center"/>
          </w:tcPr>
          <w:p w14:paraId="7DF4161D" w14:textId="77777777" w:rsidR="00F91BAD" w:rsidRPr="00165FEE" w:rsidRDefault="00F91BAD" w:rsidP="00F91BAD">
            <w:pPr>
              <w:rPr>
                <w:rFonts w:ascii="BIZ UDPゴシック" w:eastAsia="BIZ UDPゴシック" w:hAnsi="BIZ UDPゴシック"/>
                <w:sz w:val="19"/>
                <w:szCs w:val="19"/>
              </w:rPr>
            </w:pPr>
          </w:p>
        </w:tc>
      </w:tr>
      <w:tr w:rsidR="00165FEE" w:rsidRPr="00165FEE" w14:paraId="1B8D7EEF" w14:textId="77777777" w:rsidTr="00BB59E5">
        <w:trPr>
          <w:trHeight w:val="20"/>
          <w:jc w:val="center"/>
        </w:trPr>
        <w:tc>
          <w:tcPr>
            <w:tcW w:w="3402" w:type="dxa"/>
            <w:shd w:val="clear" w:color="auto" w:fill="auto"/>
            <w:vAlign w:val="center"/>
          </w:tcPr>
          <w:p w14:paraId="08520C6D" w14:textId="77777777" w:rsidR="00F91BAD" w:rsidRPr="00165FEE" w:rsidRDefault="00F91BAD" w:rsidP="00F91BAD">
            <w:pPr>
              <w:pStyle w:val="ae"/>
              <w:numPr>
                <w:ilvl w:val="0"/>
                <w:numId w:val="11"/>
              </w:numPr>
              <w:ind w:leftChars="0"/>
              <w:rPr>
                <w:rFonts w:ascii="BIZ UDPゴシック" w:eastAsia="BIZ UDPゴシック" w:hAnsi="BIZ UDPゴシック"/>
                <w:sz w:val="19"/>
                <w:szCs w:val="19"/>
                <w:lang w:eastAsia="zh-CN"/>
              </w:rPr>
            </w:pPr>
            <w:r w:rsidRPr="00165FEE">
              <w:rPr>
                <w:rFonts w:ascii="BIZ UDPゴシック" w:eastAsia="BIZ UDPゴシック" w:hAnsi="BIZ UDPゴシック" w:hint="eastAsia"/>
                <w:sz w:val="19"/>
                <w:szCs w:val="19"/>
                <w:lang w:eastAsia="zh-CN"/>
              </w:rPr>
              <w:t>内定結果通知（予定）</w:t>
            </w:r>
          </w:p>
        </w:tc>
        <w:tc>
          <w:tcPr>
            <w:tcW w:w="2695" w:type="dxa"/>
            <w:shd w:val="clear" w:color="auto" w:fill="auto"/>
          </w:tcPr>
          <w:p w14:paraId="4EB3618D" w14:textId="0182A449" w:rsidR="00F91BAD" w:rsidRPr="00165FEE" w:rsidRDefault="002A0DB4" w:rsidP="00F91BAD">
            <w:pPr>
              <w:rPr>
                <w:rFonts w:ascii="BIZ UDPゴシック" w:eastAsia="BIZ UDPゴシック" w:hAnsi="BIZ UDPゴシック"/>
                <w:sz w:val="19"/>
                <w:szCs w:val="19"/>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67222E" w:rsidRPr="00165FEE">
              <w:rPr>
                <w:rFonts w:ascii="BIZ UDPゴシック" w:eastAsia="BIZ UDPゴシック" w:hAnsi="BIZ UDPゴシック" w:hint="eastAsia"/>
              </w:rPr>
              <w:t>７</w:t>
            </w:r>
            <w:r w:rsidRPr="00165FEE">
              <w:rPr>
                <w:rFonts w:ascii="BIZ UDPゴシック" w:eastAsia="BIZ UDPゴシック" w:hAnsi="BIZ UDPゴシック" w:hint="eastAsia"/>
              </w:rPr>
              <w:t>月下旬以降</w:t>
            </w:r>
          </w:p>
        </w:tc>
        <w:tc>
          <w:tcPr>
            <w:tcW w:w="2692" w:type="dxa"/>
            <w:shd w:val="clear" w:color="auto" w:fill="auto"/>
            <w:vAlign w:val="center"/>
          </w:tcPr>
          <w:p w14:paraId="52B241A7" w14:textId="77777777" w:rsidR="00F91BAD" w:rsidRPr="00165FEE" w:rsidRDefault="00F91BAD" w:rsidP="00F91BAD">
            <w:pPr>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様式第１３～１４号</w:t>
            </w:r>
          </w:p>
        </w:tc>
      </w:tr>
      <w:tr w:rsidR="00F91BAD" w:rsidRPr="00165FEE" w14:paraId="2B870FD8" w14:textId="77777777" w:rsidTr="00BB59E5">
        <w:trPr>
          <w:trHeight w:val="20"/>
          <w:jc w:val="center"/>
        </w:trPr>
        <w:tc>
          <w:tcPr>
            <w:tcW w:w="3402" w:type="dxa"/>
            <w:shd w:val="clear" w:color="auto" w:fill="auto"/>
            <w:vAlign w:val="center"/>
          </w:tcPr>
          <w:p w14:paraId="1E4B5372" w14:textId="77777777" w:rsidR="00F91BAD" w:rsidRPr="00165FEE" w:rsidRDefault="00F91BAD" w:rsidP="00F91BAD">
            <w:pPr>
              <w:pStyle w:val="ae"/>
              <w:numPr>
                <w:ilvl w:val="0"/>
                <w:numId w:val="11"/>
              </w:numPr>
              <w:ind w:leftChars="0"/>
              <w:rPr>
                <w:rFonts w:ascii="BIZ UDPゴシック" w:eastAsia="BIZ UDPゴシック" w:hAnsi="BIZ UDPゴシック"/>
                <w:sz w:val="19"/>
                <w:szCs w:val="19"/>
              </w:rPr>
            </w:pPr>
            <w:r w:rsidRPr="00165FEE">
              <w:rPr>
                <w:rFonts w:ascii="BIZ UDPゴシック" w:eastAsia="BIZ UDPゴシック" w:hAnsi="BIZ UDPゴシック" w:hint="eastAsia"/>
                <w:sz w:val="19"/>
                <w:szCs w:val="19"/>
              </w:rPr>
              <w:t>契約締結（予定）</w:t>
            </w:r>
          </w:p>
        </w:tc>
        <w:tc>
          <w:tcPr>
            <w:tcW w:w="2695" w:type="dxa"/>
            <w:shd w:val="clear" w:color="auto" w:fill="auto"/>
          </w:tcPr>
          <w:p w14:paraId="4ACCEDDE" w14:textId="714C22D5" w:rsidR="00F91BAD" w:rsidRPr="00165FEE" w:rsidRDefault="002A0DB4" w:rsidP="00F91BAD">
            <w:pPr>
              <w:rPr>
                <w:rFonts w:ascii="BIZ UDPゴシック" w:eastAsia="BIZ UDPゴシック" w:hAnsi="BIZ UDPゴシック"/>
                <w:sz w:val="19"/>
                <w:szCs w:val="19"/>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Pr="00165FEE">
              <w:rPr>
                <w:rFonts w:ascii="BIZ UDPゴシック" w:eastAsia="BIZ UDPゴシック" w:hAnsi="BIZ UDPゴシック" w:hint="eastAsia"/>
              </w:rPr>
              <w:t>年</w:t>
            </w:r>
            <w:r w:rsidR="0067222E" w:rsidRPr="00165FEE">
              <w:rPr>
                <w:rFonts w:ascii="BIZ UDPゴシック" w:eastAsia="BIZ UDPゴシック" w:hAnsi="BIZ UDPゴシック" w:hint="eastAsia"/>
              </w:rPr>
              <w:t>８</w:t>
            </w:r>
            <w:r w:rsidRPr="00165FEE">
              <w:rPr>
                <w:rFonts w:ascii="BIZ UDPゴシック" w:eastAsia="BIZ UDPゴシック" w:hAnsi="BIZ UDPゴシック" w:hint="eastAsia"/>
              </w:rPr>
              <w:t>月</w:t>
            </w:r>
            <w:r w:rsidR="0067222E" w:rsidRPr="00165FEE">
              <w:rPr>
                <w:rFonts w:ascii="BIZ UDPゴシック" w:eastAsia="BIZ UDPゴシック" w:hAnsi="BIZ UDPゴシック" w:hint="eastAsia"/>
              </w:rPr>
              <w:t>下旬</w:t>
            </w:r>
            <w:r w:rsidR="00F91BAD" w:rsidRPr="00165FEE">
              <w:rPr>
                <w:rFonts w:ascii="BIZ UDPゴシック" w:eastAsia="BIZ UDPゴシック" w:hAnsi="BIZ UDPゴシック" w:hint="eastAsia"/>
              </w:rPr>
              <w:t>以降</w:t>
            </w:r>
          </w:p>
        </w:tc>
        <w:tc>
          <w:tcPr>
            <w:tcW w:w="2692" w:type="dxa"/>
            <w:shd w:val="clear" w:color="auto" w:fill="auto"/>
            <w:vAlign w:val="center"/>
          </w:tcPr>
          <w:p w14:paraId="32CE32FE" w14:textId="77777777" w:rsidR="00F91BAD" w:rsidRPr="00165FEE" w:rsidRDefault="00F91BAD" w:rsidP="00F91BAD">
            <w:pPr>
              <w:rPr>
                <w:rFonts w:ascii="BIZ UDPゴシック" w:eastAsia="BIZ UDPゴシック" w:hAnsi="BIZ UDPゴシック"/>
                <w:sz w:val="19"/>
                <w:szCs w:val="19"/>
              </w:rPr>
            </w:pPr>
          </w:p>
        </w:tc>
      </w:tr>
    </w:tbl>
    <w:p w14:paraId="75253A67" w14:textId="77777777" w:rsidR="00A722B0" w:rsidRPr="00165FEE" w:rsidRDefault="00A722B0" w:rsidP="00C77D7F">
      <w:pPr>
        <w:rPr>
          <w:rFonts w:ascii="BIZ UDPゴシック" w:eastAsia="BIZ UDPゴシック" w:hAnsi="BIZ UDPゴシック"/>
          <w:b/>
        </w:rPr>
      </w:pPr>
    </w:p>
    <w:p w14:paraId="41B22CE0" w14:textId="062DEBEC" w:rsidR="00C77D7F" w:rsidRPr="00165FEE" w:rsidRDefault="001965D9" w:rsidP="00C77D7F">
      <w:pPr>
        <w:rPr>
          <w:rFonts w:ascii="BIZ UDPゴシック" w:eastAsia="BIZ UDPゴシック" w:hAnsi="BIZ UDPゴシック"/>
          <w:b/>
        </w:rPr>
      </w:pPr>
      <w:r w:rsidRPr="00165FEE">
        <w:rPr>
          <w:rFonts w:ascii="BIZ UDPゴシック" w:eastAsia="BIZ UDPゴシック" w:hAnsi="BIZ UDPゴシック" w:hint="eastAsia"/>
          <w:b/>
        </w:rPr>
        <w:t>４</w:t>
      </w:r>
      <w:r w:rsidR="00C77D7F" w:rsidRPr="00165FEE">
        <w:rPr>
          <w:rFonts w:ascii="BIZ UDPゴシック" w:eastAsia="BIZ UDPゴシック" w:hAnsi="BIZ UDPゴシック" w:hint="eastAsia"/>
          <w:b/>
        </w:rPr>
        <w:t xml:space="preserve">　</w:t>
      </w:r>
      <w:r w:rsidR="00147CAD" w:rsidRPr="00165FEE">
        <w:rPr>
          <w:rFonts w:ascii="BIZ UDPゴシック" w:eastAsia="BIZ UDPゴシック" w:hAnsi="BIZ UDPゴシック" w:hint="eastAsia"/>
          <w:b/>
        </w:rPr>
        <w:t>参加申込</w:t>
      </w:r>
    </w:p>
    <w:p w14:paraId="6B706C9B" w14:textId="0EAB3D6D" w:rsidR="00055583" w:rsidRPr="00165FEE" w:rsidRDefault="001C2A28" w:rsidP="00055583">
      <w:pPr>
        <w:ind w:left="420"/>
        <w:rPr>
          <w:rFonts w:ascii="BIZ UDPゴシック" w:eastAsia="BIZ UDPゴシック" w:hAnsi="BIZ UDPゴシック"/>
        </w:rPr>
      </w:pPr>
      <w:r w:rsidRPr="00165FEE">
        <w:rPr>
          <w:rFonts w:ascii="BIZ UDPゴシック" w:eastAsia="BIZ UDPゴシック" w:hAnsi="BIZ UDPゴシック" w:hint="eastAsia"/>
        </w:rPr>
        <w:t>本業務のプロポーザルへの参加を希望する場合は、下記の</w:t>
      </w:r>
      <w:r w:rsidR="00055583" w:rsidRPr="00165FEE">
        <w:rPr>
          <w:rFonts w:ascii="BIZ UDPゴシック" w:eastAsia="BIZ UDPゴシック" w:hAnsi="BIZ UDPゴシック" w:hint="eastAsia"/>
        </w:rPr>
        <w:t>書類を</w:t>
      </w:r>
      <w:r w:rsidR="00FD05A3" w:rsidRPr="00165FEE">
        <w:rPr>
          <w:rFonts w:ascii="BIZ UDPゴシック" w:eastAsia="BIZ UDPゴシック" w:hAnsi="BIZ UDPゴシック" w:hint="eastAsia"/>
        </w:rPr>
        <w:t>西宮市</w:t>
      </w:r>
      <w:r w:rsidR="00BA3015" w:rsidRPr="00165FEE">
        <w:rPr>
          <w:rFonts w:ascii="BIZ UDPゴシック" w:eastAsia="BIZ UDPゴシック" w:hAnsi="BIZ UDPゴシック" w:hint="eastAsia"/>
        </w:rPr>
        <w:t>人事</w:t>
      </w:r>
      <w:r w:rsidR="000D13A3" w:rsidRPr="00165FEE">
        <w:rPr>
          <w:rFonts w:ascii="BIZ UDPゴシック" w:eastAsia="BIZ UDPゴシック" w:hAnsi="BIZ UDPゴシック" w:hint="eastAsia"/>
        </w:rPr>
        <w:t>課</w:t>
      </w:r>
      <w:r w:rsidR="00FD05A3" w:rsidRPr="00165FEE">
        <w:rPr>
          <w:rFonts w:ascii="BIZ UDPゴシック" w:eastAsia="BIZ UDPゴシック" w:hAnsi="BIZ UDPゴシック" w:hint="eastAsia"/>
        </w:rPr>
        <w:t>担当者宛</w:t>
      </w:r>
      <w:r w:rsidR="00055583" w:rsidRPr="00165FEE">
        <w:rPr>
          <w:rFonts w:ascii="BIZ UDPゴシック" w:eastAsia="BIZ UDPゴシック" w:hAnsi="BIZ UDPゴシック" w:hint="eastAsia"/>
        </w:rPr>
        <w:t>に郵送</w:t>
      </w:r>
      <w:r w:rsidR="000F5C18">
        <w:rPr>
          <w:rFonts w:ascii="BIZ UDPゴシック" w:eastAsia="BIZ UDPゴシック" w:hAnsi="BIZ UDPゴシック" w:hint="eastAsia"/>
        </w:rPr>
        <w:t>または</w:t>
      </w:r>
      <w:r w:rsidR="00055583" w:rsidRPr="00165FEE">
        <w:rPr>
          <w:rFonts w:ascii="BIZ UDPゴシック" w:eastAsia="BIZ UDPゴシック" w:hAnsi="BIZ UDPゴシック" w:hint="eastAsia"/>
        </w:rPr>
        <w:t>持参により提出すること。</w:t>
      </w:r>
      <w:r w:rsidR="00F858FE" w:rsidRPr="00165FEE">
        <w:rPr>
          <w:rFonts w:ascii="BIZ UDPゴシック" w:eastAsia="BIZ UDPゴシック" w:hAnsi="BIZ UDPゴシック" w:hint="eastAsia"/>
        </w:rPr>
        <w:t>データ形式も併せて西宮市</w:t>
      </w:r>
      <w:r w:rsidR="00BA3015" w:rsidRPr="00165FEE">
        <w:rPr>
          <w:rFonts w:ascii="BIZ UDPゴシック" w:eastAsia="BIZ UDPゴシック" w:hAnsi="BIZ UDPゴシック" w:hint="eastAsia"/>
        </w:rPr>
        <w:t>人事</w:t>
      </w:r>
      <w:r w:rsidR="00F858FE" w:rsidRPr="00165FEE">
        <w:rPr>
          <w:rFonts w:ascii="BIZ UDPゴシック" w:eastAsia="BIZ UDPゴシック" w:hAnsi="BIZ UDPゴシック" w:hint="eastAsia"/>
        </w:rPr>
        <w:t>課（</w:t>
      </w:r>
      <w:r w:rsidR="00BA3015" w:rsidRPr="00165FEE">
        <w:rPr>
          <w:rFonts w:ascii="BIZ UDPゴシック" w:eastAsia="BIZ UDPゴシック" w:hAnsi="BIZ UDPゴシック"/>
        </w:rPr>
        <w:t>kensyu@nishi.or.jp</w:t>
      </w:r>
      <w:r w:rsidR="00F858FE" w:rsidRPr="00165FEE">
        <w:rPr>
          <w:rFonts w:ascii="BIZ UDPゴシック" w:eastAsia="BIZ UDPゴシック" w:hAnsi="BIZ UDPゴシック" w:hint="eastAsia"/>
        </w:rPr>
        <w:t>）宛提出すること。</w:t>
      </w:r>
    </w:p>
    <w:p w14:paraId="690A457F" w14:textId="3C768843" w:rsidR="00F858FE" w:rsidRPr="00165FEE" w:rsidRDefault="00F858FE" w:rsidP="00055583">
      <w:pPr>
        <w:ind w:left="420"/>
        <w:rPr>
          <w:rFonts w:ascii="BIZ UDPゴシック" w:eastAsia="BIZ UDPゴシック" w:hAnsi="BIZ UDPゴシック"/>
        </w:rPr>
      </w:pPr>
      <w:r w:rsidRPr="00165FEE">
        <w:rPr>
          <w:rFonts w:ascii="BIZ UDPゴシック" w:eastAsia="BIZ UDPゴシック" w:hAnsi="BIZ UDPゴシック" w:hint="eastAsia"/>
        </w:rPr>
        <w:t>提案者選定通知兼提案依頼書については、参加申込書類審査が終わり次第、随時送付する。</w:t>
      </w:r>
    </w:p>
    <w:p w14:paraId="53037157" w14:textId="77777777" w:rsidR="00055583" w:rsidRPr="00165FEE" w:rsidRDefault="00FD05A3" w:rsidP="003862C3">
      <w:pPr>
        <w:pStyle w:val="ae"/>
        <w:numPr>
          <w:ilvl w:val="0"/>
          <w:numId w:val="6"/>
        </w:numPr>
        <w:ind w:leftChars="0"/>
        <w:rPr>
          <w:rFonts w:ascii="BIZ UDPゴシック" w:eastAsia="BIZ UDPゴシック" w:hAnsi="BIZ UDPゴシック"/>
        </w:rPr>
      </w:pPr>
      <w:r w:rsidRPr="00165FEE">
        <w:rPr>
          <w:rFonts w:ascii="BIZ UDPゴシック" w:eastAsia="BIZ UDPゴシック" w:hAnsi="BIZ UDPゴシック" w:hint="eastAsia"/>
        </w:rPr>
        <w:t>提出書類</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1472"/>
        <w:gridCol w:w="3949"/>
      </w:tblGrid>
      <w:tr w:rsidR="00165FEE" w:rsidRPr="00165FEE" w14:paraId="61F55897" w14:textId="77777777" w:rsidTr="64BD6001">
        <w:trPr>
          <w:trHeight w:val="23"/>
          <w:jc w:val="center"/>
        </w:trPr>
        <w:tc>
          <w:tcPr>
            <w:tcW w:w="2944" w:type="dxa"/>
            <w:shd w:val="clear" w:color="auto" w:fill="FDE9D9" w:themeFill="accent6" w:themeFillTint="33"/>
          </w:tcPr>
          <w:p w14:paraId="461FFA56" w14:textId="77777777" w:rsidR="003862C3" w:rsidRPr="00165FEE" w:rsidRDefault="003862C3" w:rsidP="003862C3">
            <w:pPr>
              <w:rPr>
                <w:rFonts w:ascii="BIZ UDPゴシック" w:eastAsia="BIZ UDPゴシック" w:hAnsi="BIZ UDPゴシック"/>
              </w:rPr>
            </w:pPr>
            <w:r w:rsidRPr="00165FEE">
              <w:rPr>
                <w:rFonts w:ascii="BIZ UDPゴシック" w:eastAsia="BIZ UDPゴシック" w:hAnsi="BIZ UDPゴシック" w:hint="eastAsia"/>
              </w:rPr>
              <w:t>提出書類</w:t>
            </w:r>
          </w:p>
        </w:tc>
        <w:tc>
          <w:tcPr>
            <w:tcW w:w="1472" w:type="dxa"/>
            <w:shd w:val="clear" w:color="auto" w:fill="FDE9D9" w:themeFill="accent6" w:themeFillTint="33"/>
          </w:tcPr>
          <w:p w14:paraId="53D38604" w14:textId="77777777" w:rsidR="003862C3" w:rsidRPr="00165FEE" w:rsidRDefault="003862C3" w:rsidP="003862C3">
            <w:pPr>
              <w:rPr>
                <w:rFonts w:ascii="BIZ UDPゴシック" w:eastAsia="BIZ UDPゴシック" w:hAnsi="BIZ UDPゴシック"/>
              </w:rPr>
            </w:pPr>
            <w:r w:rsidRPr="00165FEE">
              <w:rPr>
                <w:rFonts w:ascii="BIZ UDPゴシック" w:eastAsia="BIZ UDPゴシック" w:hAnsi="BIZ UDPゴシック" w:hint="eastAsia"/>
              </w:rPr>
              <w:t>様式</w:t>
            </w:r>
          </w:p>
        </w:tc>
        <w:tc>
          <w:tcPr>
            <w:tcW w:w="3949" w:type="dxa"/>
            <w:shd w:val="clear" w:color="auto" w:fill="FDE9D9" w:themeFill="accent6" w:themeFillTint="33"/>
          </w:tcPr>
          <w:p w14:paraId="74C919F2" w14:textId="46D776E6" w:rsidR="003862C3" w:rsidRPr="00165FEE" w:rsidRDefault="003862C3" w:rsidP="003862C3">
            <w:pPr>
              <w:rPr>
                <w:rFonts w:ascii="BIZ UDPゴシック" w:eastAsia="BIZ UDPゴシック" w:hAnsi="BIZ UDPゴシック"/>
              </w:rPr>
            </w:pPr>
            <w:r w:rsidRPr="00165FEE">
              <w:rPr>
                <w:rFonts w:ascii="BIZ UDPゴシック" w:eastAsia="BIZ UDPゴシック" w:hAnsi="BIZ UDPゴシック" w:hint="eastAsia"/>
              </w:rPr>
              <w:t>提出部数</w:t>
            </w:r>
          </w:p>
        </w:tc>
      </w:tr>
      <w:tr w:rsidR="00165FEE" w:rsidRPr="00165FEE" w14:paraId="24D73EAF" w14:textId="77777777" w:rsidTr="64BD6001">
        <w:trPr>
          <w:trHeight w:val="20"/>
          <w:jc w:val="center"/>
        </w:trPr>
        <w:tc>
          <w:tcPr>
            <w:tcW w:w="2944" w:type="dxa"/>
            <w:shd w:val="clear" w:color="auto" w:fill="auto"/>
          </w:tcPr>
          <w:p w14:paraId="1C54867A" w14:textId="77777777" w:rsidR="003862C3" w:rsidRPr="00165FEE" w:rsidRDefault="003862C3" w:rsidP="00013159">
            <w:pPr>
              <w:pStyle w:val="ae"/>
              <w:numPr>
                <w:ilvl w:val="0"/>
                <w:numId w:val="10"/>
              </w:numPr>
              <w:ind w:leftChars="0"/>
              <w:rPr>
                <w:rFonts w:ascii="BIZ UDPゴシック" w:eastAsia="BIZ UDPゴシック" w:hAnsi="BIZ UDPゴシック"/>
              </w:rPr>
            </w:pPr>
            <w:r w:rsidRPr="00165FEE">
              <w:rPr>
                <w:rFonts w:ascii="BIZ UDPゴシック" w:eastAsia="BIZ UDPゴシック" w:hAnsi="BIZ UDPゴシック" w:hint="eastAsia"/>
              </w:rPr>
              <w:t>参加申込書</w:t>
            </w:r>
          </w:p>
        </w:tc>
        <w:tc>
          <w:tcPr>
            <w:tcW w:w="1472" w:type="dxa"/>
            <w:shd w:val="clear" w:color="auto" w:fill="auto"/>
          </w:tcPr>
          <w:p w14:paraId="71B7C631" w14:textId="77777777" w:rsidR="003862C3" w:rsidRPr="00165FEE" w:rsidRDefault="003862C3" w:rsidP="003862C3">
            <w:pPr>
              <w:rPr>
                <w:rFonts w:ascii="BIZ UDPゴシック" w:eastAsia="BIZ UDPゴシック" w:hAnsi="BIZ UDPゴシック"/>
              </w:rPr>
            </w:pPr>
            <w:r w:rsidRPr="00165FEE">
              <w:rPr>
                <w:rFonts w:ascii="BIZ UDPゴシック" w:eastAsia="BIZ UDPゴシック" w:hAnsi="BIZ UDPゴシック" w:hint="eastAsia"/>
              </w:rPr>
              <w:t>様式第２号</w:t>
            </w:r>
          </w:p>
        </w:tc>
        <w:tc>
          <w:tcPr>
            <w:tcW w:w="3949" w:type="dxa"/>
            <w:shd w:val="clear" w:color="auto" w:fill="auto"/>
          </w:tcPr>
          <w:p w14:paraId="323B37C5" w14:textId="69D0EF45" w:rsidR="003862C3" w:rsidRPr="00165FEE" w:rsidRDefault="003862C3" w:rsidP="00CA1E76">
            <w:pPr>
              <w:rPr>
                <w:rFonts w:ascii="BIZ UDPゴシック" w:eastAsia="BIZ UDPゴシック" w:hAnsi="BIZ UDPゴシック"/>
              </w:rPr>
            </w:pPr>
            <w:r w:rsidRPr="00165FEE">
              <w:rPr>
                <w:rFonts w:ascii="BIZ UDPゴシック" w:eastAsia="BIZ UDPゴシック" w:hAnsi="BIZ UDPゴシック" w:hint="eastAsia"/>
              </w:rPr>
              <w:t>１部（原本）</w:t>
            </w:r>
            <w:r w:rsidR="0045191B" w:rsidRPr="00165FEE">
              <w:rPr>
                <w:rFonts w:ascii="BIZ UDPゴシック" w:eastAsia="BIZ UDPゴシック" w:hAnsi="BIZ UDPゴシック" w:hint="eastAsia"/>
              </w:rPr>
              <w:t>＋</w:t>
            </w:r>
            <w:r w:rsidR="000D13A3" w:rsidRPr="00165FEE">
              <w:rPr>
                <w:rFonts w:ascii="BIZ UDPゴシック" w:eastAsia="BIZ UDPゴシック" w:hAnsi="BIZ UDPゴシック" w:hint="eastAsia"/>
              </w:rPr>
              <w:t>データ</w:t>
            </w:r>
          </w:p>
        </w:tc>
      </w:tr>
      <w:tr w:rsidR="00165FEE" w:rsidRPr="00165FEE" w14:paraId="06108EF3" w14:textId="77777777" w:rsidTr="64BD6001">
        <w:trPr>
          <w:trHeight w:val="20"/>
          <w:jc w:val="center"/>
        </w:trPr>
        <w:tc>
          <w:tcPr>
            <w:tcW w:w="2944" w:type="dxa"/>
            <w:shd w:val="clear" w:color="auto" w:fill="auto"/>
          </w:tcPr>
          <w:p w14:paraId="708C894D" w14:textId="77777777" w:rsidR="00A80165" w:rsidRPr="00165FEE" w:rsidRDefault="003862C3" w:rsidP="0045191B">
            <w:pPr>
              <w:pStyle w:val="ae"/>
              <w:numPr>
                <w:ilvl w:val="0"/>
                <w:numId w:val="10"/>
              </w:numPr>
              <w:ind w:leftChars="0"/>
              <w:rPr>
                <w:rFonts w:ascii="BIZ UDPゴシック" w:eastAsia="BIZ UDPゴシック" w:hAnsi="BIZ UDPゴシック"/>
              </w:rPr>
            </w:pPr>
            <w:r w:rsidRPr="00165FEE">
              <w:rPr>
                <w:rFonts w:ascii="BIZ UDPゴシック" w:eastAsia="BIZ UDPゴシック" w:hAnsi="BIZ UDPゴシック" w:hint="eastAsia"/>
              </w:rPr>
              <w:t>会社概要</w:t>
            </w:r>
          </w:p>
        </w:tc>
        <w:tc>
          <w:tcPr>
            <w:tcW w:w="1472" w:type="dxa"/>
            <w:shd w:val="clear" w:color="auto" w:fill="auto"/>
          </w:tcPr>
          <w:p w14:paraId="5A7C44FC" w14:textId="77777777" w:rsidR="003862C3" w:rsidRPr="00165FEE" w:rsidRDefault="003862C3" w:rsidP="003862C3">
            <w:pPr>
              <w:rPr>
                <w:rFonts w:ascii="BIZ UDPゴシック" w:eastAsia="BIZ UDPゴシック" w:hAnsi="BIZ UDPゴシック"/>
              </w:rPr>
            </w:pPr>
            <w:r w:rsidRPr="00165FEE">
              <w:rPr>
                <w:rFonts w:ascii="BIZ UDPゴシック" w:eastAsia="BIZ UDPゴシック" w:hAnsi="BIZ UDPゴシック" w:hint="eastAsia"/>
              </w:rPr>
              <w:t>様式第３号</w:t>
            </w:r>
          </w:p>
        </w:tc>
        <w:tc>
          <w:tcPr>
            <w:tcW w:w="3949" w:type="dxa"/>
            <w:shd w:val="clear" w:color="auto" w:fill="auto"/>
          </w:tcPr>
          <w:p w14:paraId="6C6F54AE" w14:textId="54DC315B" w:rsidR="003862C3" w:rsidRPr="00165FEE" w:rsidRDefault="00120AD1" w:rsidP="00CA1E76">
            <w:pPr>
              <w:rPr>
                <w:rFonts w:ascii="BIZ UDPゴシック" w:eastAsia="BIZ UDPゴシック" w:hAnsi="BIZ UDPゴシック"/>
              </w:rPr>
            </w:pPr>
            <w:r w:rsidRPr="00165FEE">
              <w:rPr>
                <w:rFonts w:ascii="BIZ UDPゴシック" w:eastAsia="BIZ UDPゴシック" w:hAnsi="BIZ UDPゴシック" w:hint="eastAsia"/>
              </w:rPr>
              <w:t>１部（原本）＋データ</w:t>
            </w:r>
          </w:p>
        </w:tc>
      </w:tr>
      <w:tr w:rsidR="00165FEE" w:rsidRPr="00165FEE" w14:paraId="6CA521F2" w14:textId="77777777" w:rsidTr="64BD6001">
        <w:trPr>
          <w:trHeight w:val="20"/>
          <w:jc w:val="center"/>
        </w:trPr>
        <w:tc>
          <w:tcPr>
            <w:tcW w:w="2944" w:type="dxa"/>
            <w:shd w:val="clear" w:color="auto" w:fill="auto"/>
          </w:tcPr>
          <w:p w14:paraId="4448BDF2" w14:textId="5812C9F3" w:rsidR="003862C3" w:rsidRPr="00165FEE" w:rsidRDefault="003862C3" w:rsidP="00013159">
            <w:pPr>
              <w:pStyle w:val="ae"/>
              <w:numPr>
                <w:ilvl w:val="0"/>
                <w:numId w:val="10"/>
              </w:numPr>
              <w:ind w:leftChars="0"/>
              <w:rPr>
                <w:rFonts w:ascii="BIZ UDPゴシック" w:eastAsia="BIZ UDPゴシック" w:hAnsi="BIZ UDPゴシック"/>
              </w:rPr>
            </w:pPr>
            <w:r w:rsidRPr="00165FEE">
              <w:rPr>
                <w:rFonts w:ascii="BIZ UDPゴシック" w:eastAsia="BIZ UDPゴシック" w:hAnsi="BIZ UDPゴシック" w:hint="eastAsia"/>
              </w:rPr>
              <w:t>受注実績</w:t>
            </w:r>
          </w:p>
        </w:tc>
        <w:tc>
          <w:tcPr>
            <w:tcW w:w="1472" w:type="dxa"/>
            <w:shd w:val="clear" w:color="auto" w:fill="auto"/>
          </w:tcPr>
          <w:p w14:paraId="35ABB333" w14:textId="77777777" w:rsidR="003862C3" w:rsidRPr="00165FEE" w:rsidRDefault="003862C3" w:rsidP="003862C3">
            <w:pPr>
              <w:rPr>
                <w:rFonts w:ascii="BIZ UDPゴシック" w:eastAsia="BIZ UDPゴシック" w:hAnsi="BIZ UDPゴシック"/>
              </w:rPr>
            </w:pPr>
            <w:r w:rsidRPr="00165FEE">
              <w:rPr>
                <w:rFonts w:ascii="BIZ UDPゴシック" w:eastAsia="BIZ UDPゴシック" w:hAnsi="BIZ UDPゴシック" w:hint="eastAsia"/>
              </w:rPr>
              <w:t>様式第４号</w:t>
            </w:r>
          </w:p>
        </w:tc>
        <w:tc>
          <w:tcPr>
            <w:tcW w:w="3949" w:type="dxa"/>
            <w:shd w:val="clear" w:color="auto" w:fill="auto"/>
          </w:tcPr>
          <w:p w14:paraId="17066D8B" w14:textId="7109FF7D" w:rsidR="003862C3" w:rsidRPr="00165FEE" w:rsidRDefault="00120AD1" w:rsidP="00120AD1">
            <w:pPr>
              <w:rPr>
                <w:rFonts w:ascii="BIZ UDPゴシック" w:eastAsia="BIZ UDPゴシック" w:hAnsi="BIZ UDPゴシック"/>
              </w:rPr>
            </w:pPr>
            <w:r w:rsidRPr="00165FEE">
              <w:rPr>
                <w:rFonts w:ascii="BIZ UDPゴシック" w:eastAsia="BIZ UDPゴシック" w:hAnsi="BIZ UDPゴシック" w:hint="eastAsia"/>
              </w:rPr>
              <w:t>１部（原本）＋データ</w:t>
            </w:r>
          </w:p>
        </w:tc>
      </w:tr>
      <w:tr w:rsidR="00165FEE" w:rsidRPr="00165FEE" w14:paraId="4ED42FC1" w14:textId="77777777" w:rsidTr="64BD6001">
        <w:trPr>
          <w:trHeight w:val="20"/>
          <w:jc w:val="center"/>
        </w:trPr>
        <w:tc>
          <w:tcPr>
            <w:tcW w:w="2944" w:type="dxa"/>
            <w:shd w:val="clear" w:color="auto" w:fill="auto"/>
          </w:tcPr>
          <w:p w14:paraId="689AB4EC" w14:textId="0A69FEC1" w:rsidR="00F44E85" w:rsidRPr="00165FEE" w:rsidRDefault="00120AD1" w:rsidP="00120AD1">
            <w:pPr>
              <w:pStyle w:val="ae"/>
              <w:numPr>
                <w:ilvl w:val="0"/>
                <w:numId w:val="10"/>
              </w:numPr>
              <w:ind w:leftChars="0"/>
              <w:rPr>
                <w:rFonts w:ascii="BIZ UDPゴシック" w:eastAsia="BIZ UDPゴシック" w:hAnsi="BIZ UDPゴシック"/>
              </w:rPr>
            </w:pPr>
            <w:r w:rsidRPr="00165FEE">
              <w:rPr>
                <w:rFonts w:ascii="BIZ UDPゴシック" w:eastAsia="BIZ UDPゴシック" w:hAnsi="BIZ UDPゴシック" w:hint="eastAsia"/>
              </w:rPr>
              <w:t>業務の実施体制</w:t>
            </w:r>
          </w:p>
        </w:tc>
        <w:tc>
          <w:tcPr>
            <w:tcW w:w="1472" w:type="dxa"/>
            <w:shd w:val="clear" w:color="auto" w:fill="auto"/>
          </w:tcPr>
          <w:p w14:paraId="121BAF22" w14:textId="6C47FCDD" w:rsidR="00F44E85" w:rsidRPr="00165FEE" w:rsidRDefault="00120AD1" w:rsidP="003862C3">
            <w:pPr>
              <w:rPr>
                <w:rFonts w:ascii="BIZ UDPゴシック" w:eastAsia="BIZ UDPゴシック" w:hAnsi="BIZ UDPゴシック"/>
              </w:rPr>
            </w:pPr>
            <w:r w:rsidRPr="00165FEE">
              <w:rPr>
                <w:rFonts w:ascii="BIZ UDPゴシック" w:eastAsia="BIZ UDPゴシック" w:hAnsi="BIZ UDPゴシック" w:hint="eastAsia"/>
              </w:rPr>
              <w:t>様式任意</w:t>
            </w:r>
          </w:p>
        </w:tc>
        <w:tc>
          <w:tcPr>
            <w:tcW w:w="3949" w:type="dxa"/>
            <w:shd w:val="clear" w:color="auto" w:fill="auto"/>
          </w:tcPr>
          <w:p w14:paraId="4B1A6652" w14:textId="5F5D6049" w:rsidR="00F44E85" w:rsidRPr="00165FEE" w:rsidRDefault="00120AD1" w:rsidP="00A41EFB">
            <w:pPr>
              <w:rPr>
                <w:rFonts w:ascii="BIZ UDPゴシック" w:eastAsia="BIZ UDPゴシック" w:hAnsi="BIZ UDPゴシック"/>
              </w:rPr>
            </w:pPr>
            <w:r w:rsidRPr="00165FEE">
              <w:rPr>
                <w:rFonts w:ascii="BIZ UDPゴシック" w:eastAsia="BIZ UDPゴシック" w:hAnsi="BIZ UDPゴシック" w:hint="eastAsia"/>
              </w:rPr>
              <w:t>１部（原本）＋データ</w:t>
            </w:r>
          </w:p>
        </w:tc>
      </w:tr>
      <w:tr w:rsidR="00165FEE" w:rsidRPr="00165FEE" w14:paraId="02BE306A" w14:textId="77777777" w:rsidTr="64BD6001">
        <w:trPr>
          <w:trHeight w:val="20"/>
          <w:jc w:val="center"/>
        </w:trPr>
        <w:tc>
          <w:tcPr>
            <w:tcW w:w="2944" w:type="dxa"/>
            <w:shd w:val="clear" w:color="auto" w:fill="auto"/>
          </w:tcPr>
          <w:p w14:paraId="16F393EA" w14:textId="7ECB5D91" w:rsidR="00120AD1" w:rsidRPr="00165FEE" w:rsidRDefault="64BD6001" w:rsidP="64BD6001">
            <w:pPr>
              <w:pStyle w:val="ae"/>
              <w:numPr>
                <w:ilvl w:val="0"/>
                <w:numId w:val="10"/>
              </w:numPr>
              <w:ind w:leftChars="0"/>
              <w:rPr>
                <w:rFonts w:ascii="BIZ UDPゴシック" w:eastAsia="BIZ UDPゴシック" w:hAnsi="BIZ UDPゴシック"/>
                <w:sz w:val="22"/>
                <w:szCs w:val="22"/>
              </w:rPr>
            </w:pPr>
            <w:r w:rsidRPr="00165FEE">
              <w:rPr>
                <w:rFonts w:ascii="BIZ UDPゴシック" w:eastAsia="BIZ UDPゴシック" w:hAnsi="BIZ UDPゴシック"/>
              </w:rPr>
              <w:t>２参加資格要件の</w:t>
            </w:r>
            <w:r w:rsidRPr="00165FEE">
              <w:rPr>
                <w:rFonts w:ascii="BIZ UDPゴシック" w:eastAsia="BIZ UDPゴシック" w:hAnsi="BIZ UDPゴシック"/>
                <w:sz w:val="22"/>
                <w:szCs w:val="22"/>
              </w:rPr>
              <w:t>（</w:t>
            </w:r>
            <w:r w:rsidR="00D87DF7" w:rsidRPr="00165FEE">
              <w:rPr>
                <w:rFonts w:ascii="BIZ UDPゴシック" w:eastAsia="BIZ UDPゴシック" w:hAnsi="BIZ UDPゴシック" w:hint="eastAsia"/>
                <w:sz w:val="22"/>
                <w:szCs w:val="22"/>
              </w:rPr>
              <w:t>８</w:t>
            </w:r>
            <w:r w:rsidRPr="00165FEE">
              <w:rPr>
                <w:rFonts w:ascii="BIZ UDPゴシック" w:eastAsia="BIZ UDPゴシック" w:hAnsi="BIZ UDPゴシック"/>
                <w:sz w:val="22"/>
                <w:szCs w:val="22"/>
              </w:rPr>
              <w:t>）を証明する書類</w:t>
            </w:r>
          </w:p>
        </w:tc>
        <w:tc>
          <w:tcPr>
            <w:tcW w:w="1472" w:type="dxa"/>
            <w:shd w:val="clear" w:color="auto" w:fill="auto"/>
          </w:tcPr>
          <w:p w14:paraId="197E32E7" w14:textId="2C6C7094" w:rsidR="00120AD1" w:rsidRPr="00165FEE" w:rsidRDefault="00120AD1" w:rsidP="003862C3">
            <w:pPr>
              <w:rPr>
                <w:rFonts w:ascii="BIZ UDPゴシック" w:eastAsia="BIZ UDPゴシック" w:hAnsi="BIZ UDPゴシック"/>
              </w:rPr>
            </w:pPr>
            <w:r w:rsidRPr="00165FEE">
              <w:rPr>
                <w:rFonts w:ascii="BIZ UDPゴシック" w:eastAsia="BIZ UDPゴシック" w:hAnsi="BIZ UDPゴシック" w:hint="eastAsia"/>
              </w:rPr>
              <w:t>様式任意</w:t>
            </w:r>
          </w:p>
        </w:tc>
        <w:tc>
          <w:tcPr>
            <w:tcW w:w="3949" w:type="dxa"/>
            <w:shd w:val="clear" w:color="auto" w:fill="auto"/>
          </w:tcPr>
          <w:p w14:paraId="197398EB" w14:textId="146AC6EB" w:rsidR="00120AD1" w:rsidRPr="00165FEE" w:rsidRDefault="00120AD1" w:rsidP="00A41EFB">
            <w:pPr>
              <w:rPr>
                <w:rFonts w:ascii="BIZ UDPゴシック" w:eastAsia="BIZ UDPゴシック" w:hAnsi="BIZ UDPゴシック"/>
              </w:rPr>
            </w:pPr>
            <w:r w:rsidRPr="00165FEE">
              <w:rPr>
                <w:rFonts w:ascii="BIZ UDPゴシック" w:eastAsia="BIZ UDPゴシック" w:hAnsi="BIZ UDPゴシック" w:hint="eastAsia"/>
              </w:rPr>
              <w:t>１部（証明書の写し）＋データ</w:t>
            </w:r>
          </w:p>
        </w:tc>
      </w:tr>
    </w:tbl>
    <w:p w14:paraId="2BEA8E0F" w14:textId="77777777" w:rsidR="00B435F5" w:rsidRPr="00165FEE" w:rsidRDefault="00B435F5" w:rsidP="00165FEE">
      <w:pPr>
        <w:ind w:leftChars="200" w:left="420"/>
        <w:rPr>
          <w:rFonts w:ascii="BIZ UDPゴシック" w:eastAsia="BIZ UDPゴシック" w:hAnsi="BIZ UDPゴシック"/>
        </w:rPr>
      </w:pPr>
    </w:p>
    <w:p w14:paraId="1D2DA609" w14:textId="77777777" w:rsidR="003862C3" w:rsidRPr="00165FEE" w:rsidRDefault="003862C3" w:rsidP="003862C3">
      <w:pPr>
        <w:pStyle w:val="ae"/>
        <w:numPr>
          <w:ilvl w:val="0"/>
          <w:numId w:val="6"/>
        </w:numPr>
        <w:ind w:leftChars="0"/>
        <w:rPr>
          <w:rFonts w:ascii="BIZ UDPゴシック" w:eastAsia="BIZ UDPゴシック" w:hAnsi="BIZ UDPゴシック"/>
        </w:rPr>
      </w:pPr>
      <w:r w:rsidRPr="00165FEE">
        <w:rPr>
          <w:rFonts w:ascii="BIZ UDPゴシック" w:eastAsia="BIZ UDPゴシック" w:hAnsi="BIZ UDPゴシック" w:hint="eastAsia"/>
        </w:rPr>
        <w:t>提出期間</w:t>
      </w:r>
    </w:p>
    <w:p w14:paraId="7B475AF7" w14:textId="690B5112" w:rsidR="00B85849" w:rsidRPr="00165FEE" w:rsidRDefault="00CA16D4" w:rsidP="00B85849">
      <w:pPr>
        <w:pStyle w:val="ae"/>
        <w:ind w:leftChars="0" w:left="720"/>
        <w:rPr>
          <w:rFonts w:ascii="BIZ UDPゴシック" w:eastAsia="BIZ UDPゴシック" w:hAnsi="BIZ UDPゴシック"/>
          <w:lang w:eastAsia="zh-CN"/>
        </w:rPr>
      </w:pPr>
      <w:r w:rsidRPr="00165FEE">
        <w:rPr>
          <w:rFonts w:ascii="BIZ UDPゴシック" w:eastAsia="BIZ UDPゴシック" w:hAnsi="BIZ UDPゴシック" w:hint="eastAsia"/>
          <w:szCs w:val="19"/>
          <w:lang w:eastAsia="zh-CN"/>
        </w:rPr>
        <w:t>令和</w:t>
      </w:r>
      <w:r w:rsidR="00BA3015" w:rsidRPr="00165FEE">
        <w:rPr>
          <w:rFonts w:ascii="BIZ UDPゴシック" w:eastAsia="BIZ UDPゴシック" w:hAnsi="BIZ UDPゴシック" w:hint="eastAsia"/>
          <w:szCs w:val="19"/>
        </w:rPr>
        <w:t>８</w:t>
      </w:r>
      <w:r w:rsidR="00AC07A4" w:rsidRPr="00165FEE">
        <w:rPr>
          <w:rFonts w:ascii="BIZ UDPゴシック" w:eastAsia="BIZ UDPゴシック" w:hAnsi="BIZ UDPゴシック" w:hint="eastAsia"/>
          <w:szCs w:val="19"/>
          <w:lang w:eastAsia="zh-CN"/>
        </w:rPr>
        <w:t>年</w:t>
      </w:r>
      <w:r w:rsidR="008731F1" w:rsidRPr="00165FEE">
        <w:rPr>
          <w:rFonts w:ascii="BIZ UDPゴシック" w:eastAsia="BIZ UDPゴシック" w:hAnsi="BIZ UDPゴシック" w:hint="eastAsia"/>
          <w:szCs w:val="19"/>
        </w:rPr>
        <w:t>７</w:t>
      </w:r>
      <w:r w:rsidR="00D01C6C" w:rsidRPr="00165FEE">
        <w:rPr>
          <w:rFonts w:ascii="BIZ UDPゴシック" w:eastAsia="BIZ UDPゴシック" w:hAnsi="BIZ UDPゴシック" w:hint="eastAsia"/>
          <w:szCs w:val="19"/>
          <w:lang w:eastAsia="zh-CN"/>
        </w:rPr>
        <w:t>月</w:t>
      </w:r>
      <w:r w:rsidR="008731F1" w:rsidRPr="00165FEE">
        <w:rPr>
          <w:rFonts w:ascii="BIZ UDPゴシック" w:eastAsia="BIZ UDPゴシック" w:hAnsi="BIZ UDPゴシック" w:hint="eastAsia"/>
          <w:szCs w:val="19"/>
        </w:rPr>
        <w:t>８</w:t>
      </w:r>
      <w:r w:rsidR="000D13A3" w:rsidRPr="00165FEE">
        <w:rPr>
          <w:rFonts w:ascii="BIZ UDPゴシック" w:eastAsia="BIZ UDPゴシック" w:hAnsi="BIZ UDPゴシック" w:hint="eastAsia"/>
          <w:szCs w:val="19"/>
          <w:lang w:eastAsia="zh-CN"/>
        </w:rPr>
        <w:t>日（</w:t>
      </w:r>
      <w:r w:rsidR="008731F1" w:rsidRPr="00165FEE">
        <w:rPr>
          <w:rFonts w:ascii="BIZ UDPゴシック" w:eastAsia="BIZ UDPゴシック" w:hAnsi="BIZ UDPゴシック" w:hint="eastAsia"/>
          <w:szCs w:val="19"/>
        </w:rPr>
        <w:t>水</w:t>
      </w:r>
      <w:r w:rsidR="00D01C6C" w:rsidRPr="00165FEE">
        <w:rPr>
          <w:rFonts w:ascii="BIZ UDPゴシック" w:eastAsia="BIZ UDPゴシック" w:hAnsi="BIZ UDPゴシック" w:hint="eastAsia"/>
          <w:szCs w:val="19"/>
          <w:lang w:eastAsia="zh-CN"/>
        </w:rPr>
        <w:t>）</w:t>
      </w:r>
      <w:r w:rsidR="00D01C6C" w:rsidRPr="00165FEE">
        <w:rPr>
          <w:rFonts w:ascii="BIZ UDPゴシック" w:eastAsia="BIZ UDPゴシック" w:hAnsi="BIZ UDPゴシック" w:hint="eastAsia"/>
          <w:lang w:eastAsia="zh-CN"/>
        </w:rPr>
        <w:t>１７時３０分</w:t>
      </w:r>
      <w:r w:rsidR="00B85849" w:rsidRPr="00165FEE">
        <w:rPr>
          <w:rFonts w:ascii="BIZ UDPゴシック" w:eastAsia="BIZ UDPゴシック" w:hAnsi="BIZ UDPゴシック" w:hint="eastAsia"/>
          <w:lang w:eastAsia="zh-CN"/>
        </w:rPr>
        <w:t>必着</w:t>
      </w:r>
    </w:p>
    <w:p w14:paraId="7B79C2AB" w14:textId="77777777" w:rsidR="00B85849" w:rsidRPr="00165FEE" w:rsidRDefault="00B85849" w:rsidP="00B85849">
      <w:pPr>
        <w:pStyle w:val="ae"/>
        <w:ind w:leftChars="0" w:left="720"/>
        <w:rPr>
          <w:rFonts w:ascii="BIZ UDPゴシック" w:eastAsia="BIZ UDPゴシック" w:hAnsi="BIZ UDPゴシック"/>
        </w:rPr>
      </w:pPr>
      <w:r w:rsidRPr="00165FEE">
        <w:rPr>
          <w:rFonts w:ascii="BIZ UDPゴシック" w:eastAsia="BIZ UDPゴシック" w:hAnsi="BIZ UDPゴシック" w:hint="eastAsia"/>
        </w:rPr>
        <w:t>受付時間：９時～１７時３０分</w:t>
      </w:r>
    </w:p>
    <w:p w14:paraId="092E0D97" w14:textId="32C2D084" w:rsidR="00B85849" w:rsidRPr="00165FEE" w:rsidRDefault="00B85849" w:rsidP="00B85849">
      <w:pPr>
        <w:pStyle w:val="ae"/>
        <w:ind w:leftChars="0" w:left="720"/>
        <w:rPr>
          <w:rFonts w:ascii="BIZ UDPゴシック" w:eastAsia="BIZ UDPゴシック" w:hAnsi="BIZ UDPゴシック"/>
        </w:rPr>
      </w:pPr>
      <w:r w:rsidRPr="00165FEE">
        <w:rPr>
          <w:rFonts w:ascii="BIZ UDPゴシック" w:eastAsia="BIZ UDPゴシック" w:hAnsi="BIZ UDPゴシック" w:hint="eastAsia"/>
        </w:rPr>
        <w:t>※土日祝</w:t>
      </w:r>
      <w:r w:rsidR="000F5C18">
        <w:rPr>
          <w:rFonts w:ascii="BIZ UDPゴシック" w:eastAsia="BIZ UDPゴシック" w:hAnsi="BIZ UDPゴシック" w:hint="eastAsia"/>
        </w:rPr>
        <w:t>および</w:t>
      </w:r>
      <w:r w:rsidRPr="00165FEE">
        <w:rPr>
          <w:rFonts w:ascii="BIZ UDPゴシック" w:eastAsia="BIZ UDPゴシック" w:hAnsi="BIZ UDPゴシック" w:hint="eastAsia"/>
        </w:rPr>
        <w:t>受付時間外、提出期限を過ぎたものは一切受け付けない。</w:t>
      </w:r>
    </w:p>
    <w:p w14:paraId="46CC09E2" w14:textId="77777777" w:rsidR="0001198A" w:rsidRPr="00165FEE" w:rsidRDefault="0001198A" w:rsidP="0001198A">
      <w:pPr>
        <w:rPr>
          <w:rFonts w:ascii="BIZ UDPゴシック" w:eastAsia="BIZ UDPゴシック" w:hAnsi="BIZ UDPゴシック"/>
        </w:rPr>
      </w:pPr>
    </w:p>
    <w:p w14:paraId="0E6EA0BE" w14:textId="77777777" w:rsidR="004C273F" w:rsidRPr="00165FEE" w:rsidRDefault="004C273F" w:rsidP="0001198A">
      <w:pPr>
        <w:rPr>
          <w:rFonts w:ascii="BIZ UDPゴシック" w:eastAsia="BIZ UDPゴシック" w:hAnsi="BIZ UDPゴシック"/>
        </w:rPr>
      </w:pPr>
    </w:p>
    <w:p w14:paraId="1CA40D81" w14:textId="46ADF58E" w:rsidR="00C77D7F" w:rsidRPr="00165FEE" w:rsidRDefault="001965D9" w:rsidP="0001198A">
      <w:pPr>
        <w:rPr>
          <w:rFonts w:ascii="BIZ UDPゴシック" w:eastAsia="BIZ UDPゴシック" w:hAnsi="BIZ UDPゴシック"/>
        </w:rPr>
      </w:pPr>
      <w:r w:rsidRPr="00165FEE">
        <w:rPr>
          <w:rFonts w:ascii="BIZ UDPゴシック" w:eastAsia="BIZ UDPゴシック" w:hAnsi="BIZ UDPゴシック" w:hint="eastAsia"/>
          <w:b/>
        </w:rPr>
        <w:lastRenderedPageBreak/>
        <w:t>５</w:t>
      </w:r>
      <w:r w:rsidR="00C77D7F" w:rsidRPr="00165FEE">
        <w:rPr>
          <w:rFonts w:ascii="BIZ UDPゴシック" w:eastAsia="BIZ UDPゴシック" w:hAnsi="BIZ UDPゴシック" w:hint="eastAsia"/>
          <w:b/>
        </w:rPr>
        <w:t xml:space="preserve">　</w:t>
      </w:r>
      <w:r w:rsidR="0091504E" w:rsidRPr="00165FEE">
        <w:rPr>
          <w:rFonts w:ascii="BIZ UDPゴシック" w:eastAsia="BIZ UDPゴシック" w:hAnsi="BIZ UDPゴシック" w:hint="eastAsia"/>
          <w:b/>
        </w:rPr>
        <w:t>質問等の受付</w:t>
      </w:r>
    </w:p>
    <w:p w14:paraId="5CA6BEA4" w14:textId="3AE86E70" w:rsidR="0091504E" w:rsidRPr="00165FEE" w:rsidRDefault="00E30BD4" w:rsidP="0091504E">
      <w:pPr>
        <w:ind w:left="420"/>
        <w:rPr>
          <w:rFonts w:ascii="BIZ UDPゴシック" w:eastAsia="BIZ UDPゴシック" w:hAnsi="BIZ UDPゴシック"/>
        </w:rPr>
      </w:pPr>
      <w:r w:rsidRPr="00165FEE">
        <w:rPr>
          <w:rFonts w:ascii="BIZ UDPゴシック" w:eastAsia="BIZ UDPゴシック" w:hAnsi="BIZ UDPゴシック" w:hint="eastAsia"/>
        </w:rPr>
        <w:t>仕様書等の内容について質問がある場合は、質問書（様式第８</w:t>
      </w:r>
      <w:r w:rsidR="0091504E" w:rsidRPr="00165FEE">
        <w:rPr>
          <w:rFonts w:ascii="BIZ UDPゴシック" w:eastAsia="BIZ UDPゴシック" w:hAnsi="BIZ UDPゴシック" w:hint="eastAsia"/>
        </w:rPr>
        <w:t>号）を以下の期限までに電子メールで提出すること。</w:t>
      </w:r>
      <w:r w:rsidR="00A26DF6" w:rsidRPr="00165FEE">
        <w:rPr>
          <w:rFonts w:ascii="BIZ UDPゴシック" w:eastAsia="BIZ UDPゴシック" w:hAnsi="BIZ UDPゴシック" w:hint="eastAsia"/>
        </w:rPr>
        <w:t>また、電子メールの題名は必ず「</w:t>
      </w:r>
      <w:r w:rsidRPr="00165FEE">
        <w:rPr>
          <w:rFonts w:ascii="BIZ UDPゴシック" w:eastAsia="BIZ UDPゴシック" w:hAnsi="BIZ UDPゴシック" w:hint="eastAsia"/>
        </w:rPr>
        <w:t>【</w:t>
      </w:r>
      <w:r w:rsidR="008C0C38" w:rsidRPr="00165FEE">
        <w:rPr>
          <w:rFonts w:ascii="BIZ UDPゴシック" w:eastAsia="BIZ UDPゴシック" w:hAnsi="BIZ UDPゴシック" w:hint="eastAsia"/>
        </w:rPr>
        <w:t>西宮市</w:t>
      </w:r>
      <w:r w:rsidR="00BA3015" w:rsidRPr="00165FEE">
        <w:rPr>
          <w:rFonts w:ascii="BIZ UDPゴシック" w:eastAsia="BIZ UDPゴシック" w:hAnsi="BIZ UDPゴシック" w:hint="eastAsia"/>
        </w:rPr>
        <w:t>人材マネジメント</w:t>
      </w:r>
      <w:r w:rsidR="00247674" w:rsidRPr="00165FEE">
        <w:rPr>
          <w:rFonts w:ascii="BIZ UDPゴシック" w:eastAsia="BIZ UDPゴシック" w:hAnsi="BIZ UDPゴシック" w:hint="eastAsia"/>
        </w:rPr>
        <w:t>システム</w:t>
      </w:r>
      <w:r w:rsidRPr="00165FEE">
        <w:rPr>
          <w:rFonts w:ascii="BIZ UDPゴシック" w:eastAsia="BIZ UDPゴシック" w:hAnsi="BIZ UDPゴシック" w:hint="eastAsia"/>
        </w:rPr>
        <w:t>質問</w:t>
      </w:r>
      <w:r w:rsidR="00A26DF6" w:rsidRPr="00165FEE">
        <w:rPr>
          <w:rFonts w:ascii="BIZ UDPゴシック" w:eastAsia="BIZ UDPゴシック" w:hAnsi="BIZ UDPゴシック" w:hint="eastAsia"/>
        </w:rPr>
        <w:t>：（貴社名）</w:t>
      </w:r>
      <w:r w:rsidRPr="00165FEE">
        <w:rPr>
          <w:rFonts w:ascii="BIZ UDPゴシック" w:eastAsia="BIZ UDPゴシック" w:hAnsi="BIZ UDPゴシック" w:hint="eastAsia"/>
        </w:rPr>
        <w:t>】</w:t>
      </w:r>
      <w:r w:rsidR="00A26DF6" w:rsidRPr="00165FEE">
        <w:rPr>
          <w:rFonts w:ascii="BIZ UDPゴシック" w:eastAsia="BIZ UDPゴシック" w:hAnsi="BIZ UDPゴシック" w:hint="eastAsia"/>
        </w:rPr>
        <w:t>」とすること。</w:t>
      </w:r>
    </w:p>
    <w:p w14:paraId="03EC7CF0" w14:textId="77777777" w:rsidR="00CC52F9" w:rsidRPr="00165FEE" w:rsidRDefault="00CC52F9" w:rsidP="00CC52F9">
      <w:pPr>
        <w:pStyle w:val="ae"/>
        <w:numPr>
          <w:ilvl w:val="0"/>
          <w:numId w:val="5"/>
        </w:numPr>
        <w:ind w:leftChars="0"/>
        <w:rPr>
          <w:rFonts w:ascii="BIZ UDPゴシック" w:eastAsia="BIZ UDPゴシック" w:hAnsi="BIZ UDPゴシック"/>
        </w:rPr>
      </w:pPr>
      <w:r w:rsidRPr="00165FEE">
        <w:rPr>
          <w:rFonts w:ascii="BIZ UDPゴシック" w:eastAsia="BIZ UDPゴシック" w:hAnsi="BIZ UDPゴシック" w:hint="eastAsia"/>
        </w:rPr>
        <w:t>提出期間</w:t>
      </w:r>
    </w:p>
    <w:p w14:paraId="2281B11F" w14:textId="2EC446FF" w:rsidR="00AC1F68" w:rsidRPr="00165FEE" w:rsidRDefault="00247674" w:rsidP="00AC1F68">
      <w:pPr>
        <w:pStyle w:val="ae"/>
        <w:ind w:leftChars="0" w:left="720"/>
        <w:rPr>
          <w:rFonts w:ascii="BIZ UDPゴシック" w:eastAsia="BIZ UDPゴシック" w:hAnsi="BIZ UDPゴシック"/>
        </w:rPr>
      </w:pP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00AC07A4" w:rsidRPr="00165FEE">
        <w:rPr>
          <w:rFonts w:ascii="BIZ UDPゴシック" w:eastAsia="BIZ UDPゴシック" w:hAnsi="BIZ UDPゴシック" w:hint="eastAsia"/>
        </w:rPr>
        <w:t>年</w:t>
      </w:r>
      <w:r w:rsidR="00714282" w:rsidRPr="00165FEE">
        <w:rPr>
          <w:rFonts w:ascii="BIZ UDPゴシック" w:eastAsia="BIZ UDPゴシック" w:hAnsi="BIZ UDPゴシック" w:hint="eastAsia"/>
        </w:rPr>
        <w:t>６</w:t>
      </w:r>
      <w:r w:rsidR="00AC1F68" w:rsidRPr="00165FEE">
        <w:rPr>
          <w:rFonts w:ascii="BIZ UDPゴシック" w:eastAsia="BIZ UDPゴシック" w:hAnsi="BIZ UDPゴシック" w:hint="eastAsia"/>
        </w:rPr>
        <w:t>月</w:t>
      </w:r>
      <w:r w:rsidR="00714282" w:rsidRPr="00165FEE">
        <w:rPr>
          <w:rFonts w:ascii="BIZ UDPゴシック" w:eastAsia="BIZ UDPゴシック" w:hAnsi="BIZ UDPゴシック" w:hint="eastAsia"/>
        </w:rPr>
        <w:t>２９</w:t>
      </w:r>
      <w:r w:rsidR="00AC1F68" w:rsidRPr="00165FEE">
        <w:rPr>
          <w:rFonts w:ascii="BIZ UDPゴシック" w:eastAsia="BIZ UDPゴシック" w:hAnsi="BIZ UDPゴシック" w:hint="eastAsia"/>
        </w:rPr>
        <w:t>日（</w:t>
      </w:r>
      <w:r w:rsidR="00714282" w:rsidRPr="00165FEE">
        <w:rPr>
          <w:rFonts w:ascii="BIZ UDPゴシック" w:eastAsia="BIZ UDPゴシック" w:hAnsi="BIZ UDPゴシック" w:hint="eastAsia"/>
        </w:rPr>
        <w:t>月</w:t>
      </w:r>
      <w:r w:rsidR="00AC1F68" w:rsidRPr="00165FEE">
        <w:rPr>
          <w:rFonts w:ascii="BIZ UDPゴシック" w:eastAsia="BIZ UDPゴシック" w:hAnsi="BIZ UDPゴシック" w:hint="eastAsia"/>
        </w:rPr>
        <w:t>）～</w:t>
      </w:r>
      <w:r w:rsidRPr="00165FEE">
        <w:rPr>
          <w:rFonts w:ascii="BIZ UDPゴシック" w:eastAsia="BIZ UDPゴシック" w:hAnsi="BIZ UDPゴシック" w:hint="eastAsia"/>
        </w:rPr>
        <w:t>令和</w:t>
      </w:r>
      <w:r w:rsidR="00BA3015" w:rsidRPr="00165FEE">
        <w:rPr>
          <w:rFonts w:ascii="BIZ UDPゴシック" w:eastAsia="BIZ UDPゴシック" w:hAnsi="BIZ UDPゴシック" w:hint="eastAsia"/>
        </w:rPr>
        <w:t>８</w:t>
      </w:r>
      <w:r w:rsidR="00AC07A4" w:rsidRPr="00165FEE">
        <w:rPr>
          <w:rFonts w:ascii="BIZ UDPゴシック" w:eastAsia="BIZ UDPゴシック" w:hAnsi="BIZ UDPゴシック" w:hint="eastAsia"/>
        </w:rPr>
        <w:t>年</w:t>
      </w:r>
      <w:r w:rsidR="00714282" w:rsidRPr="00165FEE">
        <w:rPr>
          <w:rFonts w:ascii="BIZ UDPゴシック" w:eastAsia="BIZ UDPゴシック" w:hAnsi="BIZ UDPゴシック" w:hint="eastAsia"/>
        </w:rPr>
        <w:t>７</w:t>
      </w:r>
      <w:r w:rsidR="00E30BD4" w:rsidRPr="00165FEE">
        <w:rPr>
          <w:rFonts w:ascii="BIZ UDPゴシック" w:eastAsia="BIZ UDPゴシック" w:hAnsi="BIZ UDPゴシック" w:hint="eastAsia"/>
        </w:rPr>
        <w:t>月</w:t>
      </w:r>
      <w:r w:rsidR="00714282" w:rsidRPr="00165FEE">
        <w:rPr>
          <w:rFonts w:ascii="BIZ UDPゴシック" w:eastAsia="BIZ UDPゴシック" w:hAnsi="BIZ UDPゴシック" w:hint="eastAsia"/>
        </w:rPr>
        <w:t>３</w:t>
      </w:r>
      <w:r w:rsidR="00AC07A4" w:rsidRPr="00165FEE">
        <w:rPr>
          <w:rFonts w:ascii="BIZ UDPゴシック" w:eastAsia="BIZ UDPゴシック" w:hAnsi="BIZ UDPゴシック" w:hint="eastAsia"/>
        </w:rPr>
        <w:t>日（</w:t>
      </w:r>
      <w:r w:rsidR="00714282" w:rsidRPr="00165FEE">
        <w:rPr>
          <w:rFonts w:ascii="BIZ UDPゴシック" w:eastAsia="BIZ UDPゴシック" w:hAnsi="BIZ UDPゴシック" w:hint="eastAsia"/>
        </w:rPr>
        <w:t>金</w:t>
      </w:r>
      <w:r w:rsidR="00E30BD4" w:rsidRPr="00165FEE">
        <w:rPr>
          <w:rFonts w:ascii="BIZ UDPゴシック" w:eastAsia="BIZ UDPゴシック" w:hAnsi="BIZ UDPゴシック" w:hint="eastAsia"/>
        </w:rPr>
        <w:t>）</w:t>
      </w:r>
      <w:r w:rsidR="00026F4B" w:rsidRPr="00165FEE">
        <w:rPr>
          <w:rFonts w:ascii="BIZ UDPゴシック" w:eastAsia="BIZ UDPゴシック" w:hAnsi="BIZ UDPゴシック" w:hint="eastAsia"/>
        </w:rPr>
        <w:t>１７時３０分</w:t>
      </w:r>
    </w:p>
    <w:p w14:paraId="6474B2FF" w14:textId="77777777" w:rsidR="001F1718" w:rsidRPr="00165FEE" w:rsidRDefault="001F1718" w:rsidP="00AC1F68">
      <w:pPr>
        <w:pStyle w:val="ae"/>
        <w:ind w:leftChars="0" w:left="720"/>
        <w:rPr>
          <w:rFonts w:ascii="BIZ UDPゴシック" w:eastAsia="BIZ UDPゴシック" w:hAnsi="BIZ UDPゴシック"/>
        </w:rPr>
      </w:pPr>
      <w:r w:rsidRPr="00165FEE">
        <w:rPr>
          <w:rFonts w:ascii="BIZ UDPゴシック" w:eastAsia="BIZ UDPゴシック" w:hAnsi="BIZ UDPゴシック" w:hint="eastAsia"/>
        </w:rPr>
        <w:t>※提出期限を過ぎたものは一切受け付けない。</w:t>
      </w:r>
    </w:p>
    <w:p w14:paraId="6C03DE70" w14:textId="77777777" w:rsidR="00B37F65" w:rsidRPr="00165FEE" w:rsidRDefault="00B37F65" w:rsidP="00AC1F68">
      <w:pPr>
        <w:pStyle w:val="ae"/>
        <w:ind w:leftChars="0" w:left="720"/>
        <w:rPr>
          <w:rFonts w:ascii="BIZ UDPゴシック" w:eastAsia="BIZ UDPゴシック" w:hAnsi="BIZ UDPゴシック"/>
        </w:rPr>
      </w:pPr>
    </w:p>
    <w:p w14:paraId="6B796DEA" w14:textId="77777777" w:rsidR="00CC52F9" w:rsidRPr="00165FEE" w:rsidRDefault="00742912" w:rsidP="00742912">
      <w:pPr>
        <w:pStyle w:val="ae"/>
        <w:numPr>
          <w:ilvl w:val="0"/>
          <w:numId w:val="5"/>
        </w:numPr>
        <w:ind w:leftChars="0"/>
        <w:rPr>
          <w:rFonts w:ascii="BIZ UDPゴシック" w:eastAsia="BIZ UDPゴシック" w:hAnsi="BIZ UDPゴシック"/>
        </w:rPr>
      </w:pPr>
      <w:r w:rsidRPr="00165FEE">
        <w:rPr>
          <w:rFonts w:ascii="BIZ UDPゴシック" w:eastAsia="BIZ UDPゴシック" w:hAnsi="BIZ UDPゴシック" w:hint="eastAsia"/>
          <w:szCs w:val="21"/>
        </w:rPr>
        <w:t>回答方法</w:t>
      </w:r>
    </w:p>
    <w:p w14:paraId="2C7A9455" w14:textId="1F70C83C" w:rsidR="008B199B" w:rsidRPr="00165FEE" w:rsidRDefault="008B199B" w:rsidP="008B199B">
      <w:pPr>
        <w:pStyle w:val="ae"/>
        <w:ind w:leftChars="0" w:left="720"/>
        <w:rPr>
          <w:rFonts w:ascii="BIZ UDPゴシック" w:eastAsia="BIZ UDPゴシック" w:hAnsi="BIZ UDPゴシック"/>
        </w:rPr>
      </w:pPr>
      <w:r w:rsidRPr="00165FEE">
        <w:rPr>
          <w:rFonts w:ascii="BIZ UDPゴシック" w:eastAsia="BIZ UDPゴシック" w:hAnsi="BIZ UDPゴシック" w:hint="eastAsia"/>
          <w:szCs w:val="21"/>
        </w:rPr>
        <w:t>各質問について、電子メールで随時回答する</w:t>
      </w:r>
      <w:r w:rsidR="00AC3BB8" w:rsidRPr="00165FEE">
        <w:rPr>
          <w:rFonts w:ascii="BIZ UDPゴシック" w:eastAsia="BIZ UDPゴシック" w:hAnsi="BIZ UDPゴシック" w:hint="eastAsia"/>
          <w:szCs w:val="21"/>
        </w:rPr>
        <w:t>とともに、市ホームページで公表する</w:t>
      </w:r>
      <w:r w:rsidRPr="00165FEE">
        <w:rPr>
          <w:rFonts w:ascii="BIZ UDPゴシック" w:eastAsia="BIZ UDPゴシック" w:hAnsi="BIZ UDPゴシック" w:hint="eastAsia"/>
          <w:szCs w:val="21"/>
        </w:rPr>
        <w:t>。</w:t>
      </w:r>
    </w:p>
    <w:p w14:paraId="2D47E1BB" w14:textId="77777777" w:rsidR="000F3ABE" w:rsidRPr="00165FEE" w:rsidRDefault="000F3ABE" w:rsidP="00C77D7F">
      <w:pPr>
        <w:rPr>
          <w:rFonts w:ascii="BIZ UDPゴシック" w:eastAsia="BIZ UDPゴシック" w:hAnsi="BIZ UDPゴシック"/>
        </w:rPr>
      </w:pPr>
    </w:p>
    <w:p w14:paraId="75995120" w14:textId="2B547739" w:rsidR="00C77D7F" w:rsidRPr="00165FEE" w:rsidRDefault="001965D9" w:rsidP="00C77D7F">
      <w:pPr>
        <w:rPr>
          <w:rFonts w:ascii="BIZ UDPゴシック" w:eastAsia="BIZ UDPゴシック" w:hAnsi="BIZ UDPゴシック"/>
          <w:b/>
        </w:rPr>
      </w:pPr>
      <w:r w:rsidRPr="00165FEE">
        <w:rPr>
          <w:rFonts w:ascii="BIZ UDPゴシック" w:eastAsia="BIZ UDPゴシック" w:hAnsi="BIZ UDPゴシック" w:hint="eastAsia"/>
        </w:rPr>
        <w:t>６</w:t>
      </w:r>
      <w:r w:rsidR="00C77D7F" w:rsidRPr="00165FEE">
        <w:rPr>
          <w:rFonts w:ascii="BIZ UDPゴシック" w:eastAsia="BIZ UDPゴシック" w:hAnsi="BIZ UDPゴシック" w:hint="eastAsia"/>
          <w:b/>
        </w:rPr>
        <w:t xml:space="preserve">　</w:t>
      </w:r>
      <w:r w:rsidR="00064C9E" w:rsidRPr="00165FEE">
        <w:rPr>
          <w:rFonts w:ascii="BIZ UDPゴシック" w:eastAsia="BIZ UDPゴシック" w:hAnsi="BIZ UDPゴシック" w:hint="eastAsia"/>
          <w:b/>
        </w:rPr>
        <w:t>提案書</w:t>
      </w:r>
      <w:r w:rsidR="003D25EE" w:rsidRPr="00165FEE">
        <w:rPr>
          <w:rFonts w:ascii="BIZ UDPゴシック" w:eastAsia="BIZ UDPゴシック" w:hAnsi="BIZ UDPゴシック" w:hint="eastAsia"/>
          <w:b/>
        </w:rPr>
        <w:t>等</w:t>
      </w:r>
      <w:r w:rsidR="00064C9E" w:rsidRPr="00165FEE">
        <w:rPr>
          <w:rFonts w:ascii="BIZ UDPゴシック" w:eastAsia="BIZ UDPゴシック" w:hAnsi="BIZ UDPゴシック" w:hint="eastAsia"/>
          <w:b/>
        </w:rPr>
        <w:t>の作成</w:t>
      </w:r>
      <w:r w:rsidR="000F5C18">
        <w:rPr>
          <w:rFonts w:ascii="BIZ UDPゴシック" w:eastAsia="BIZ UDPゴシック" w:hAnsi="BIZ UDPゴシック" w:hint="eastAsia"/>
          <w:b/>
        </w:rPr>
        <w:t>および</w:t>
      </w:r>
      <w:r w:rsidR="001C2A28" w:rsidRPr="00165FEE">
        <w:rPr>
          <w:rFonts w:ascii="BIZ UDPゴシック" w:eastAsia="BIZ UDPゴシック" w:hAnsi="BIZ UDPゴシック" w:hint="eastAsia"/>
          <w:b/>
        </w:rPr>
        <w:t>提出</w:t>
      </w:r>
    </w:p>
    <w:p w14:paraId="15CA2712" w14:textId="39847C85" w:rsidR="00B85849" w:rsidRPr="00165FEE" w:rsidRDefault="00C36459" w:rsidP="0091504E">
      <w:pPr>
        <w:ind w:left="420"/>
        <w:rPr>
          <w:rFonts w:ascii="BIZ UDPゴシック" w:eastAsia="BIZ UDPゴシック" w:hAnsi="BIZ UDPゴシック"/>
        </w:rPr>
      </w:pPr>
      <w:r w:rsidRPr="00165FEE">
        <w:rPr>
          <w:rFonts w:ascii="BIZ UDPゴシック" w:eastAsia="BIZ UDPゴシック" w:hAnsi="BIZ UDPゴシック" w:hint="eastAsia"/>
        </w:rPr>
        <w:t>本業務の</w:t>
      </w:r>
      <w:r w:rsidR="001C2A28" w:rsidRPr="00165FEE">
        <w:rPr>
          <w:rFonts w:ascii="BIZ UDPゴシック" w:eastAsia="BIZ UDPゴシック" w:hAnsi="BIZ UDPゴシック" w:hint="eastAsia"/>
        </w:rPr>
        <w:t>プロポーザルへの参加を認められた者は、下記</w:t>
      </w:r>
      <w:r w:rsidR="00A64672" w:rsidRPr="00165FEE">
        <w:rPr>
          <w:rFonts w:ascii="BIZ UDPゴシック" w:eastAsia="BIZ UDPゴシック" w:hAnsi="BIZ UDPゴシック" w:hint="eastAsia"/>
        </w:rPr>
        <w:t>の提出書類を</w:t>
      </w:r>
      <w:r w:rsidR="001C2A28" w:rsidRPr="00165FEE">
        <w:rPr>
          <w:rFonts w:ascii="BIZ UDPゴシック" w:eastAsia="BIZ UDPゴシック" w:hAnsi="BIZ UDPゴシック" w:hint="eastAsia"/>
        </w:rPr>
        <w:t>担当者宛に郵送</w:t>
      </w:r>
      <w:r w:rsidR="000F5C18">
        <w:rPr>
          <w:rFonts w:ascii="BIZ UDPゴシック" w:eastAsia="BIZ UDPゴシック" w:hAnsi="BIZ UDPゴシック" w:hint="eastAsia"/>
        </w:rPr>
        <w:t>または</w:t>
      </w:r>
      <w:r w:rsidR="001C2A28" w:rsidRPr="00165FEE">
        <w:rPr>
          <w:rFonts w:ascii="BIZ UDPゴシック" w:eastAsia="BIZ UDPゴシック" w:hAnsi="BIZ UDPゴシック" w:hint="eastAsia"/>
        </w:rPr>
        <w:t>持参により提出すること。</w:t>
      </w:r>
      <w:r w:rsidR="00247674" w:rsidRPr="00165FEE">
        <w:rPr>
          <w:rFonts w:ascii="BIZ UDPゴシック" w:eastAsia="BIZ UDPゴシック" w:hAnsi="BIZ UDPゴシック" w:hint="eastAsia"/>
        </w:rPr>
        <w:t>データ形式も併せて西宮市</w:t>
      </w:r>
      <w:r w:rsidR="00BA3015" w:rsidRPr="00165FEE">
        <w:rPr>
          <w:rFonts w:ascii="BIZ UDPゴシック" w:eastAsia="BIZ UDPゴシック" w:hAnsi="BIZ UDPゴシック" w:hint="eastAsia"/>
        </w:rPr>
        <w:t>人事課</w:t>
      </w:r>
      <w:r w:rsidR="00247674" w:rsidRPr="00165FEE">
        <w:rPr>
          <w:rFonts w:ascii="BIZ UDPゴシック" w:eastAsia="BIZ UDPゴシック" w:hAnsi="BIZ UDPゴシック" w:hint="eastAsia"/>
        </w:rPr>
        <w:t>（</w:t>
      </w:r>
      <w:r w:rsidR="00BA3015" w:rsidRPr="00165FEE">
        <w:rPr>
          <w:rFonts w:ascii="BIZ UDPゴシック" w:eastAsia="BIZ UDPゴシック" w:hAnsi="BIZ UDPゴシック"/>
        </w:rPr>
        <w:t>kensyu@nishi.or.jp</w:t>
      </w:r>
      <w:r w:rsidR="00247674" w:rsidRPr="00165FEE">
        <w:rPr>
          <w:rFonts w:ascii="BIZ UDPゴシック" w:eastAsia="BIZ UDPゴシック" w:hAnsi="BIZ UDPゴシック" w:hint="eastAsia"/>
        </w:rPr>
        <w:t>）宛提出すること。</w:t>
      </w:r>
    </w:p>
    <w:p w14:paraId="0749AD7E" w14:textId="77777777" w:rsidR="00495D5F" w:rsidRPr="00165FEE" w:rsidRDefault="00495D5F" w:rsidP="00495D5F">
      <w:pPr>
        <w:pStyle w:val="ae"/>
        <w:numPr>
          <w:ilvl w:val="0"/>
          <w:numId w:val="7"/>
        </w:numPr>
        <w:ind w:leftChars="0"/>
        <w:rPr>
          <w:rFonts w:ascii="BIZ UDPゴシック" w:eastAsia="BIZ UDPゴシック" w:hAnsi="BIZ UDPゴシック"/>
        </w:rPr>
      </w:pPr>
      <w:r w:rsidRPr="00165FEE">
        <w:rPr>
          <w:rFonts w:ascii="BIZ UDPゴシック" w:eastAsia="BIZ UDPゴシック" w:hAnsi="BIZ UDPゴシック" w:hint="eastAsia"/>
        </w:rPr>
        <w:t>提出書類</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06"/>
        <w:gridCol w:w="4173"/>
      </w:tblGrid>
      <w:tr w:rsidR="00165FEE" w:rsidRPr="00165FEE" w14:paraId="05FBFF30" w14:textId="77777777" w:rsidTr="00012F7E">
        <w:trPr>
          <w:trHeight w:val="23"/>
          <w:jc w:val="center"/>
        </w:trPr>
        <w:tc>
          <w:tcPr>
            <w:tcW w:w="2979" w:type="dxa"/>
            <w:shd w:val="clear" w:color="auto" w:fill="FDE9D9" w:themeFill="accent6" w:themeFillTint="33"/>
          </w:tcPr>
          <w:p w14:paraId="309166FB" w14:textId="77777777" w:rsidR="00F05AB6" w:rsidRPr="00165FEE" w:rsidRDefault="00F05AB6" w:rsidP="00F05AB6">
            <w:pPr>
              <w:rPr>
                <w:rFonts w:ascii="BIZ UDPゴシック" w:eastAsia="BIZ UDPゴシック" w:hAnsi="BIZ UDPゴシック"/>
              </w:rPr>
            </w:pPr>
            <w:r w:rsidRPr="00165FEE">
              <w:rPr>
                <w:rFonts w:ascii="BIZ UDPゴシック" w:eastAsia="BIZ UDPゴシック" w:hAnsi="BIZ UDPゴシック" w:hint="eastAsia"/>
              </w:rPr>
              <w:t>提出書類</w:t>
            </w:r>
          </w:p>
        </w:tc>
        <w:tc>
          <w:tcPr>
            <w:tcW w:w="2206" w:type="dxa"/>
            <w:shd w:val="clear" w:color="auto" w:fill="FDE9D9" w:themeFill="accent6" w:themeFillTint="33"/>
          </w:tcPr>
          <w:p w14:paraId="55288B77" w14:textId="77777777" w:rsidR="00F05AB6" w:rsidRPr="00165FEE" w:rsidRDefault="00F05AB6" w:rsidP="00F05AB6">
            <w:pPr>
              <w:rPr>
                <w:rFonts w:ascii="BIZ UDPゴシック" w:eastAsia="BIZ UDPゴシック" w:hAnsi="BIZ UDPゴシック"/>
              </w:rPr>
            </w:pPr>
            <w:r w:rsidRPr="00165FEE">
              <w:rPr>
                <w:rFonts w:ascii="BIZ UDPゴシック" w:eastAsia="BIZ UDPゴシック" w:hAnsi="BIZ UDPゴシック" w:hint="eastAsia"/>
              </w:rPr>
              <w:t>様式</w:t>
            </w:r>
          </w:p>
        </w:tc>
        <w:tc>
          <w:tcPr>
            <w:tcW w:w="4173" w:type="dxa"/>
            <w:shd w:val="clear" w:color="auto" w:fill="FDE9D9" w:themeFill="accent6" w:themeFillTint="33"/>
          </w:tcPr>
          <w:p w14:paraId="0F7B3DBC" w14:textId="609361C3" w:rsidR="00F05AB6" w:rsidRPr="00165FEE" w:rsidRDefault="00F05AB6" w:rsidP="00722FE9">
            <w:pPr>
              <w:rPr>
                <w:rFonts w:ascii="BIZ UDPゴシック" w:eastAsia="BIZ UDPゴシック" w:hAnsi="BIZ UDPゴシック"/>
              </w:rPr>
            </w:pPr>
            <w:r w:rsidRPr="00165FEE">
              <w:rPr>
                <w:rFonts w:ascii="BIZ UDPゴシック" w:eastAsia="BIZ UDPゴシック" w:hAnsi="BIZ UDPゴシック" w:hint="eastAsia"/>
              </w:rPr>
              <w:t>提出部数</w:t>
            </w:r>
          </w:p>
        </w:tc>
      </w:tr>
      <w:tr w:rsidR="00165FEE" w:rsidRPr="00165FEE" w14:paraId="25F3731E" w14:textId="77777777" w:rsidTr="00012F7E">
        <w:trPr>
          <w:trHeight w:val="20"/>
          <w:jc w:val="center"/>
        </w:trPr>
        <w:tc>
          <w:tcPr>
            <w:tcW w:w="2979" w:type="dxa"/>
            <w:shd w:val="clear" w:color="auto" w:fill="auto"/>
          </w:tcPr>
          <w:p w14:paraId="2F797628" w14:textId="77777777" w:rsidR="00353191" w:rsidRPr="00165FEE" w:rsidRDefault="00F05AB6" w:rsidP="00353191">
            <w:pPr>
              <w:pStyle w:val="ae"/>
              <w:numPr>
                <w:ilvl w:val="0"/>
                <w:numId w:val="9"/>
              </w:numPr>
              <w:ind w:leftChars="0"/>
              <w:rPr>
                <w:rFonts w:ascii="BIZ UDPゴシック" w:eastAsia="BIZ UDPゴシック" w:hAnsi="BIZ UDPゴシック"/>
              </w:rPr>
            </w:pPr>
            <w:r w:rsidRPr="00165FEE">
              <w:rPr>
                <w:rFonts w:ascii="BIZ UDPゴシック" w:eastAsia="BIZ UDPゴシック" w:hAnsi="BIZ UDPゴシック" w:hint="eastAsia"/>
              </w:rPr>
              <w:t>提案書</w:t>
            </w:r>
          </w:p>
        </w:tc>
        <w:tc>
          <w:tcPr>
            <w:tcW w:w="2206" w:type="dxa"/>
            <w:shd w:val="clear" w:color="auto" w:fill="auto"/>
          </w:tcPr>
          <w:p w14:paraId="61B6AC54" w14:textId="77777777" w:rsidR="00F05AB6" w:rsidRPr="00165FEE" w:rsidRDefault="00F05AB6" w:rsidP="00F05AB6">
            <w:pPr>
              <w:rPr>
                <w:rFonts w:ascii="BIZ UDPゴシック" w:eastAsia="BIZ UDPゴシック" w:hAnsi="BIZ UDPゴシック"/>
              </w:rPr>
            </w:pPr>
            <w:r w:rsidRPr="00165FEE">
              <w:rPr>
                <w:rFonts w:ascii="BIZ UDPゴシック" w:eastAsia="BIZ UDPゴシック" w:hAnsi="BIZ UDPゴシック" w:hint="eastAsia"/>
              </w:rPr>
              <w:t>様式任意</w:t>
            </w:r>
          </w:p>
        </w:tc>
        <w:tc>
          <w:tcPr>
            <w:tcW w:w="4173" w:type="dxa"/>
            <w:shd w:val="clear" w:color="auto" w:fill="auto"/>
          </w:tcPr>
          <w:p w14:paraId="37FDFD84" w14:textId="508EEC67" w:rsidR="00F05AB6" w:rsidRPr="00165FEE" w:rsidRDefault="00120AD1" w:rsidP="00F05323">
            <w:pPr>
              <w:rPr>
                <w:rFonts w:ascii="BIZ UDPゴシック" w:eastAsia="BIZ UDPゴシック" w:hAnsi="BIZ UDPゴシック"/>
              </w:rPr>
            </w:pPr>
            <w:r w:rsidRPr="00165FEE">
              <w:rPr>
                <w:rFonts w:ascii="BIZ UDPゴシック" w:eastAsia="BIZ UDPゴシック" w:hAnsi="BIZ UDPゴシック" w:hint="eastAsia"/>
              </w:rPr>
              <w:t>電子データ</w:t>
            </w:r>
            <w:r w:rsidR="00722FE9" w:rsidRPr="00165FEE">
              <w:rPr>
                <w:rFonts w:ascii="BIZ UDPゴシック" w:eastAsia="BIZ UDPゴシック" w:hAnsi="BIZ UDPゴシック" w:hint="eastAsia"/>
              </w:rPr>
              <w:t>（社名入り版・社名抜き版）</w:t>
            </w:r>
          </w:p>
        </w:tc>
      </w:tr>
      <w:tr w:rsidR="00165FEE" w:rsidRPr="00165FEE" w14:paraId="57DC2933" w14:textId="77777777" w:rsidTr="00012F7E">
        <w:trPr>
          <w:trHeight w:val="20"/>
          <w:jc w:val="center"/>
        </w:trPr>
        <w:tc>
          <w:tcPr>
            <w:tcW w:w="2979" w:type="dxa"/>
            <w:shd w:val="clear" w:color="auto" w:fill="auto"/>
          </w:tcPr>
          <w:p w14:paraId="40933B73" w14:textId="4255DE44" w:rsidR="00CC5B74" w:rsidRPr="00165FEE" w:rsidRDefault="00CC5B74" w:rsidP="00353191">
            <w:pPr>
              <w:pStyle w:val="ae"/>
              <w:numPr>
                <w:ilvl w:val="0"/>
                <w:numId w:val="9"/>
              </w:numPr>
              <w:ind w:leftChars="0"/>
              <w:rPr>
                <w:rFonts w:ascii="BIZ UDPゴシック" w:eastAsia="BIZ UDPゴシック" w:hAnsi="BIZ UDPゴシック"/>
              </w:rPr>
            </w:pPr>
            <w:r w:rsidRPr="00165FEE">
              <w:rPr>
                <w:rFonts w:ascii="BIZ UDPゴシック" w:eastAsia="BIZ UDPゴシック" w:hAnsi="BIZ UDPゴシック" w:hint="eastAsia"/>
              </w:rPr>
              <w:t>作業工程表</w:t>
            </w:r>
          </w:p>
        </w:tc>
        <w:tc>
          <w:tcPr>
            <w:tcW w:w="2206" w:type="dxa"/>
            <w:shd w:val="clear" w:color="auto" w:fill="auto"/>
          </w:tcPr>
          <w:p w14:paraId="6B5C806B" w14:textId="62B22177" w:rsidR="00CC5B74" w:rsidRPr="00165FEE" w:rsidRDefault="00CC5B74" w:rsidP="00F05AB6">
            <w:pPr>
              <w:rPr>
                <w:rFonts w:ascii="BIZ UDPゴシック" w:eastAsia="BIZ UDPゴシック" w:hAnsi="BIZ UDPゴシック"/>
              </w:rPr>
            </w:pPr>
            <w:r w:rsidRPr="00165FEE">
              <w:rPr>
                <w:rFonts w:ascii="BIZ UDPゴシック" w:eastAsia="BIZ UDPゴシック" w:hAnsi="BIZ UDPゴシック" w:hint="eastAsia"/>
              </w:rPr>
              <w:t>様式任意</w:t>
            </w:r>
          </w:p>
        </w:tc>
        <w:tc>
          <w:tcPr>
            <w:tcW w:w="4173" w:type="dxa"/>
            <w:shd w:val="clear" w:color="auto" w:fill="auto"/>
          </w:tcPr>
          <w:p w14:paraId="56B77A50" w14:textId="4E457987" w:rsidR="00CC5B74" w:rsidRPr="00165FEE" w:rsidRDefault="00CC5B74" w:rsidP="00F05323">
            <w:pPr>
              <w:rPr>
                <w:rFonts w:ascii="BIZ UDPゴシック" w:eastAsia="BIZ UDPゴシック" w:hAnsi="BIZ UDPゴシック"/>
              </w:rPr>
            </w:pPr>
            <w:r w:rsidRPr="00165FEE">
              <w:rPr>
                <w:rFonts w:ascii="BIZ UDPゴシック" w:eastAsia="BIZ UDPゴシック" w:hAnsi="BIZ UDPゴシック" w:hint="eastAsia"/>
              </w:rPr>
              <w:t>電子データ（社名入り版・社名抜き版）</w:t>
            </w:r>
          </w:p>
        </w:tc>
      </w:tr>
      <w:tr w:rsidR="00165FEE" w:rsidRPr="00165FEE" w14:paraId="315672D4" w14:textId="77777777" w:rsidTr="00012F7E">
        <w:trPr>
          <w:trHeight w:val="20"/>
          <w:jc w:val="center"/>
        </w:trPr>
        <w:tc>
          <w:tcPr>
            <w:tcW w:w="2979" w:type="dxa"/>
            <w:shd w:val="clear" w:color="auto" w:fill="auto"/>
          </w:tcPr>
          <w:p w14:paraId="0794084A" w14:textId="77777777" w:rsidR="007359CD" w:rsidRPr="00165FEE" w:rsidRDefault="00492FC7" w:rsidP="00F05AB6">
            <w:pPr>
              <w:pStyle w:val="ae"/>
              <w:numPr>
                <w:ilvl w:val="0"/>
                <w:numId w:val="9"/>
              </w:numPr>
              <w:ind w:leftChars="0"/>
              <w:rPr>
                <w:rFonts w:ascii="BIZ UDPゴシック" w:eastAsia="BIZ UDPゴシック" w:hAnsi="BIZ UDPゴシック"/>
              </w:rPr>
            </w:pPr>
            <w:r w:rsidRPr="00165FEE">
              <w:rPr>
                <w:rFonts w:ascii="BIZ UDPゴシック" w:eastAsia="BIZ UDPゴシック" w:hAnsi="BIZ UDPゴシック" w:hint="eastAsia"/>
              </w:rPr>
              <w:t>非機能要件</w:t>
            </w:r>
            <w:r w:rsidR="007359CD" w:rsidRPr="00165FEE">
              <w:rPr>
                <w:rFonts w:ascii="BIZ UDPゴシック" w:eastAsia="BIZ UDPゴシック" w:hAnsi="BIZ UDPゴシック" w:hint="eastAsia"/>
              </w:rPr>
              <w:t>一覧表</w:t>
            </w:r>
          </w:p>
        </w:tc>
        <w:tc>
          <w:tcPr>
            <w:tcW w:w="2206" w:type="dxa"/>
            <w:shd w:val="clear" w:color="auto" w:fill="auto"/>
          </w:tcPr>
          <w:p w14:paraId="550EAFCF" w14:textId="77777777" w:rsidR="007359CD" w:rsidRPr="00165FEE" w:rsidRDefault="007359CD" w:rsidP="00F05AB6">
            <w:pPr>
              <w:rPr>
                <w:rFonts w:ascii="BIZ UDPゴシック" w:eastAsia="BIZ UDPゴシック" w:hAnsi="BIZ UDPゴシック"/>
              </w:rPr>
            </w:pPr>
            <w:r w:rsidRPr="00165FEE">
              <w:rPr>
                <w:rFonts w:ascii="BIZ UDPゴシック" w:eastAsia="BIZ UDPゴシック" w:hAnsi="BIZ UDPゴシック" w:hint="eastAsia"/>
              </w:rPr>
              <w:t>仕様書別紙１</w:t>
            </w:r>
          </w:p>
        </w:tc>
        <w:tc>
          <w:tcPr>
            <w:tcW w:w="4173" w:type="dxa"/>
            <w:shd w:val="clear" w:color="auto" w:fill="auto"/>
          </w:tcPr>
          <w:p w14:paraId="2F7B897E" w14:textId="1B99B24F" w:rsidR="007359CD" w:rsidRPr="00165FEE" w:rsidRDefault="00722FE9">
            <w:pPr>
              <w:rPr>
                <w:rFonts w:ascii="BIZ UDPゴシック" w:eastAsia="BIZ UDPゴシック" w:hAnsi="BIZ UDPゴシック"/>
              </w:rPr>
            </w:pPr>
            <w:r w:rsidRPr="00165FEE">
              <w:rPr>
                <w:rFonts w:ascii="BIZ UDPゴシック" w:eastAsia="BIZ UDPゴシック" w:hAnsi="BIZ UDPゴシック" w:hint="eastAsia"/>
              </w:rPr>
              <w:t>電子データ（社名入り版・社名抜き版）</w:t>
            </w:r>
          </w:p>
        </w:tc>
      </w:tr>
      <w:tr w:rsidR="00165FEE" w:rsidRPr="00165FEE" w14:paraId="0C37ADFB" w14:textId="77777777" w:rsidTr="00012F7E">
        <w:trPr>
          <w:trHeight w:val="20"/>
          <w:jc w:val="center"/>
        </w:trPr>
        <w:tc>
          <w:tcPr>
            <w:tcW w:w="2979" w:type="dxa"/>
            <w:shd w:val="clear" w:color="auto" w:fill="auto"/>
          </w:tcPr>
          <w:p w14:paraId="5C7FF080" w14:textId="77777777" w:rsidR="007359CD" w:rsidRPr="00165FEE" w:rsidRDefault="007359CD" w:rsidP="00F05AB6">
            <w:pPr>
              <w:pStyle w:val="ae"/>
              <w:numPr>
                <w:ilvl w:val="0"/>
                <w:numId w:val="9"/>
              </w:numPr>
              <w:ind w:leftChars="0"/>
              <w:rPr>
                <w:rFonts w:ascii="BIZ UDPゴシック" w:eastAsia="BIZ UDPゴシック" w:hAnsi="BIZ UDPゴシック"/>
              </w:rPr>
            </w:pPr>
            <w:r w:rsidRPr="00165FEE">
              <w:rPr>
                <w:rFonts w:ascii="BIZ UDPゴシック" w:eastAsia="BIZ UDPゴシック" w:hAnsi="BIZ UDPゴシック" w:hint="eastAsia"/>
              </w:rPr>
              <w:t>機能要件一覧表</w:t>
            </w:r>
          </w:p>
        </w:tc>
        <w:tc>
          <w:tcPr>
            <w:tcW w:w="2206" w:type="dxa"/>
            <w:shd w:val="clear" w:color="auto" w:fill="auto"/>
          </w:tcPr>
          <w:p w14:paraId="333A5543" w14:textId="77777777" w:rsidR="007359CD" w:rsidRPr="00165FEE" w:rsidRDefault="007359CD" w:rsidP="00F05AB6">
            <w:pPr>
              <w:rPr>
                <w:rFonts w:ascii="BIZ UDPゴシック" w:eastAsia="BIZ UDPゴシック" w:hAnsi="BIZ UDPゴシック"/>
              </w:rPr>
            </w:pPr>
            <w:r w:rsidRPr="00165FEE">
              <w:rPr>
                <w:rFonts w:ascii="BIZ UDPゴシック" w:eastAsia="BIZ UDPゴシック" w:hAnsi="BIZ UDPゴシック" w:hint="eastAsia"/>
              </w:rPr>
              <w:t>仕様書別紙２</w:t>
            </w:r>
          </w:p>
        </w:tc>
        <w:tc>
          <w:tcPr>
            <w:tcW w:w="4173" w:type="dxa"/>
            <w:shd w:val="clear" w:color="auto" w:fill="auto"/>
          </w:tcPr>
          <w:p w14:paraId="5FE5C15B" w14:textId="1C25171E" w:rsidR="007359CD" w:rsidRPr="00165FEE" w:rsidRDefault="00722FE9">
            <w:pPr>
              <w:rPr>
                <w:rFonts w:ascii="BIZ UDPゴシック" w:eastAsia="BIZ UDPゴシック" w:hAnsi="BIZ UDPゴシック"/>
              </w:rPr>
            </w:pPr>
            <w:r w:rsidRPr="00165FEE">
              <w:rPr>
                <w:rFonts w:ascii="BIZ UDPゴシック" w:eastAsia="BIZ UDPゴシック" w:hAnsi="BIZ UDPゴシック" w:hint="eastAsia"/>
              </w:rPr>
              <w:t>電子データ（社名入り版・社名抜き版）</w:t>
            </w:r>
          </w:p>
        </w:tc>
      </w:tr>
      <w:tr w:rsidR="00165FEE" w:rsidRPr="00165FEE" w14:paraId="28C5F45D" w14:textId="77777777" w:rsidTr="00012F7E">
        <w:trPr>
          <w:trHeight w:val="20"/>
          <w:jc w:val="center"/>
        </w:trPr>
        <w:tc>
          <w:tcPr>
            <w:tcW w:w="2979" w:type="dxa"/>
            <w:shd w:val="clear" w:color="auto" w:fill="auto"/>
          </w:tcPr>
          <w:p w14:paraId="4F1A3B91" w14:textId="77777777" w:rsidR="00A80165" w:rsidRPr="00165FEE" w:rsidRDefault="00F05AB6" w:rsidP="00F05323">
            <w:pPr>
              <w:pStyle w:val="ae"/>
              <w:numPr>
                <w:ilvl w:val="0"/>
                <w:numId w:val="9"/>
              </w:numPr>
              <w:ind w:leftChars="0"/>
              <w:rPr>
                <w:rFonts w:ascii="BIZ UDPゴシック" w:eastAsia="BIZ UDPゴシック" w:hAnsi="BIZ UDPゴシック"/>
              </w:rPr>
            </w:pPr>
            <w:r w:rsidRPr="00165FEE">
              <w:rPr>
                <w:rFonts w:ascii="BIZ UDPゴシック" w:eastAsia="BIZ UDPゴシック" w:hAnsi="BIZ UDPゴシック" w:hint="eastAsia"/>
              </w:rPr>
              <w:t>見積書</w:t>
            </w:r>
          </w:p>
        </w:tc>
        <w:tc>
          <w:tcPr>
            <w:tcW w:w="2206" w:type="dxa"/>
            <w:shd w:val="clear" w:color="auto" w:fill="auto"/>
          </w:tcPr>
          <w:p w14:paraId="3C6C0B28" w14:textId="77777777" w:rsidR="00F05AB6" w:rsidRPr="00165FEE" w:rsidRDefault="00F05AB6" w:rsidP="00F05AB6">
            <w:pPr>
              <w:rPr>
                <w:rFonts w:ascii="BIZ UDPゴシック" w:eastAsia="BIZ UDPゴシック" w:hAnsi="BIZ UDPゴシック"/>
              </w:rPr>
            </w:pPr>
            <w:r w:rsidRPr="00165FEE">
              <w:rPr>
                <w:rFonts w:ascii="BIZ UDPゴシック" w:eastAsia="BIZ UDPゴシック" w:hAnsi="BIZ UDPゴシック" w:hint="eastAsia"/>
              </w:rPr>
              <w:t>様式第</w:t>
            </w:r>
            <w:r w:rsidR="00F21CD5" w:rsidRPr="00165FEE">
              <w:rPr>
                <w:rFonts w:ascii="BIZ UDPゴシック" w:eastAsia="BIZ UDPゴシック" w:hAnsi="BIZ UDPゴシック" w:hint="eastAsia"/>
              </w:rPr>
              <w:t>１０</w:t>
            </w:r>
            <w:r w:rsidRPr="00165FEE">
              <w:rPr>
                <w:rFonts w:ascii="BIZ UDPゴシック" w:eastAsia="BIZ UDPゴシック" w:hAnsi="BIZ UDPゴシック" w:hint="eastAsia"/>
              </w:rPr>
              <w:t>号</w:t>
            </w:r>
          </w:p>
        </w:tc>
        <w:tc>
          <w:tcPr>
            <w:tcW w:w="4173" w:type="dxa"/>
            <w:shd w:val="clear" w:color="auto" w:fill="auto"/>
          </w:tcPr>
          <w:p w14:paraId="17F4E370" w14:textId="4309B2AE" w:rsidR="007C7737" w:rsidRPr="00165FEE" w:rsidRDefault="00722FE9" w:rsidP="00CA1E76">
            <w:pPr>
              <w:rPr>
                <w:rFonts w:ascii="BIZ UDPゴシック" w:eastAsia="BIZ UDPゴシック" w:hAnsi="BIZ UDPゴシック"/>
              </w:rPr>
            </w:pPr>
            <w:r w:rsidRPr="00165FEE">
              <w:rPr>
                <w:rFonts w:ascii="BIZ UDPゴシック" w:eastAsia="BIZ UDPゴシック" w:hAnsi="BIZ UDPゴシック" w:hint="eastAsia"/>
              </w:rPr>
              <w:t>１部（原本）＋電子データ</w:t>
            </w:r>
          </w:p>
        </w:tc>
      </w:tr>
      <w:tr w:rsidR="00165FEE" w:rsidRPr="00165FEE" w14:paraId="63132FE4" w14:textId="77777777" w:rsidTr="00012F7E">
        <w:trPr>
          <w:trHeight w:val="20"/>
          <w:jc w:val="center"/>
        </w:trPr>
        <w:tc>
          <w:tcPr>
            <w:tcW w:w="2979" w:type="dxa"/>
            <w:shd w:val="clear" w:color="auto" w:fill="auto"/>
          </w:tcPr>
          <w:p w14:paraId="4D3C61DC" w14:textId="77777777" w:rsidR="007359CD" w:rsidRPr="00165FEE" w:rsidRDefault="007359CD" w:rsidP="00F05AB6">
            <w:pPr>
              <w:pStyle w:val="ae"/>
              <w:numPr>
                <w:ilvl w:val="0"/>
                <w:numId w:val="9"/>
              </w:numPr>
              <w:ind w:leftChars="0"/>
              <w:rPr>
                <w:rFonts w:ascii="BIZ UDPゴシック" w:eastAsia="BIZ UDPゴシック" w:hAnsi="BIZ UDPゴシック"/>
              </w:rPr>
            </w:pPr>
            <w:r w:rsidRPr="00165FEE">
              <w:rPr>
                <w:rFonts w:ascii="BIZ UDPゴシック" w:eastAsia="BIZ UDPゴシック" w:hAnsi="BIZ UDPゴシック" w:hint="eastAsia"/>
              </w:rPr>
              <w:t>総括技術者業務経歴書</w:t>
            </w:r>
          </w:p>
        </w:tc>
        <w:tc>
          <w:tcPr>
            <w:tcW w:w="2206" w:type="dxa"/>
            <w:shd w:val="clear" w:color="auto" w:fill="auto"/>
          </w:tcPr>
          <w:p w14:paraId="2083191A" w14:textId="77777777" w:rsidR="007359CD" w:rsidRPr="00165FEE" w:rsidRDefault="007359CD" w:rsidP="00F05AB6">
            <w:pPr>
              <w:rPr>
                <w:rFonts w:ascii="BIZ UDPゴシック" w:eastAsia="BIZ UDPゴシック" w:hAnsi="BIZ UDPゴシック"/>
              </w:rPr>
            </w:pPr>
            <w:r w:rsidRPr="00165FEE">
              <w:rPr>
                <w:rFonts w:ascii="BIZ UDPゴシック" w:eastAsia="BIZ UDPゴシック" w:hAnsi="BIZ UDPゴシック" w:hint="eastAsia"/>
              </w:rPr>
              <w:t>様式第１１号</w:t>
            </w:r>
          </w:p>
        </w:tc>
        <w:tc>
          <w:tcPr>
            <w:tcW w:w="4173" w:type="dxa"/>
            <w:shd w:val="clear" w:color="auto" w:fill="auto"/>
          </w:tcPr>
          <w:p w14:paraId="6066CEAA" w14:textId="3BF4C421" w:rsidR="007359CD" w:rsidRPr="00165FEE" w:rsidRDefault="00722FE9">
            <w:pPr>
              <w:rPr>
                <w:rFonts w:ascii="BIZ UDPゴシック" w:eastAsia="BIZ UDPゴシック" w:hAnsi="BIZ UDPゴシック"/>
              </w:rPr>
            </w:pPr>
            <w:r w:rsidRPr="00165FEE">
              <w:rPr>
                <w:rFonts w:ascii="BIZ UDPゴシック" w:eastAsia="BIZ UDPゴシック" w:hAnsi="BIZ UDPゴシック" w:hint="eastAsia"/>
              </w:rPr>
              <w:t>１部（原本）＋電子データ</w:t>
            </w:r>
          </w:p>
        </w:tc>
      </w:tr>
      <w:tr w:rsidR="00165FEE" w:rsidRPr="00165FEE" w14:paraId="3D1F5E8D" w14:textId="77777777" w:rsidTr="00012F7E">
        <w:trPr>
          <w:trHeight w:val="20"/>
          <w:jc w:val="center"/>
        </w:trPr>
        <w:tc>
          <w:tcPr>
            <w:tcW w:w="2979" w:type="dxa"/>
            <w:shd w:val="clear" w:color="auto" w:fill="auto"/>
          </w:tcPr>
          <w:p w14:paraId="72211963" w14:textId="77777777" w:rsidR="007359CD" w:rsidRPr="00165FEE" w:rsidRDefault="007359CD" w:rsidP="00F05AB6">
            <w:pPr>
              <w:pStyle w:val="ae"/>
              <w:numPr>
                <w:ilvl w:val="0"/>
                <w:numId w:val="9"/>
              </w:numPr>
              <w:ind w:leftChars="0"/>
              <w:rPr>
                <w:rFonts w:ascii="BIZ UDPゴシック" w:eastAsia="BIZ UDPゴシック" w:hAnsi="BIZ UDPゴシック"/>
              </w:rPr>
            </w:pPr>
            <w:r w:rsidRPr="00165FEE">
              <w:rPr>
                <w:rFonts w:ascii="BIZ UDPゴシック" w:eastAsia="BIZ UDPゴシック" w:hAnsi="BIZ UDPゴシック" w:hint="eastAsia"/>
              </w:rPr>
              <w:t>主任技術者業務経歴書</w:t>
            </w:r>
          </w:p>
        </w:tc>
        <w:tc>
          <w:tcPr>
            <w:tcW w:w="2206" w:type="dxa"/>
            <w:shd w:val="clear" w:color="auto" w:fill="auto"/>
          </w:tcPr>
          <w:p w14:paraId="7AD7E9D1" w14:textId="77777777" w:rsidR="007359CD" w:rsidRPr="00165FEE" w:rsidRDefault="007359CD" w:rsidP="00F05AB6">
            <w:pPr>
              <w:rPr>
                <w:rFonts w:ascii="BIZ UDPゴシック" w:eastAsia="BIZ UDPゴシック" w:hAnsi="BIZ UDPゴシック"/>
              </w:rPr>
            </w:pPr>
            <w:r w:rsidRPr="00165FEE">
              <w:rPr>
                <w:rFonts w:ascii="BIZ UDPゴシック" w:eastAsia="BIZ UDPゴシック" w:hAnsi="BIZ UDPゴシック" w:hint="eastAsia"/>
              </w:rPr>
              <w:t>様式第１２号</w:t>
            </w:r>
          </w:p>
        </w:tc>
        <w:tc>
          <w:tcPr>
            <w:tcW w:w="4173" w:type="dxa"/>
            <w:shd w:val="clear" w:color="auto" w:fill="auto"/>
          </w:tcPr>
          <w:p w14:paraId="4831E4B2" w14:textId="15D92105" w:rsidR="007359CD" w:rsidRPr="00165FEE" w:rsidRDefault="00722FE9">
            <w:pPr>
              <w:rPr>
                <w:rFonts w:ascii="BIZ UDPゴシック" w:eastAsia="BIZ UDPゴシック" w:hAnsi="BIZ UDPゴシック"/>
              </w:rPr>
            </w:pPr>
            <w:r w:rsidRPr="00165FEE">
              <w:rPr>
                <w:rFonts w:ascii="BIZ UDPゴシック" w:eastAsia="BIZ UDPゴシック" w:hAnsi="BIZ UDPゴシック" w:hint="eastAsia"/>
              </w:rPr>
              <w:t>１部（原本）＋電子データ</w:t>
            </w:r>
          </w:p>
        </w:tc>
      </w:tr>
      <w:tr w:rsidR="00165FEE" w:rsidRPr="00165FEE" w14:paraId="32E766D0" w14:textId="77777777" w:rsidTr="00012F7E">
        <w:trPr>
          <w:trHeight w:val="20"/>
          <w:jc w:val="center"/>
        </w:trPr>
        <w:tc>
          <w:tcPr>
            <w:tcW w:w="2979" w:type="dxa"/>
            <w:shd w:val="clear" w:color="auto" w:fill="auto"/>
          </w:tcPr>
          <w:p w14:paraId="777B118C" w14:textId="77777777" w:rsidR="00722FE9" w:rsidRPr="00165FEE" w:rsidRDefault="00722FE9" w:rsidP="00722FE9">
            <w:pPr>
              <w:pStyle w:val="ae"/>
              <w:numPr>
                <w:ilvl w:val="0"/>
                <w:numId w:val="9"/>
              </w:numPr>
              <w:ind w:leftChars="0"/>
              <w:rPr>
                <w:rFonts w:ascii="BIZ UDPゴシック" w:eastAsia="BIZ UDPゴシック" w:hAnsi="BIZ UDPゴシック"/>
              </w:rPr>
            </w:pPr>
            <w:r w:rsidRPr="00165FEE">
              <w:rPr>
                <w:rFonts w:ascii="BIZ UDPゴシック" w:eastAsia="BIZ UDPゴシック" w:hAnsi="BIZ UDPゴシック" w:hint="eastAsia"/>
              </w:rPr>
              <w:t>その他提案書に記載されている関連資料</w:t>
            </w:r>
          </w:p>
        </w:tc>
        <w:tc>
          <w:tcPr>
            <w:tcW w:w="2206" w:type="dxa"/>
            <w:shd w:val="clear" w:color="auto" w:fill="auto"/>
          </w:tcPr>
          <w:p w14:paraId="475D2F41" w14:textId="77777777" w:rsidR="00722FE9" w:rsidRPr="00165FEE" w:rsidRDefault="00722FE9" w:rsidP="00722FE9">
            <w:pPr>
              <w:rPr>
                <w:rFonts w:ascii="BIZ UDPゴシック" w:eastAsia="BIZ UDPゴシック" w:hAnsi="BIZ UDPゴシック"/>
              </w:rPr>
            </w:pPr>
            <w:r w:rsidRPr="00165FEE">
              <w:rPr>
                <w:rFonts w:ascii="BIZ UDPゴシック" w:eastAsia="BIZ UDPゴシック" w:hAnsi="BIZ UDPゴシック" w:hint="eastAsia"/>
              </w:rPr>
              <w:t>様式任意</w:t>
            </w:r>
          </w:p>
        </w:tc>
        <w:tc>
          <w:tcPr>
            <w:tcW w:w="4173" w:type="dxa"/>
            <w:shd w:val="clear" w:color="auto" w:fill="auto"/>
          </w:tcPr>
          <w:p w14:paraId="5CEAB324" w14:textId="1C15DD69" w:rsidR="00722FE9" w:rsidRPr="00165FEE" w:rsidRDefault="00722FE9" w:rsidP="00722FE9">
            <w:pPr>
              <w:rPr>
                <w:rFonts w:ascii="BIZ UDPゴシック" w:eastAsia="BIZ UDPゴシック" w:hAnsi="BIZ UDPゴシック"/>
              </w:rPr>
            </w:pPr>
            <w:r w:rsidRPr="00165FEE">
              <w:rPr>
                <w:rFonts w:ascii="BIZ UDPゴシック" w:eastAsia="BIZ UDPゴシック" w:hAnsi="BIZ UDPゴシック" w:hint="eastAsia"/>
              </w:rPr>
              <w:t>電子データ（社名入り版・社名抜き版）</w:t>
            </w:r>
          </w:p>
        </w:tc>
      </w:tr>
      <w:tr w:rsidR="00722FE9" w:rsidRPr="00165FEE" w14:paraId="0A588ADC" w14:textId="77777777" w:rsidTr="00012F7E">
        <w:trPr>
          <w:trHeight w:val="20"/>
          <w:jc w:val="center"/>
        </w:trPr>
        <w:tc>
          <w:tcPr>
            <w:tcW w:w="2979" w:type="dxa"/>
            <w:shd w:val="clear" w:color="auto" w:fill="auto"/>
          </w:tcPr>
          <w:p w14:paraId="0D64F9AF" w14:textId="572131C6" w:rsidR="00722FE9" w:rsidRPr="00165FEE" w:rsidRDefault="00722FE9" w:rsidP="00722FE9">
            <w:pPr>
              <w:pStyle w:val="ae"/>
              <w:numPr>
                <w:ilvl w:val="0"/>
                <w:numId w:val="9"/>
              </w:numPr>
              <w:ind w:leftChars="0"/>
              <w:rPr>
                <w:rFonts w:ascii="BIZ UDPゴシック" w:eastAsia="BIZ UDPゴシック" w:hAnsi="BIZ UDPゴシック"/>
              </w:rPr>
            </w:pPr>
            <w:r w:rsidRPr="00165FEE">
              <w:rPr>
                <w:rFonts w:ascii="BIZ UDPゴシック" w:eastAsia="BIZ UDPゴシック" w:hAnsi="BIZ UDPゴシック" w:hint="eastAsia"/>
              </w:rPr>
              <w:t>プレゼンテーション資料</w:t>
            </w:r>
          </w:p>
        </w:tc>
        <w:tc>
          <w:tcPr>
            <w:tcW w:w="2206" w:type="dxa"/>
            <w:shd w:val="clear" w:color="auto" w:fill="auto"/>
          </w:tcPr>
          <w:p w14:paraId="75CB53D0" w14:textId="677DDE7B" w:rsidR="00722FE9" w:rsidRPr="00165FEE" w:rsidRDefault="00722FE9" w:rsidP="00722FE9">
            <w:pPr>
              <w:rPr>
                <w:rFonts w:ascii="BIZ UDPゴシック" w:eastAsia="BIZ UDPゴシック" w:hAnsi="BIZ UDPゴシック"/>
              </w:rPr>
            </w:pPr>
            <w:r w:rsidRPr="00165FEE">
              <w:rPr>
                <w:rFonts w:ascii="BIZ UDPゴシック" w:eastAsia="BIZ UDPゴシック" w:hAnsi="BIZ UDPゴシック" w:hint="eastAsia"/>
              </w:rPr>
              <w:t>様式任意</w:t>
            </w:r>
          </w:p>
        </w:tc>
        <w:tc>
          <w:tcPr>
            <w:tcW w:w="4173" w:type="dxa"/>
            <w:shd w:val="clear" w:color="auto" w:fill="auto"/>
          </w:tcPr>
          <w:p w14:paraId="145B36F8" w14:textId="01B1E19C" w:rsidR="00722FE9" w:rsidRPr="00165FEE" w:rsidRDefault="00722FE9" w:rsidP="00722FE9">
            <w:pPr>
              <w:rPr>
                <w:rFonts w:ascii="BIZ UDPゴシック" w:eastAsia="BIZ UDPゴシック" w:hAnsi="BIZ UDPゴシック"/>
              </w:rPr>
            </w:pPr>
            <w:r w:rsidRPr="00165FEE">
              <w:rPr>
                <w:rFonts w:ascii="BIZ UDPゴシック" w:eastAsia="BIZ UDPゴシック" w:hAnsi="BIZ UDPゴシック" w:hint="eastAsia"/>
              </w:rPr>
              <w:t>電子データ（社名入り版・社名抜き版）</w:t>
            </w:r>
          </w:p>
        </w:tc>
      </w:tr>
    </w:tbl>
    <w:p w14:paraId="72600144" w14:textId="77777777" w:rsidR="00353191" w:rsidRPr="00165FEE" w:rsidRDefault="00353191" w:rsidP="00353191">
      <w:pPr>
        <w:pStyle w:val="ae"/>
        <w:ind w:leftChars="0" w:left="720"/>
        <w:rPr>
          <w:rFonts w:ascii="BIZ UDPゴシック" w:eastAsia="BIZ UDPゴシック" w:hAnsi="BIZ UDPゴシック"/>
        </w:rPr>
      </w:pPr>
    </w:p>
    <w:p w14:paraId="681D8762" w14:textId="46C3A85D" w:rsidR="003D26D1" w:rsidRPr="00165FEE" w:rsidRDefault="00BB39E3" w:rsidP="003D26D1">
      <w:pPr>
        <w:pStyle w:val="ae"/>
        <w:numPr>
          <w:ilvl w:val="0"/>
          <w:numId w:val="7"/>
        </w:numPr>
        <w:ind w:leftChars="0"/>
        <w:rPr>
          <w:rFonts w:ascii="BIZ UDPゴシック" w:eastAsia="BIZ UDPゴシック" w:hAnsi="BIZ UDPゴシック"/>
        </w:rPr>
      </w:pPr>
      <w:r w:rsidRPr="00165FEE">
        <w:rPr>
          <w:rFonts w:ascii="BIZ UDPゴシック" w:eastAsia="BIZ UDPゴシック" w:hAnsi="BIZ UDPゴシック" w:hint="eastAsia"/>
        </w:rPr>
        <w:t>提出書類の作成要領</w:t>
      </w:r>
      <w:r w:rsidR="000F5C18">
        <w:rPr>
          <w:rFonts w:ascii="BIZ UDPゴシック" w:eastAsia="BIZ UDPゴシック" w:hAnsi="BIZ UDPゴシック" w:hint="eastAsia"/>
        </w:rPr>
        <w:t>および</w:t>
      </w:r>
      <w:r w:rsidRPr="00165FEE">
        <w:rPr>
          <w:rFonts w:ascii="BIZ UDPゴシック" w:eastAsia="BIZ UDPゴシック" w:hAnsi="BIZ UDPゴシック" w:hint="eastAsia"/>
        </w:rPr>
        <w:t>注意点</w:t>
      </w:r>
    </w:p>
    <w:p w14:paraId="151201AC" w14:textId="17CE695F" w:rsidR="00722FE9" w:rsidRPr="00165FEE" w:rsidRDefault="00722FE9" w:rsidP="00722FE9">
      <w:pPr>
        <w:pStyle w:val="ae"/>
        <w:numPr>
          <w:ilvl w:val="0"/>
          <w:numId w:val="37"/>
        </w:numPr>
        <w:ind w:leftChars="0"/>
        <w:rPr>
          <w:rFonts w:ascii="BIZ UDPゴシック" w:eastAsia="BIZ UDPゴシック" w:hAnsi="BIZ UDPゴシック"/>
          <w:szCs w:val="21"/>
        </w:rPr>
      </w:pPr>
      <w:r w:rsidRPr="00165FEE">
        <w:rPr>
          <w:rFonts w:ascii="BIZ UDPゴシック" w:eastAsia="BIZ UDPゴシック" w:hAnsi="BIZ UDPゴシック" w:hint="eastAsia"/>
          <w:szCs w:val="21"/>
        </w:rPr>
        <w:t>上記（１）「提出書類」に記載する①～⑨の提出書類は漏れなく提出すること。また、以下をよく読んだ上で記載すること。</w:t>
      </w:r>
    </w:p>
    <w:p w14:paraId="2871EE17" w14:textId="098242F1" w:rsidR="00722FE9" w:rsidRPr="00165FEE" w:rsidRDefault="00722FE9" w:rsidP="00722FE9">
      <w:pPr>
        <w:pStyle w:val="ae"/>
        <w:numPr>
          <w:ilvl w:val="0"/>
          <w:numId w:val="37"/>
        </w:numPr>
        <w:ind w:leftChars="0"/>
        <w:rPr>
          <w:rFonts w:ascii="BIZ UDPゴシック" w:eastAsia="BIZ UDPゴシック" w:hAnsi="BIZ UDPゴシック"/>
          <w:szCs w:val="21"/>
        </w:rPr>
      </w:pPr>
      <w:r w:rsidRPr="00165FEE">
        <w:rPr>
          <w:rFonts w:ascii="BIZ UDPゴシック" w:eastAsia="BIZ UDPゴシック" w:hAnsi="BIZ UDPゴシック" w:hint="eastAsia"/>
          <w:szCs w:val="21"/>
        </w:rPr>
        <w:t>この提案は仕様書に基づくものであること。また、製品カタログ、パンフレット等における仕様は、全て提案書内に記載すること。</w:t>
      </w:r>
    </w:p>
    <w:p w14:paraId="654EC52E" w14:textId="6B664B93" w:rsidR="00722FE9" w:rsidRPr="00165FEE" w:rsidRDefault="00722FE9" w:rsidP="00722FE9">
      <w:pPr>
        <w:pStyle w:val="ae"/>
        <w:numPr>
          <w:ilvl w:val="0"/>
          <w:numId w:val="37"/>
        </w:numPr>
        <w:ind w:leftChars="0"/>
        <w:rPr>
          <w:rFonts w:ascii="BIZ UDPゴシック" w:eastAsia="BIZ UDPゴシック" w:hAnsi="BIZ UDPゴシック"/>
          <w:szCs w:val="21"/>
        </w:rPr>
      </w:pPr>
      <w:r w:rsidRPr="00165FEE">
        <w:rPr>
          <w:rFonts w:ascii="BIZ UDPゴシック" w:eastAsia="BIZ UDPゴシック" w:hAnsi="BIZ UDPゴシック" w:hint="eastAsia"/>
          <w:szCs w:val="21"/>
        </w:rPr>
        <w:t>提案書</w:t>
      </w:r>
      <w:r w:rsidR="000F5C18">
        <w:rPr>
          <w:rFonts w:ascii="BIZ UDPゴシック" w:eastAsia="BIZ UDPゴシック" w:hAnsi="BIZ UDPゴシック" w:hint="eastAsia"/>
          <w:szCs w:val="21"/>
        </w:rPr>
        <w:t>および</w:t>
      </w:r>
      <w:r w:rsidRPr="00165FEE">
        <w:rPr>
          <w:rFonts w:ascii="BIZ UDPゴシック" w:eastAsia="BIZ UDPゴシック" w:hAnsi="BIZ UDPゴシック" w:hint="eastAsia"/>
          <w:szCs w:val="21"/>
        </w:rPr>
        <w:t>プレゼンテーション資料はPDF形式の電子ファイルとし、表紙</w:t>
      </w:r>
      <w:r w:rsidR="000F5C18">
        <w:rPr>
          <w:rFonts w:ascii="BIZ UDPゴシック" w:eastAsia="BIZ UDPゴシック" w:hAnsi="BIZ UDPゴシック" w:hint="eastAsia"/>
          <w:szCs w:val="21"/>
        </w:rPr>
        <w:t>および</w:t>
      </w:r>
      <w:r w:rsidRPr="00165FEE">
        <w:rPr>
          <w:rFonts w:ascii="BIZ UDPゴシック" w:eastAsia="BIZ UDPゴシック" w:hAnsi="BIZ UDPゴシック" w:hint="eastAsia"/>
          <w:szCs w:val="21"/>
        </w:rPr>
        <w:t>目次を除いて、通し番号（ページ番号）を付すること。</w:t>
      </w:r>
    </w:p>
    <w:p w14:paraId="119275B5" w14:textId="154BD6AB" w:rsidR="00722FE9" w:rsidRPr="00165FEE" w:rsidRDefault="00722FE9" w:rsidP="00722FE9">
      <w:pPr>
        <w:pStyle w:val="ae"/>
        <w:numPr>
          <w:ilvl w:val="0"/>
          <w:numId w:val="37"/>
        </w:numPr>
        <w:ind w:leftChars="0"/>
        <w:rPr>
          <w:rFonts w:ascii="BIZ UDPゴシック" w:eastAsia="BIZ UDPゴシック" w:hAnsi="BIZ UDPゴシック"/>
          <w:szCs w:val="21"/>
        </w:rPr>
      </w:pPr>
      <w:r w:rsidRPr="00165FEE">
        <w:rPr>
          <w:rFonts w:ascii="BIZ UDPゴシック" w:eastAsia="BIZ UDPゴシック" w:hAnsi="BIZ UDPゴシック" w:hint="eastAsia"/>
          <w:szCs w:val="21"/>
        </w:rPr>
        <w:t>提案書のページ数制限は無制限とし、記載様式も任意とする。</w:t>
      </w:r>
    </w:p>
    <w:p w14:paraId="1977212F" w14:textId="39BBA17E" w:rsidR="00722FE9" w:rsidRPr="00165FEE" w:rsidRDefault="00722FE9" w:rsidP="00722FE9">
      <w:pPr>
        <w:pStyle w:val="ae"/>
        <w:numPr>
          <w:ilvl w:val="0"/>
          <w:numId w:val="37"/>
        </w:numPr>
        <w:ind w:leftChars="0"/>
        <w:rPr>
          <w:rFonts w:ascii="BIZ UDPゴシック" w:eastAsia="BIZ UDPゴシック" w:hAnsi="BIZ UDPゴシック"/>
          <w:szCs w:val="21"/>
        </w:rPr>
      </w:pPr>
      <w:r w:rsidRPr="00165FEE">
        <w:rPr>
          <w:rFonts w:ascii="BIZ UDPゴシック" w:eastAsia="BIZ UDPゴシック" w:hAnsi="BIZ UDPゴシック" w:hint="eastAsia"/>
          <w:szCs w:val="21"/>
        </w:rPr>
        <w:t>プレゼンテーション資料のページ数制限は無制限とするが、記載項目は下記（３）「プレゼンテーション資料に記載する項目等」に沿ったものとすること。</w:t>
      </w:r>
    </w:p>
    <w:p w14:paraId="6E2F29ED" w14:textId="418CC87E" w:rsidR="00722FE9" w:rsidRPr="00165FEE" w:rsidRDefault="00722FE9" w:rsidP="00722FE9">
      <w:pPr>
        <w:pStyle w:val="ae"/>
        <w:numPr>
          <w:ilvl w:val="0"/>
          <w:numId w:val="37"/>
        </w:numPr>
        <w:ind w:leftChars="0"/>
        <w:rPr>
          <w:rFonts w:ascii="BIZ UDPゴシック" w:eastAsia="BIZ UDPゴシック" w:hAnsi="BIZ UDPゴシック"/>
          <w:szCs w:val="21"/>
        </w:rPr>
      </w:pPr>
      <w:r w:rsidRPr="00165FEE">
        <w:rPr>
          <w:rFonts w:ascii="BIZ UDPゴシック" w:eastAsia="BIZ UDPゴシック" w:hAnsi="BIZ UDPゴシック" w:hint="eastAsia"/>
          <w:szCs w:val="21"/>
        </w:rPr>
        <w:t>プレゼンテーション資料の記載内容は提案書からも読み取れるようにするとともに、提案書の</w:t>
      </w:r>
      <w:r w:rsidRPr="00165FEE">
        <w:rPr>
          <w:rFonts w:ascii="BIZ UDPゴシック" w:eastAsia="BIZ UDPゴシック" w:hAnsi="BIZ UDPゴシック" w:hint="eastAsia"/>
          <w:szCs w:val="21"/>
        </w:rPr>
        <w:lastRenderedPageBreak/>
        <w:t>記載内容とプレゼンテーション資料の記載内容に齟齬の無いように留意すること。</w:t>
      </w:r>
    </w:p>
    <w:p w14:paraId="50F46556" w14:textId="767DC6BA" w:rsidR="00722FE9" w:rsidRPr="00165FEE" w:rsidRDefault="00722FE9" w:rsidP="00722FE9">
      <w:pPr>
        <w:pStyle w:val="ae"/>
        <w:numPr>
          <w:ilvl w:val="0"/>
          <w:numId w:val="37"/>
        </w:numPr>
        <w:ind w:leftChars="0"/>
        <w:rPr>
          <w:rFonts w:ascii="BIZ UDPゴシック" w:eastAsia="BIZ UDPゴシック" w:hAnsi="BIZ UDPゴシック"/>
          <w:szCs w:val="21"/>
        </w:rPr>
      </w:pPr>
      <w:r w:rsidRPr="00165FEE">
        <w:rPr>
          <w:rFonts w:ascii="BIZ UDPゴシック" w:eastAsia="BIZ UDPゴシック" w:hAnsi="BIZ UDPゴシック" w:hint="eastAsia"/>
          <w:szCs w:val="21"/>
        </w:rPr>
        <w:t>提案書</w:t>
      </w:r>
      <w:r w:rsidR="000F5C18">
        <w:rPr>
          <w:rFonts w:ascii="BIZ UDPゴシック" w:eastAsia="BIZ UDPゴシック" w:hAnsi="BIZ UDPゴシック" w:hint="eastAsia"/>
          <w:szCs w:val="21"/>
        </w:rPr>
        <w:t>および</w:t>
      </w:r>
      <w:r w:rsidRPr="00165FEE">
        <w:rPr>
          <w:rFonts w:ascii="BIZ UDPゴシック" w:eastAsia="BIZ UDPゴシック" w:hAnsi="BIZ UDPゴシック" w:hint="eastAsia"/>
          <w:szCs w:val="21"/>
        </w:rPr>
        <w:t>プレゼンテーション資料において、写真、イラスト、イメージ図の使用は可とする。</w:t>
      </w:r>
    </w:p>
    <w:p w14:paraId="5C555231" w14:textId="2CF29F26" w:rsidR="00722FE9" w:rsidRPr="00165FEE" w:rsidRDefault="00722FE9" w:rsidP="00722FE9">
      <w:pPr>
        <w:pStyle w:val="ae"/>
        <w:numPr>
          <w:ilvl w:val="0"/>
          <w:numId w:val="37"/>
        </w:numPr>
        <w:ind w:leftChars="0"/>
        <w:rPr>
          <w:rFonts w:ascii="BIZ UDPゴシック" w:eastAsia="BIZ UDPゴシック" w:hAnsi="BIZ UDPゴシック"/>
          <w:szCs w:val="21"/>
        </w:rPr>
      </w:pPr>
      <w:r w:rsidRPr="00165FEE">
        <w:rPr>
          <w:rFonts w:ascii="BIZ UDPゴシック" w:eastAsia="BIZ UDPゴシック" w:hAnsi="BIZ UDPゴシック" w:hint="eastAsia"/>
          <w:szCs w:val="21"/>
        </w:rPr>
        <w:t>提出書類で社名等を抜いたものについて、社名を「●●」とするなど、提案者が特定されないように作成すること。</w:t>
      </w:r>
    </w:p>
    <w:p w14:paraId="72D0511D" w14:textId="264E6AA6" w:rsidR="00722FE9" w:rsidRPr="00165FEE" w:rsidRDefault="00722FE9" w:rsidP="00722FE9">
      <w:pPr>
        <w:pStyle w:val="ae"/>
        <w:numPr>
          <w:ilvl w:val="0"/>
          <w:numId w:val="37"/>
        </w:numPr>
        <w:ind w:leftChars="0"/>
        <w:rPr>
          <w:rFonts w:ascii="BIZ UDPゴシック" w:eastAsia="BIZ UDPゴシック" w:hAnsi="BIZ UDPゴシック"/>
          <w:szCs w:val="21"/>
        </w:rPr>
      </w:pPr>
      <w:r w:rsidRPr="00165FEE">
        <w:rPr>
          <w:rFonts w:ascii="BIZ UDPゴシック" w:eastAsia="BIZ UDPゴシック" w:hAnsi="BIZ UDPゴシック" w:hint="eastAsia"/>
          <w:szCs w:val="21"/>
        </w:rPr>
        <w:t>「③非機能要件一覧表」</w:t>
      </w:r>
      <w:r w:rsidR="000F5C18">
        <w:rPr>
          <w:rFonts w:ascii="BIZ UDPゴシック" w:eastAsia="BIZ UDPゴシック" w:hAnsi="BIZ UDPゴシック" w:hint="eastAsia"/>
          <w:szCs w:val="21"/>
        </w:rPr>
        <w:t>および</w:t>
      </w:r>
      <w:r w:rsidRPr="00165FEE">
        <w:rPr>
          <w:rFonts w:ascii="BIZ UDPゴシック" w:eastAsia="BIZ UDPゴシック" w:hAnsi="BIZ UDPゴシック" w:hint="eastAsia"/>
          <w:szCs w:val="21"/>
        </w:rPr>
        <w:t>「④機能要件一覧表」については、対応状況を記載すること。</w:t>
      </w:r>
      <w:r w:rsidR="0050368C" w:rsidRPr="0050368C">
        <w:rPr>
          <w:rFonts w:ascii="BIZ UDPゴシック" w:eastAsia="BIZ UDPゴシック" w:hAnsi="BIZ UDPゴシック" w:hint="eastAsia"/>
          <w:szCs w:val="21"/>
        </w:rPr>
        <w:t>なお、対応状況が「代替対応可」の場合、その内容を備考欄に記載すること。</w:t>
      </w:r>
    </w:p>
    <w:p w14:paraId="48DBC923" w14:textId="77777777" w:rsidR="00043FBF" w:rsidRDefault="00043FBF" w:rsidP="00503A75">
      <w:pPr>
        <w:rPr>
          <w:rFonts w:ascii="BIZ UDPゴシック" w:eastAsia="BIZ UDPゴシック" w:hAnsi="BIZ UDPゴシック"/>
        </w:rPr>
      </w:pPr>
    </w:p>
    <w:p w14:paraId="482C4EE9" w14:textId="3B6CDDA5" w:rsidR="00275F70" w:rsidRPr="00165FEE" w:rsidRDefault="00275F70" w:rsidP="00503A75">
      <w:pPr>
        <w:rPr>
          <w:rFonts w:ascii="BIZ UDPゴシック" w:eastAsia="BIZ UDPゴシック" w:hAnsi="BIZ UDPゴシック"/>
          <w:szCs w:val="21"/>
        </w:rPr>
      </w:pPr>
      <w:r w:rsidRPr="00165FEE">
        <w:rPr>
          <w:rFonts w:ascii="BIZ UDPゴシック" w:eastAsia="BIZ UDPゴシック" w:hAnsi="BIZ UDPゴシック" w:hint="eastAsia"/>
        </w:rPr>
        <w:t>（３）</w:t>
      </w:r>
      <w:r w:rsidR="00503A75" w:rsidRPr="00165FEE">
        <w:rPr>
          <w:rFonts w:ascii="BIZ UDPゴシック" w:eastAsia="BIZ UDPゴシック" w:hAnsi="BIZ UDPゴシック" w:hint="eastAsia"/>
        </w:rPr>
        <w:t>プレゼンテーション資料</w:t>
      </w:r>
      <w:r w:rsidRPr="00165FEE">
        <w:rPr>
          <w:rFonts w:ascii="BIZ UDPゴシック" w:eastAsia="BIZ UDPゴシック" w:hAnsi="BIZ UDPゴシック" w:hint="eastAsia"/>
          <w:szCs w:val="21"/>
        </w:rPr>
        <w:t>に記載する項目</w:t>
      </w:r>
      <w:r w:rsidR="00CC5B74" w:rsidRPr="00165FEE">
        <w:rPr>
          <w:rFonts w:ascii="BIZ UDPゴシック" w:eastAsia="BIZ UDPゴシック" w:hAnsi="BIZ UDPゴシック" w:hint="eastAsia"/>
          <w:szCs w:val="21"/>
        </w:rPr>
        <w:t>等</w:t>
      </w:r>
    </w:p>
    <w:p w14:paraId="66DC0B45" w14:textId="5410FA60" w:rsidR="000334B4" w:rsidRDefault="000334B4" w:rsidP="00503A75">
      <w:pPr>
        <w:rPr>
          <w:rFonts w:ascii="BIZ UDPゴシック" w:eastAsia="BIZ UDPゴシック" w:hAnsi="BIZ UDPゴシック"/>
          <w:szCs w:val="21"/>
        </w:rPr>
      </w:pPr>
      <w:r w:rsidRPr="00165FEE">
        <w:rPr>
          <w:rFonts w:ascii="BIZ UDPゴシック" w:eastAsia="BIZ UDPゴシック" w:hAnsi="BIZ UDPゴシック" w:hint="eastAsia"/>
          <w:szCs w:val="21"/>
        </w:rPr>
        <w:t>※記載項目は、下記のとおりとし、順番も下記のとおり変更しないこと。</w:t>
      </w:r>
    </w:p>
    <w:p w14:paraId="2FB14FD5" w14:textId="161CC757" w:rsidR="00A57CFA" w:rsidRPr="00A57CFA" w:rsidRDefault="00A57CFA" w:rsidP="00A57CFA">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また</w:t>
      </w:r>
      <w:r w:rsidR="00974046">
        <w:rPr>
          <w:rFonts w:ascii="BIZ UDPゴシック" w:eastAsia="BIZ UDPゴシック" w:hAnsi="BIZ UDPゴシック" w:hint="eastAsia"/>
          <w:szCs w:val="21"/>
        </w:rPr>
        <w:t>、</w:t>
      </w:r>
      <w:r w:rsidRPr="00A57CFA">
        <w:rPr>
          <w:rFonts w:ascii="BIZ UDPゴシック" w:eastAsia="BIZ UDPゴシック" w:hAnsi="BIZ UDPゴシック" w:hint="eastAsia"/>
          <w:szCs w:val="21"/>
        </w:rPr>
        <w:t>本審査においては、「システムの概要（項目３-②）」</w:t>
      </w:r>
      <w:r w:rsidR="00C8727B">
        <w:rPr>
          <w:rFonts w:ascii="BIZ UDPゴシック" w:eastAsia="BIZ UDPゴシック" w:hAnsi="BIZ UDPゴシック" w:hint="eastAsia"/>
          <w:szCs w:val="21"/>
        </w:rPr>
        <w:t>および</w:t>
      </w:r>
      <w:r w:rsidRPr="00A57CFA">
        <w:rPr>
          <w:rFonts w:ascii="BIZ UDPゴシック" w:eastAsia="BIZ UDPゴシック" w:hAnsi="BIZ UDPゴシック" w:hint="eastAsia"/>
          <w:szCs w:val="21"/>
        </w:rPr>
        <w:t>「</w:t>
      </w:r>
      <w:r w:rsidR="00F81676">
        <w:rPr>
          <w:rFonts w:ascii="BIZ UDPゴシック" w:eastAsia="BIZ UDPゴシック" w:hAnsi="BIZ UDPゴシック" w:hint="eastAsia"/>
          <w:szCs w:val="21"/>
        </w:rPr>
        <w:t>将来性</w:t>
      </w:r>
      <w:r w:rsidRPr="00A57CFA">
        <w:rPr>
          <w:rFonts w:ascii="BIZ UDPゴシック" w:eastAsia="BIZ UDPゴシック" w:hAnsi="BIZ UDPゴシック" w:hint="eastAsia"/>
          <w:szCs w:val="21"/>
        </w:rPr>
        <w:t>・</w:t>
      </w:r>
      <w:r w:rsidR="00F81676">
        <w:rPr>
          <w:rFonts w:ascii="BIZ UDPゴシック" w:eastAsia="BIZ UDPゴシック" w:hAnsi="BIZ UDPゴシック" w:hint="eastAsia"/>
          <w:szCs w:val="21"/>
        </w:rPr>
        <w:t>拡張性</w:t>
      </w:r>
      <w:r w:rsidRPr="00A57CFA">
        <w:rPr>
          <w:rFonts w:ascii="BIZ UDPゴシック" w:eastAsia="BIZ UDPゴシック" w:hAnsi="BIZ UDPゴシック" w:hint="eastAsia"/>
          <w:szCs w:val="21"/>
        </w:rPr>
        <w:t>（項目</w:t>
      </w:r>
      <w:r>
        <w:rPr>
          <w:rFonts w:ascii="BIZ UDPゴシック" w:eastAsia="BIZ UDPゴシック" w:hAnsi="BIZ UDPゴシック" w:hint="eastAsia"/>
          <w:szCs w:val="21"/>
        </w:rPr>
        <w:t>７</w:t>
      </w:r>
      <w:r w:rsidRPr="00A57CFA">
        <w:rPr>
          <w:rFonts w:ascii="BIZ UDPゴシック" w:eastAsia="BIZ UDPゴシック" w:hAnsi="BIZ UDPゴシック" w:hint="eastAsia"/>
          <w:szCs w:val="21"/>
        </w:rPr>
        <w:t>）」</w:t>
      </w:r>
    </w:p>
    <w:p w14:paraId="7F589EA3" w14:textId="769D68FE" w:rsidR="00A57CFA" w:rsidRPr="00A57CFA" w:rsidRDefault="00A57CFA" w:rsidP="00A57CFA">
      <w:pPr>
        <w:ind w:firstLineChars="100" w:firstLine="210"/>
        <w:rPr>
          <w:rFonts w:ascii="BIZ UDPゴシック" w:eastAsia="BIZ UDPゴシック" w:hAnsi="BIZ UDPゴシック"/>
          <w:szCs w:val="21"/>
        </w:rPr>
      </w:pPr>
      <w:r w:rsidRPr="00A57CFA">
        <w:rPr>
          <w:rFonts w:ascii="BIZ UDPゴシック" w:eastAsia="BIZ UDPゴシック" w:hAnsi="BIZ UDPゴシック" w:hint="eastAsia"/>
          <w:szCs w:val="21"/>
        </w:rPr>
        <w:t>「独自提案（項目</w:t>
      </w:r>
      <w:r>
        <w:rPr>
          <w:rFonts w:ascii="BIZ UDPゴシック" w:eastAsia="BIZ UDPゴシック" w:hAnsi="BIZ UDPゴシック" w:hint="eastAsia"/>
          <w:szCs w:val="21"/>
        </w:rPr>
        <w:t>８</w:t>
      </w:r>
      <w:r w:rsidRPr="00A57CFA">
        <w:rPr>
          <w:rFonts w:ascii="BIZ UDPゴシック" w:eastAsia="BIZ UDPゴシック" w:hAnsi="BIZ UDPゴシック" w:hint="eastAsia"/>
          <w:szCs w:val="21"/>
        </w:rPr>
        <w:t>）」を重視</w:t>
      </w:r>
      <w:r>
        <w:rPr>
          <w:rFonts w:ascii="BIZ UDPゴシック" w:eastAsia="BIZ UDPゴシック" w:hAnsi="BIZ UDPゴシック" w:hint="eastAsia"/>
          <w:szCs w:val="21"/>
        </w:rPr>
        <w:t>しているため、</w:t>
      </w:r>
      <w:r w:rsidRPr="00A57CFA">
        <w:rPr>
          <w:rFonts w:ascii="BIZ UDPゴシック" w:eastAsia="BIZ UDPゴシック" w:hAnsi="BIZ UDPゴシック" w:hint="eastAsia"/>
          <w:szCs w:val="21"/>
        </w:rPr>
        <w:t>どのような優位性があるかを具体的に記載</w:t>
      </w:r>
      <w:r>
        <w:rPr>
          <w:rFonts w:ascii="BIZ UDPゴシック" w:eastAsia="BIZ UDPゴシック" w:hAnsi="BIZ UDPゴシック" w:hint="eastAsia"/>
          <w:szCs w:val="21"/>
        </w:rPr>
        <w:t>すること</w:t>
      </w:r>
      <w:r w:rsidRPr="00A57CFA">
        <w:rPr>
          <w:rFonts w:ascii="BIZ UDPゴシック" w:eastAsia="BIZ UDPゴシック" w:hAnsi="BIZ UDPゴシック" w:hint="eastAsia"/>
          <w:szCs w:val="21"/>
        </w:rPr>
        <w:t>。</w:t>
      </w:r>
    </w:p>
    <w:tbl>
      <w:tblPr>
        <w:tblW w:w="8889" w:type="dxa"/>
        <w:tblInd w:w="-8" w:type="dxa"/>
        <w:tblCellMar>
          <w:left w:w="10" w:type="dxa"/>
          <w:right w:w="10" w:type="dxa"/>
        </w:tblCellMar>
        <w:tblLook w:val="0000" w:firstRow="0" w:lastRow="0" w:firstColumn="0" w:lastColumn="0" w:noHBand="0" w:noVBand="0"/>
      </w:tblPr>
      <w:tblGrid>
        <w:gridCol w:w="683"/>
        <w:gridCol w:w="2519"/>
        <w:gridCol w:w="5687"/>
      </w:tblGrid>
      <w:tr w:rsidR="00165FEE" w:rsidRPr="00165FEE" w14:paraId="53DB06DC" w14:textId="77777777" w:rsidTr="00BF5F2D">
        <w:trPr>
          <w:trHeight w:val="1"/>
        </w:trPr>
        <w:tc>
          <w:tcPr>
            <w:tcW w:w="3202"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22A952F9" w14:textId="77777777" w:rsidR="00AB4A36" w:rsidRPr="00165FEE" w:rsidRDefault="00AB4A36" w:rsidP="004066EC">
            <w:pPr>
              <w:jc w:val="center"/>
              <w:rPr>
                <w:rFonts w:ascii="BIZ UDPゴシック" w:eastAsia="BIZ UDPゴシック" w:hAnsi="BIZ UDPゴシック"/>
              </w:rPr>
            </w:pPr>
            <w:r w:rsidRPr="00165FEE">
              <w:rPr>
                <w:rFonts w:ascii="BIZ UDPゴシック" w:eastAsia="BIZ UDPゴシック" w:hAnsi="BIZ UDPゴシック" w:cs="ＭＳ 明朝" w:hint="eastAsia"/>
                <w:szCs w:val="18"/>
              </w:rPr>
              <w:t>項目</w:t>
            </w:r>
          </w:p>
        </w:tc>
        <w:tc>
          <w:tcPr>
            <w:tcW w:w="568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54E0EC6D" w14:textId="77777777" w:rsidR="00AB4A36" w:rsidRPr="00165FEE" w:rsidRDefault="00AB4A36" w:rsidP="004066EC">
            <w:pPr>
              <w:jc w:val="center"/>
              <w:rPr>
                <w:rFonts w:ascii="BIZ UDPゴシック" w:eastAsia="BIZ UDPゴシック" w:hAnsi="BIZ UDPゴシック"/>
              </w:rPr>
            </w:pPr>
            <w:r w:rsidRPr="00165FEE">
              <w:rPr>
                <w:rFonts w:ascii="BIZ UDPゴシック" w:eastAsia="BIZ UDPゴシック" w:hAnsi="BIZ UDPゴシック" w:cs="ＭＳ 明朝" w:hint="eastAsia"/>
                <w:szCs w:val="18"/>
              </w:rPr>
              <w:t>提案書記載事項</w:t>
            </w:r>
          </w:p>
        </w:tc>
      </w:tr>
      <w:tr w:rsidR="00165FEE" w:rsidRPr="00165FEE" w14:paraId="05CDFF01"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14A30A07" w14:textId="77777777" w:rsidR="00AB4A36" w:rsidRPr="00165FEE" w:rsidRDefault="00AB4A36" w:rsidP="004066EC">
            <w:pPr>
              <w:rPr>
                <w:rFonts w:ascii="BIZ UDPゴシック" w:eastAsia="BIZ UDPゴシック" w:hAnsi="BIZ UDPゴシック"/>
              </w:rPr>
            </w:pPr>
            <w:r w:rsidRPr="00165FEE">
              <w:rPr>
                <w:rFonts w:ascii="BIZ UDPゴシック" w:eastAsia="BIZ UDPゴシック" w:hAnsi="BIZ UDPゴシック" w:cs="ＭＳ 明朝" w:hint="eastAsia"/>
                <w:sz w:val="18"/>
                <w:szCs w:val="18"/>
              </w:rPr>
              <w:t>１</w:t>
            </w:r>
          </w:p>
        </w:tc>
        <w:tc>
          <w:tcPr>
            <w:tcW w:w="820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4DC47BCB" w14:textId="008B4986" w:rsidR="00AB4A36" w:rsidRPr="00165FEE" w:rsidRDefault="0038185C" w:rsidP="004066EC">
            <w:pPr>
              <w:rPr>
                <w:rFonts w:ascii="BIZ UDPゴシック" w:eastAsia="BIZ UDPゴシック" w:hAnsi="BIZ UDPゴシック"/>
                <w:sz w:val="20"/>
              </w:rPr>
            </w:pPr>
            <w:r w:rsidRPr="00165FEE">
              <w:rPr>
                <w:rFonts w:ascii="BIZ UDPゴシック" w:eastAsia="BIZ UDPゴシック" w:hAnsi="BIZ UDPゴシック" w:cs="ＭＳ 明朝" w:hint="eastAsia"/>
                <w:sz w:val="20"/>
                <w:szCs w:val="18"/>
              </w:rPr>
              <w:t>会社概要・実績</w:t>
            </w:r>
          </w:p>
        </w:tc>
      </w:tr>
      <w:tr w:rsidR="00165FEE" w:rsidRPr="00165FEE" w14:paraId="41F64773"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C7E30" w14:textId="77777777" w:rsidR="00AB4A36" w:rsidRPr="00165FEE" w:rsidRDefault="00AB4A36" w:rsidP="004066EC">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41D373" w14:textId="0D2086E1" w:rsidR="00AB4A36" w:rsidRPr="00165FEE" w:rsidRDefault="0038185C" w:rsidP="00CA16D4">
            <w:pPr>
              <w:pStyle w:val="ae"/>
              <w:numPr>
                <w:ilvl w:val="0"/>
                <w:numId w:val="27"/>
              </w:numPr>
              <w:ind w:leftChars="0"/>
              <w:rPr>
                <w:rFonts w:ascii="BIZ UDPゴシック" w:eastAsia="BIZ UDPゴシック" w:hAnsi="BIZ UDPゴシック"/>
              </w:rPr>
            </w:pPr>
            <w:r w:rsidRPr="00165FEE">
              <w:rPr>
                <w:rFonts w:ascii="BIZ UDPゴシック" w:eastAsia="BIZ UDPゴシック" w:hAnsi="BIZ UDPゴシック" w:cs="ＭＳ 明朝" w:hint="eastAsia"/>
                <w:sz w:val="18"/>
                <w:szCs w:val="18"/>
              </w:rPr>
              <w:t>会社概要・実績</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59BEB7" w14:textId="05D93C29" w:rsidR="00AB4A36" w:rsidRPr="00165FEE" w:rsidRDefault="0038185C" w:rsidP="0038185C">
            <w:pPr>
              <w:rPr>
                <w:rFonts w:ascii="BIZ UDPゴシック" w:eastAsia="BIZ UDPゴシック" w:hAnsi="BIZ UDPゴシック"/>
              </w:rPr>
            </w:pPr>
            <w:r w:rsidRPr="00165FEE">
              <w:rPr>
                <w:rFonts w:ascii="BIZ UDPゴシック" w:eastAsia="BIZ UDPゴシック" w:hAnsi="BIZ UDPゴシック" w:cs="ＭＳ 明朝" w:hint="eastAsia"/>
                <w:sz w:val="18"/>
                <w:szCs w:val="18"/>
              </w:rPr>
              <w:t>提案者の概要と、自治体への提案システムの導入実績を記載すること。</w:t>
            </w:r>
          </w:p>
        </w:tc>
      </w:tr>
      <w:tr w:rsidR="00165FEE" w:rsidRPr="00165FEE" w14:paraId="74D26C05"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201FDFDF" w14:textId="77777777" w:rsidR="00AB4A36" w:rsidRPr="00165FEE" w:rsidRDefault="00AB4A36" w:rsidP="004066EC">
            <w:pPr>
              <w:rPr>
                <w:rFonts w:ascii="BIZ UDPゴシック" w:eastAsia="BIZ UDPゴシック" w:hAnsi="BIZ UDPゴシック"/>
                <w:sz w:val="22"/>
              </w:rPr>
            </w:pPr>
            <w:r w:rsidRPr="00165FEE">
              <w:rPr>
                <w:rFonts w:ascii="BIZ UDPゴシック" w:eastAsia="BIZ UDPゴシック" w:hAnsi="BIZ UDPゴシック" w:cs="ＭＳ 明朝" w:hint="eastAsia"/>
                <w:sz w:val="20"/>
                <w:szCs w:val="22"/>
              </w:rPr>
              <w:t>２</w:t>
            </w:r>
          </w:p>
        </w:tc>
        <w:tc>
          <w:tcPr>
            <w:tcW w:w="820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01DC205E" w14:textId="7C9A22C1" w:rsidR="00AB4A36" w:rsidRPr="00165FEE" w:rsidRDefault="0038185C" w:rsidP="004066EC">
            <w:pPr>
              <w:rPr>
                <w:rFonts w:ascii="BIZ UDPゴシック" w:eastAsia="BIZ UDPゴシック" w:hAnsi="BIZ UDPゴシック"/>
                <w:sz w:val="20"/>
                <w:szCs w:val="18"/>
              </w:rPr>
            </w:pPr>
            <w:r w:rsidRPr="00165FEE">
              <w:rPr>
                <w:rFonts w:ascii="BIZ UDPゴシック" w:eastAsia="BIZ UDPゴシック" w:hAnsi="BIZ UDPゴシック" w:cs="ＭＳ 明朝" w:hint="eastAsia"/>
                <w:sz w:val="20"/>
                <w:szCs w:val="18"/>
              </w:rPr>
              <w:t>提案の概要</w:t>
            </w:r>
          </w:p>
        </w:tc>
      </w:tr>
      <w:tr w:rsidR="00165FEE" w:rsidRPr="00165FEE" w14:paraId="2D6E3C75" w14:textId="77777777" w:rsidTr="006F261D">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86ECA9" w14:textId="77777777" w:rsidR="00AB4A36" w:rsidRPr="00165FEE" w:rsidRDefault="00AB4A36" w:rsidP="004066EC">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31EF15" w14:textId="403441F8" w:rsidR="00AB4A36" w:rsidRPr="00165FEE" w:rsidRDefault="0038185C" w:rsidP="00CA16D4">
            <w:pPr>
              <w:pStyle w:val="ae"/>
              <w:numPr>
                <w:ilvl w:val="0"/>
                <w:numId w:val="28"/>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システム導入の方針</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ADAA61" w14:textId="36D2C8EC" w:rsidR="00AB4A36" w:rsidRPr="00165FEE" w:rsidRDefault="0038185C" w:rsidP="00C01831">
            <w:pPr>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仕様書の内容を踏まえ、本業務の目的を理解したシステム導入の方針を記載すること。</w:t>
            </w:r>
          </w:p>
        </w:tc>
      </w:tr>
      <w:tr w:rsidR="00165FEE" w:rsidRPr="00165FEE" w14:paraId="390FBE4C" w14:textId="77777777" w:rsidTr="006F261D">
        <w:trPr>
          <w:trHeight w:val="1"/>
        </w:trPr>
        <w:tc>
          <w:tcPr>
            <w:tcW w:w="68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791219A9" w14:textId="20C7D2A1" w:rsidR="00AB4A36" w:rsidRPr="00165FEE" w:rsidRDefault="004F1038" w:rsidP="004066EC">
            <w:pPr>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３</w:t>
            </w:r>
          </w:p>
        </w:tc>
        <w:tc>
          <w:tcPr>
            <w:tcW w:w="820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466F5B56" w14:textId="77777777" w:rsidR="00AB4A36" w:rsidRPr="00165FEE" w:rsidRDefault="00AB4A36" w:rsidP="006F261D">
            <w:pPr>
              <w:rPr>
                <w:rFonts w:ascii="BIZ UDPゴシック" w:eastAsia="BIZ UDPゴシック" w:hAnsi="BIZ UDPゴシック"/>
                <w:sz w:val="20"/>
                <w:szCs w:val="18"/>
              </w:rPr>
            </w:pPr>
            <w:r w:rsidRPr="00165FEE">
              <w:rPr>
                <w:rFonts w:ascii="BIZ UDPゴシック" w:eastAsia="BIZ UDPゴシック" w:hAnsi="BIZ UDPゴシック" w:cs="ＭＳ 明朝" w:hint="eastAsia"/>
                <w:sz w:val="20"/>
                <w:szCs w:val="18"/>
              </w:rPr>
              <w:t>システムの概要</w:t>
            </w:r>
          </w:p>
        </w:tc>
      </w:tr>
      <w:tr w:rsidR="00165FEE" w:rsidRPr="00165FEE" w14:paraId="52DB92F2"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42B19" w14:textId="77777777" w:rsidR="00AB4A36" w:rsidRPr="00165FEE" w:rsidRDefault="00AB4A36" w:rsidP="004066EC">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F62E7B" w14:textId="464A6A3D" w:rsidR="00AB4A36" w:rsidRPr="00165FEE" w:rsidRDefault="00AB4A36" w:rsidP="006F0621">
            <w:pPr>
              <w:pStyle w:val="ae"/>
              <w:numPr>
                <w:ilvl w:val="0"/>
                <w:numId w:val="39"/>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システムの概要、特徴</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61FAB4" w14:textId="424D1853" w:rsidR="00AB4A36" w:rsidRPr="00165FEE" w:rsidRDefault="00AB4A36" w:rsidP="004C39D7">
            <w:pPr>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提案するシステムの概要、特徴等について記載すること。</w:t>
            </w:r>
          </w:p>
        </w:tc>
      </w:tr>
      <w:tr w:rsidR="00165FEE" w:rsidRPr="00165FEE" w14:paraId="20B3AAD5"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A139A9" w14:textId="77777777" w:rsidR="00C560C2" w:rsidRPr="00165FEE" w:rsidRDefault="00C560C2" w:rsidP="004066EC">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2DE9E0" w14:textId="7FB06DA9" w:rsidR="00C560C2" w:rsidRPr="00165FEE" w:rsidRDefault="00493F44" w:rsidP="006F0621">
            <w:pPr>
              <w:pStyle w:val="ae"/>
              <w:numPr>
                <w:ilvl w:val="0"/>
                <w:numId w:val="39"/>
              </w:numPr>
              <w:ind w:leftChars="0"/>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機能</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721C47" w14:textId="1D22610A" w:rsidR="00C560C2" w:rsidRPr="00165FEE" w:rsidRDefault="00512B95" w:rsidP="00857E78">
            <w:pPr>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機能要件一覧の内容を実現するためシステムが保有する機能について記載する</w:t>
            </w:r>
            <w:r w:rsidR="00A97DDA">
              <w:rPr>
                <w:rFonts w:ascii="BIZ UDPゴシック" w:eastAsia="BIZ UDPゴシック" w:hAnsi="BIZ UDPゴシック" w:cs="ＭＳ 明朝" w:hint="eastAsia"/>
                <w:sz w:val="18"/>
                <w:szCs w:val="18"/>
              </w:rPr>
              <w:t>こと。また、</w:t>
            </w:r>
            <w:r w:rsidR="00AF0E83" w:rsidRPr="00AF0E83">
              <w:rPr>
                <w:rFonts w:ascii="BIZ UDPゴシック" w:eastAsia="BIZ UDPゴシック" w:hAnsi="BIZ UDPゴシック" w:cs="ＭＳ 明朝" w:hint="eastAsia"/>
                <w:sz w:val="18"/>
                <w:szCs w:val="18"/>
              </w:rPr>
              <w:t>一般の利用者</w:t>
            </w:r>
            <w:r w:rsidR="000F5C18">
              <w:rPr>
                <w:rFonts w:ascii="BIZ UDPゴシック" w:eastAsia="BIZ UDPゴシック" w:hAnsi="BIZ UDPゴシック" w:cs="ＭＳ 明朝" w:hint="eastAsia"/>
                <w:sz w:val="18"/>
                <w:szCs w:val="18"/>
              </w:rPr>
              <w:t>および</w:t>
            </w:r>
            <w:r w:rsidR="00AF0E83" w:rsidRPr="00AF0E83">
              <w:rPr>
                <w:rFonts w:ascii="BIZ UDPゴシック" w:eastAsia="BIZ UDPゴシック" w:hAnsi="BIZ UDPゴシック" w:cs="ＭＳ 明朝" w:hint="eastAsia"/>
                <w:sz w:val="18"/>
                <w:szCs w:val="18"/>
              </w:rPr>
              <w:t>管理者（人事担当者等）の業務効率化、作業負担軽減</w:t>
            </w:r>
            <w:r w:rsidR="00A97DDA">
              <w:rPr>
                <w:rFonts w:ascii="BIZ UDPゴシック" w:eastAsia="BIZ UDPゴシック" w:hAnsi="BIZ UDPゴシック" w:cs="ＭＳ 明朝" w:hint="eastAsia"/>
                <w:sz w:val="18"/>
                <w:szCs w:val="18"/>
              </w:rPr>
              <w:t>に寄与できる機能については、定量的な効果を示</w:t>
            </w:r>
            <w:r w:rsidR="003B3F87">
              <w:rPr>
                <w:rFonts w:ascii="BIZ UDPゴシック" w:eastAsia="BIZ UDPゴシック" w:hAnsi="BIZ UDPゴシック" w:cs="ＭＳ 明朝" w:hint="eastAsia"/>
                <w:sz w:val="18"/>
                <w:szCs w:val="18"/>
              </w:rPr>
              <w:t>め</w:t>
            </w:r>
            <w:r w:rsidR="00A97DDA">
              <w:rPr>
                <w:rFonts w:ascii="BIZ UDPゴシック" w:eastAsia="BIZ UDPゴシック" w:hAnsi="BIZ UDPゴシック" w:cs="ＭＳ 明朝" w:hint="eastAsia"/>
                <w:sz w:val="18"/>
                <w:szCs w:val="18"/>
              </w:rPr>
              <w:t>すこと</w:t>
            </w:r>
            <w:r w:rsidRPr="00165FEE">
              <w:rPr>
                <w:rFonts w:ascii="BIZ UDPゴシック" w:eastAsia="BIZ UDPゴシック" w:hAnsi="BIZ UDPゴシック" w:cs="ＭＳ 明朝" w:hint="eastAsia"/>
                <w:sz w:val="18"/>
                <w:szCs w:val="18"/>
              </w:rPr>
              <w:t>。</w:t>
            </w:r>
          </w:p>
        </w:tc>
      </w:tr>
      <w:tr w:rsidR="00165FEE" w:rsidRPr="00165FEE" w14:paraId="08C32690"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D7B75" w14:textId="77777777" w:rsidR="00AB4A36" w:rsidRPr="00165FEE" w:rsidRDefault="00AB4A36" w:rsidP="004066EC">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811F01" w14:textId="4BC56432" w:rsidR="00AB4A36" w:rsidRPr="00165FEE" w:rsidRDefault="00493F44" w:rsidP="006F0621">
            <w:pPr>
              <w:pStyle w:val="ae"/>
              <w:numPr>
                <w:ilvl w:val="0"/>
                <w:numId w:val="39"/>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操作性</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8F6FDC" w14:textId="1225C554" w:rsidR="00F171F4" w:rsidRPr="00165FEE" w:rsidRDefault="00F171F4" w:rsidP="00AB4A36">
            <w:pPr>
              <w:rPr>
                <w:rFonts w:ascii="BIZ UDPゴシック" w:eastAsia="BIZ UDPゴシック" w:hAnsi="BIZ UDPゴシック"/>
                <w:sz w:val="18"/>
                <w:szCs w:val="18"/>
              </w:rPr>
            </w:pPr>
            <w:r w:rsidRPr="00165FEE">
              <w:rPr>
                <w:rFonts w:ascii="BIZ UDPゴシック" w:eastAsia="BIZ UDPゴシック" w:hAnsi="BIZ UDPゴシック" w:hint="eastAsia"/>
                <w:sz w:val="18"/>
                <w:szCs w:val="18"/>
              </w:rPr>
              <w:t>ユーザーの視点に立った操作性について記載すること。</w:t>
            </w:r>
          </w:p>
        </w:tc>
      </w:tr>
      <w:tr w:rsidR="00165FEE" w:rsidRPr="00165FEE" w14:paraId="1224774A"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AB1B68" w14:textId="77777777" w:rsidR="00AB4A36" w:rsidRPr="00165FEE" w:rsidRDefault="00AB4A36" w:rsidP="004066EC">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95D047" w14:textId="4E0FE4A8" w:rsidR="00AB4A36" w:rsidRPr="00165FEE" w:rsidRDefault="00EC4AF8" w:rsidP="006F0621">
            <w:pPr>
              <w:pStyle w:val="ae"/>
              <w:numPr>
                <w:ilvl w:val="0"/>
                <w:numId w:val="39"/>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データ取込</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63F7C1" w14:textId="52C3E343" w:rsidR="00AB4A36" w:rsidRPr="00165FEE" w:rsidRDefault="00EC4AF8" w:rsidP="00CF69A8">
            <w:pPr>
              <w:rPr>
                <w:rFonts w:ascii="BIZ UDPゴシック" w:eastAsia="BIZ UDPゴシック" w:hAnsi="BIZ UDPゴシック"/>
                <w:sz w:val="18"/>
                <w:szCs w:val="18"/>
              </w:rPr>
            </w:pPr>
            <w:r w:rsidRPr="00165FEE">
              <w:rPr>
                <w:rFonts w:ascii="BIZ UDPゴシック" w:eastAsia="BIZ UDPゴシック" w:hAnsi="BIZ UDPゴシック" w:hint="eastAsia"/>
                <w:sz w:val="18"/>
                <w:szCs w:val="18"/>
              </w:rPr>
              <w:t>職員データ等の取込に関する機能およびその操作性</w:t>
            </w:r>
            <w:r w:rsidR="00D22C32" w:rsidRPr="00165FEE">
              <w:rPr>
                <w:rFonts w:ascii="BIZ UDPゴシック" w:eastAsia="BIZ UDPゴシック" w:hAnsi="BIZ UDPゴシック" w:hint="eastAsia"/>
                <w:sz w:val="18"/>
                <w:szCs w:val="18"/>
              </w:rPr>
              <w:t>について記載すること。</w:t>
            </w:r>
          </w:p>
        </w:tc>
      </w:tr>
      <w:tr w:rsidR="00165FEE" w:rsidRPr="00165FEE" w14:paraId="15D08825"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12235A92" w14:textId="17AFA52C" w:rsidR="00AB4A36" w:rsidRPr="00165FEE" w:rsidRDefault="007B4829" w:rsidP="004066EC">
            <w:pPr>
              <w:rPr>
                <w:rFonts w:ascii="BIZ UDPゴシック" w:eastAsia="BIZ UDPゴシック" w:hAnsi="BIZ UDPゴシック"/>
              </w:rPr>
            </w:pPr>
            <w:r w:rsidRPr="00165FEE">
              <w:rPr>
                <w:rFonts w:ascii="BIZ UDPゴシック" w:eastAsia="BIZ UDPゴシック" w:hAnsi="BIZ UDPゴシック" w:hint="eastAsia"/>
                <w:sz w:val="18"/>
                <w:szCs w:val="18"/>
              </w:rPr>
              <w:t>４</w:t>
            </w:r>
          </w:p>
        </w:tc>
        <w:tc>
          <w:tcPr>
            <w:tcW w:w="820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71564636" w14:textId="7D0F1C06" w:rsidR="00AB4A36" w:rsidRPr="00165FEE" w:rsidRDefault="00AB4A36" w:rsidP="004066EC">
            <w:pPr>
              <w:rPr>
                <w:rFonts w:ascii="BIZ UDPゴシック" w:eastAsia="BIZ UDPゴシック" w:hAnsi="BIZ UDPゴシック"/>
                <w:sz w:val="20"/>
              </w:rPr>
            </w:pPr>
            <w:r w:rsidRPr="00165FEE">
              <w:rPr>
                <w:rFonts w:ascii="BIZ UDPゴシック" w:eastAsia="BIZ UDPゴシック" w:hAnsi="BIZ UDPゴシック" w:cs="ＭＳ 明朝" w:hint="eastAsia"/>
                <w:sz w:val="20"/>
                <w:szCs w:val="18"/>
              </w:rPr>
              <w:t>導入</w:t>
            </w:r>
            <w:r w:rsidR="000D2F30" w:rsidRPr="00165FEE">
              <w:rPr>
                <w:rFonts w:ascii="BIZ UDPゴシック" w:eastAsia="BIZ UDPゴシック" w:hAnsi="BIZ UDPゴシック" w:cs="ＭＳ 明朝" w:hint="eastAsia"/>
                <w:sz w:val="20"/>
                <w:szCs w:val="18"/>
              </w:rPr>
              <w:t>支援</w:t>
            </w:r>
          </w:p>
        </w:tc>
      </w:tr>
      <w:tr w:rsidR="00165FEE" w:rsidRPr="00165FEE" w14:paraId="7CC181BA"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03B719" w14:textId="77777777" w:rsidR="00AB4A36" w:rsidRPr="00165FEE" w:rsidRDefault="00AB4A36" w:rsidP="004066EC">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943B1C" w14:textId="32548325" w:rsidR="00AB4A36" w:rsidRPr="00165FEE" w:rsidRDefault="00AB4A36" w:rsidP="006F0621">
            <w:pPr>
              <w:pStyle w:val="ae"/>
              <w:numPr>
                <w:ilvl w:val="0"/>
                <w:numId w:val="38"/>
              </w:numPr>
              <w:ind w:leftChars="0"/>
              <w:rPr>
                <w:rFonts w:ascii="BIZ UDPゴシック" w:eastAsia="BIZ UDPゴシック" w:hAnsi="BIZ UDPゴシック"/>
              </w:rPr>
            </w:pPr>
            <w:r w:rsidRPr="00165FEE">
              <w:rPr>
                <w:rFonts w:ascii="BIZ UDPゴシック" w:eastAsia="BIZ UDPゴシック" w:hAnsi="BIZ UDPゴシック" w:cs="ＭＳ 明朝" w:hint="eastAsia"/>
                <w:sz w:val="18"/>
                <w:szCs w:val="18"/>
              </w:rPr>
              <w:t>導入</w:t>
            </w:r>
            <w:r w:rsidR="000D2F30" w:rsidRPr="00165FEE">
              <w:rPr>
                <w:rFonts w:ascii="BIZ UDPゴシック" w:eastAsia="BIZ UDPゴシック" w:hAnsi="BIZ UDPゴシック" w:cs="ＭＳ 明朝" w:hint="eastAsia"/>
                <w:sz w:val="18"/>
                <w:szCs w:val="18"/>
              </w:rPr>
              <w:t>支援</w:t>
            </w:r>
            <w:r w:rsidRPr="00165FEE">
              <w:rPr>
                <w:rFonts w:ascii="BIZ UDPゴシック" w:eastAsia="BIZ UDPゴシック" w:hAnsi="BIZ UDPゴシック" w:cs="ＭＳ 明朝" w:hint="eastAsia"/>
                <w:sz w:val="18"/>
                <w:szCs w:val="18"/>
              </w:rPr>
              <w:t>体制</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AC72EC" w14:textId="4163F7F9" w:rsidR="00AB4A36" w:rsidRPr="00165FEE" w:rsidRDefault="00AB4A36" w:rsidP="004066EC">
            <w:pPr>
              <w:rPr>
                <w:rFonts w:ascii="BIZ UDPゴシック" w:eastAsia="BIZ UDPゴシック" w:hAnsi="BIZ UDPゴシック"/>
              </w:rPr>
            </w:pPr>
            <w:r w:rsidRPr="00165FEE">
              <w:rPr>
                <w:rFonts w:ascii="BIZ UDPゴシック" w:eastAsia="BIZ UDPゴシック" w:hAnsi="BIZ UDPゴシック" w:cs="ＭＳ 明朝" w:hint="eastAsia"/>
                <w:sz w:val="18"/>
                <w:szCs w:val="18"/>
              </w:rPr>
              <w:t>導入</w:t>
            </w:r>
            <w:r w:rsidR="000D2F30" w:rsidRPr="00165FEE">
              <w:rPr>
                <w:rFonts w:ascii="BIZ UDPゴシック" w:eastAsia="BIZ UDPゴシック" w:hAnsi="BIZ UDPゴシック" w:cs="ＭＳ 明朝" w:hint="eastAsia"/>
                <w:sz w:val="18"/>
                <w:szCs w:val="18"/>
              </w:rPr>
              <w:t>支援</w:t>
            </w:r>
            <w:r w:rsidRPr="00165FEE">
              <w:rPr>
                <w:rFonts w:ascii="BIZ UDPゴシック" w:eastAsia="BIZ UDPゴシック" w:hAnsi="BIZ UDPゴシック" w:cs="ＭＳ 明朝" w:hint="eastAsia"/>
                <w:sz w:val="18"/>
                <w:szCs w:val="18"/>
              </w:rPr>
              <w:t>体制について記載すること。</w:t>
            </w:r>
          </w:p>
        </w:tc>
      </w:tr>
      <w:tr w:rsidR="00165FEE" w:rsidRPr="00165FEE" w14:paraId="138C3AC8"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AAD0A" w14:textId="77777777" w:rsidR="00AB4A36" w:rsidRPr="00165FEE" w:rsidRDefault="00AB4A36" w:rsidP="004066EC">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ED24D6" w14:textId="007069C4" w:rsidR="00AB4A36" w:rsidRPr="00165FEE" w:rsidRDefault="00AB4A36" w:rsidP="006F0621">
            <w:pPr>
              <w:pStyle w:val="ae"/>
              <w:numPr>
                <w:ilvl w:val="0"/>
                <w:numId w:val="38"/>
              </w:numPr>
              <w:ind w:leftChars="0"/>
              <w:rPr>
                <w:rFonts w:ascii="BIZ UDPゴシック" w:eastAsia="BIZ UDPゴシック" w:hAnsi="BIZ UDPゴシック"/>
              </w:rPr>
            </w:pPr>
            <w:r w:rsidRPr="00165FEE">
              <w:rPr>
                <w:rFonts w:ascii="BIZ UDPゴシック" w:eastAsia="BIZ UDPゴシック" w:hAnsi="BIZ UDPゴシック" w:cs="ＭＳ 明朝" w:hint="eastAsia"/>
                <w:sz w:val="18"/>
                <w:szCs w:val="18"/>
              </w:rPr>
              <w:t>導入</w:t>
            </w:r>
            <w:r w:rsidR="000D2F30" w:rsidRPr="00165FEE">
              <w:rPr>
                <w:rFonts w:ascii="BIZ UDPゴシック" w:eastAsia="BIZ UDPゴシック" w:hAnsi="BIZ UDPゴシック" w:cs="ＭＳ 明朝" w:hint="eastAsia"/>
                <w:sz w:val="18"/>
                <w:szCs w:val="18"/>
              </w:rPr>
              <w:t>支援</w:t>
            </w:r>
            <w:r w:rsidRPr="00165FEE">
              <w:rPr>
                <w:rFonts w:ascii="BIZ UDPゴシック" w:eastAsia="BIZ UDPゴシック" w:hAnsi="BIZ UDPゴシック" w:cs="ＭＳ 明朝" w:hint="eastAsia"/>
                <w:sz w:val="18"/>
                <w:szCs w:val="18"/>
              </w:rPr>
              <w:t>スケジュール</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AAF52B" w14:textId="6B5D65DB" w:rsidR="00AB4A36" w:rsidRPr="00165FEE" w:rsidRDefault="000D2F30" w:rsidP="000649EC">
            <w:pPr>
              <w:rPr>
                <w:rFonts w:ascii="BIZ UDPゴシック" w:eastAsia="BIZ UDPゴシック" w:hAnsi="BIZ UDPゴシック"/>
              </w:rPr>
            </w:pPr>
            <w:r w:rsidRPr="00165FEE">
              <w:rPr>
                <w:rFonts w:ascii="BIZ UDPゴシック" w:eastAsia="BIZ UDPゴシック" w:hAnsi="BIZ UDPゴシック" w:cs="ＭＳ 明朝" w:hint="eastAsia"/>
                <w:sz w:val="18"/>
                <w:szCs w:val="18"/>
              </w:rPr>
              <w:t>契約</w:t>
            </w:r>
            <w:r w:rsidR="00AB4A36" w:rsidRPr="00165FEE">
              <w:rPr>
                <w:rFonts w:ascii="BIZ UDPゴシック" w:eastAsia="BIZ UDPゴシック" w:hAnsi="BIZ UDPゴシック" w:cs="ＭＳ 明朝" w:hint="eastAsia"/>
                <w:sz w:val="18"/>
                <w:szCs w:val="18"/>
              </w:rPr>
              <w:t>からシステム</w:t>
            </w:r>
            <w:r w:rsidRPr="00165FEE">
              <w:rPr>
                <w:rFonts w:ascii="BIZ UDPゴシック" w:eastAsia="BIZ UDPゴシック" w:hAnsi="BIZ UDPゴシック" w:cs="ＭＳ 明朝" w:hint="eastAsia"/>
                <w:sz w:val="18"/>
                <w:szCs w:val="18"/>
              </w:rPr>
              <w:t>運用開始</w:t>
            </w:r>
            <w:r w:rsidR="00AB4A36" w:rsidRPr="00165FEE">
              <w:rPr>
                <w:rFonts w:ascii="BIZ UDPゴシック" w:eastAsia="BIZ UDPゴシック" w:hAnsi="BIZ UDPゴシック" w:cs="ＭＳ 明朝" w:hint="eastAsia"/>
                <w:sz w:val="18"/>
                <w:szCs w:val="18"/>
              </w:rPr>
              <w:t>までの</w:t>
            </w:r>
            <w:r w:rsidRPr="00165FEE">
              <w:rPr>
                <w:rFonts w:ascii="BIZ UDPゴシック" w:eastAsia="BIZ UDPゴシック" w:hAnsi="BIZ UDPゴシック" w:cs="ＭＳ 明朝" w:hint="eastAsia"/>
                <w:sz w:val="18"/>
                <w:szCs w:val="18"/>
              </w:rPr>
              <w:t>導入支援</w:t>
            </w:r>
            <w:r w:rsidR="00AB4A36" w:rsidRPr="00165FEE">
              <w:rPr>
                <w:rFonts w:ascii="BIZ UDPゴシック" w:eastAsia="BIZ UDPゴシック" w:hAnsi="BIZ UDPゴシック" w:cs="ＭＳ 明朝" w:hint="eastAsia"/>
                <w:sz w:val="18"/>
                <w:szCs w:val="18"/>
              </w:rPr>
              <w:t>スケジュールについて記載すること。</w:t>
            </w:r>
          </w:p>
        </w:tc>
      </w:tr>
      <w:tr w:rsidR="00165FEE" w:rsidRPr="00165FEE" w14:paraId="461BA9F3" w14:textId="77777777" w:rsidTr="00BF5F2D">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B7BB10" w14:textId="77777777" w:rsidR="00AB4A36" w:rsidRPr="00165FEE" w:rsidRDefault="00AB4A36" w:rsidP="004066EC">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01553" w14:textId="79196709" w:rsidR="00AB4A36" w:rsidRPr="00165FEE" w:rsidRDefault="00AB4A36" w:rsidP="006F0621">
            <w:pPr>
              <w:pStyle w:val="ae"/>
              <w:numPr>
                <w:ilvl w:val="0"/>
                <w:numId w:val="38"/>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導入</w:t>
            </w:r>
            <w:r w:rsidR="000D2F30" w:rsidRPr="00165FEE">
              <w:rPr>
                <w:rFonts w:ascii="BIZ UDPゴシック" w:eastAsia="BIZ UDPゴシック" w:hAnsi="BIZ UDPゴシック" w:cs="ＭＳ 明朝" w:hint="eastAsia"/>
                <w:sz w:val="18"/>
                <w:szCs w:val="18"/>
              </w:rPr>
              <w:t>支援</w:t>
            </w:r>
            <w:r w:rsidRPr="00165FEE">
              <w:rPr>
                <w:rFonts w:ascii="BIZ UDPゴシック" w:eastAsia="BIZ UDPゴシック" w:hAnsi="BIZ UDPゴシック" w:cs="ＭＳ 明朝" w:hint="eastAsia"/>
                <w:sz w:val="18"/>
                <w:szCs w:val="18"/>
              </w:rPr>
              <w:t>内容</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8EFA0D" w14:textId="305A5AD0" w:rsidR="00AB4A36" w:rsidRPr="00165FEE" w:rsidRDefault="00AB4A36" w:rsidP="004066EC">
            <w:pPr>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導入</w:t>
            </w:r>
            <w:r w:rsidR="000D2F30" w:rsidRPr="00165FEE">
              <w:rPr>
                <w:rFonts w:ascii="BIZ UDPゴシック" w:eastAsia="BIZ UDPゴシック" w:hAnsi="BIZ UDPゴシック" w:cs="ＭＳ 明朝" w:hint="eastAsia"/>
                <w:sz w:val="18"/>
                <w:szCs w:val="18"/>
              </w:rPr>
              <w:t>支援</w:t>
            </w:r>
            <w:r w:rsidRPr="00165FEE">
              <w:rPr>
                <w:rFonts w:ascii="BIZ UDPゴシック" w:eastAsia="BIZ UDPゴシック" w:hAnsi="BIZ UDPゴシック" w:cs="ＭＳ 明朝" w:hint="eastAsia"/>
                <w:sz w:val="18"/>
                <w:szCs w:val="18"/>
              </w:rPr>
              <w:t>内容（手法、項目、作業量等）</w:t>
            </w:r>
            <w:r w:rsidR="000F5C18">
              <w:rPr>
                <w:rFonts w:ascii="BIZ UDPゴシック" w:eastAsia="BIZ UDPゴシック" w:hAnsi="BIZ UDPゴシック" w:cs="ＭＳ 明朝" w:hint="eastAsia"/>
                <w:sz w:val="18"/>
                <w:szCs w:val="18"/>
              </w:rPr>
              <w:t>および</w:t>
            </w:r>
            <w:r w:rsidR="000D2F30" w:rsidRPr="00165FEE">
              <w:rPr>
                <w:rFonts w:ascii="BIZ UDPゴシック" w:eastAsia="BIZ UDPゴシック" w:hAnsi="BIZ UDPゴシック" w:cs="ＭＳ 明朝" w:hint="eastAsia"/>
                <w:sz w:val="18"/>
                <w:szCs w:val="18"/>
              </w:rPr>
              <w:t>本市の作業内容（項目、作業量等）</w:t>
            </w:r>
            <w:r w:rsidRPr="00165FEE">
              <w:rPr>
                <w:rFonts w:ascii="BIZ UDPゴシック" w:eastAsia="BIZ UDPゴシック" w:hAnsi="BIZ UDPゴシック" w:cs="ＭＳ 明朝" w:hint="eastAsia"/>
                <w:sz w:val="18"/>
                <w:szCs w:val="18"/>
              </w:rPr>
              <w:t>を記載すること。</w:t>
            </w:r>
          </w:p>
        </w:tc>
      </w:tr>
      <w:tr w:rsidR="00165FEE" w:rsidRPr="00165FEE" w14:paraId="122B3195" w14:textId="77777777" w:rsidTr="003A3D17">
        <w:trPr>
          <w:trHeight w:val="1"/>
        </w:trPr>
        <w:tc>
          <w:tcPr>
            <w:tcW w:w="68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00C9F564" w14:textId="58793576" w:rsidR="004F1038" w:rsidRPr="00165FEE" w:rsidRDefault="007B4829" w:rsidP="003A3D17">
            <w:pPr>
              <w:rPr>
                <w:rFonts w:ascii="BIZ UDPゴシック" w:eastAsia="BIZ UDPゴシック" w:hAnsi="BIZ UDPゴシック"/>
              </w:rPr>
            </w:pPr>
            <w:r w:rsidRPr="00165FEE">
              <w:rPr>
                <w:rFonts w:ascii="BIZ UDPゴシック" w:eastAsia="BIZ UDPゴシック" w:hAnsi="BIZ UDPゴシック" w:hint="eastAsia"/>
                <w:sz w:val="18"/>
                <w:szCs w:val="18"/>
              </w:rPr>
              <w:t>５</w:t>
            </w:r>
          </w:p>
        </w:tc>
        <w:tc>
          <w:tcPr>
            <w:tcW w:w="8206" w:type="dxa"/>
            <w:gridSpan w:val="2"/>
            <w:tcBorders>
              <w:top w:val="single" w:sz="4" w:space="0" w:color="000000"/>
              <w:left w:val="single" w:sz="4" w:space="0" w:color="000000"/>
              <w:bottom w:val="single" w:sz="4" w:space="0" w:color="000000"/>
              <w:right w:val="single" w:sz="4" w:space="0" w:color="auto"/>
            </w:tcBorders>
            <w:shd w:val="clear" w:color="auto" w:fill="FDE9D9" w:themeFill="accent6" w:themeFillTint="33"/>
            <w:tcMar>
              <w:left w:w="108" w:type="dxa"/>
              <w:right w:w="108" w:type="dxa"/>
            </w:tcMar>
            <w:vAlign w:val="center"/>
          </w:tcPr>
          <w:p w14:paraId="5ED7A6E9" w14:textId="77777777" w:rsidR="004F1038" w:rsidRPr="00165FEE" w:rsidRDefault="004F1038" w:rsidP="003A3D17">
            <w:pPr>
              <w:rPr>
                <w:rFonts w:ascii="BIZ UDPゴシック" w:eastAsia="BIZ UDPゴシック" w:hAnsi="BIZ UDPゴシック"/>
                <w:sz w:val="20"/>
              </w:rPr>
            </w:pPr>
            <w:r w:rsidRPr="00165FEE">
              <w:rPr>
                <w:rFonts w:ascii="BIZ UDPゴシック" w:eastAsia="BIZ UDPゴシック" w:hAnsi="BIZ UDPゴシック" w:cs="ＭＳ 明朝" w:hint="eastAsia"/>
                <w:sz w:val="20"/>
                <w:szCs w:val="18"/>
              </w:rPr>
              <w:t>活用支援</w:t>
            </w:r>
          </w:p>
        </w:tc>
      </w:tr>
      <w:tr w:rsidR="00165FEE" w:rsidRPr="00165FEE" w14:paraId="2EC75B17" w14:textId="77777777" w:rsidTr="003A3D17">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19E684" w14:textId="77777777" w:rsidR="004F1038" w:rsidRPr="00165FEE" w:rsidRDefault="004F1038" w:rsidP="003A3D17">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D1112" w14:textId="77777777" w:rsidR="004F1038" w:rsidRPr="00165FEE" w:rsidRDefault="004F1038" w:rsidP="004F1038">
            <w:pPr>
              <w:pStyle w:val="ae"/>
              <w:numPr>
                <w:ilvl w:val="0"/>
                <w:numId w:val="41"/>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活用支援体制</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74C572" w14:textId="77777777" w:rsidR="004F1038" w:rsidRPr="00165FEE" w:rsidRDefault="004F1038" w:rsidP="003A3D17">
            <w:pPr>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運用開始後の活用支援体制について記載すること。</w:t>
            </w:r>
          </w:p>
        </w:tc>
      </w:tr>
      <w:tr w:rsidR="00165FEE" w:rsidRPr="00165FEE" w14:paraId="7ECCE3BD" w14:textId="77777777" w:rsidTr="003A3D17">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FE4F6F" w14:textId="77777777" w:rsidR="004F1038" w:rsidRPr="00165FEE" w:rsidRDefault="004F1038" w:rsidP="003A3D17">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A1324" w14:textId="77777777" w:rsidR="004F1038" w:rsidRPr="00165FEE" w:rsidRDefault="004F1038" w:rsidP="004F1038">
            <w:pPr>
              <w:pStyle w:val="ae"/>
              <w:numPr>
                <w:ilvl w:val="0"/>
                <w:numId w:val="41"/>
              </w:numPr>
              <w:ind w:leftChars="0"/>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活用支援内容</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FD204B" w14:textId="4BCF713A" w:rsidR="004F1038" w:rsidRPr="00165FEE" w:rsidRDefault="004F1038" w:rsidP="003A3D17">
            <w:pPr>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運用開始後の活用支援内容に対する基本的な考え方と具体的な支援内容を記載すること</w:t>
            </w:r>
          </w:p>
        </w:tc>
      </w:tr>
      <w:tr w:rsidR="00165FEE" w:rsidRPr="00165FEE" w14:paraId="60E7C3AC" w14:textId="77777777" w:rsidTr="003A3D17">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49CBAA" w14:textId="77777777" w:rsidR="004F1038" w:rsidRPr="00165FEE" w:rsidRDefault="004F1038" w:rsidP="003A3D17">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16F1EE" w14:textId="77777777" w:rsidR="004F1038" w:rsidRPr="00165FEE" w:rsidRDefault="004F1038" w:rsidP="004F1038">
            <w:pPr>
              <w:pStyle w:val="ae"/>
              <w:numPr>
                <w:ilvl w:val="0"/>
                <w:numId w:val="41"/>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操作マニュアル</w:t>
            </w:r>
          </w:p>
        </w:tc>
        <w:tc>
          <w:tcPr>
            <w:tcW w:w="56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4C01A4" w14:textId="77777777" w:rsidR="004F1038" w:rsidRPr="00165FEE" w:rsidRDefault="004F1038" w:rsidP="003A3D17">
            <w:pPr>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職員が円滑にシステムを利用するための操作マニュアルの提供などの支援内容を具体的に記載すること。</w:t>
            </w:r>
          </w:p>
        </w:tc>
      </w:tr>
    </w:tbl>
    <w:p w14:paraId="49FC7B6E" w14:textId="77777777" w:rsidR="00043FBF" w:rsidRDefault="00043FBF"/>
    <w:tbl>
      <w:tblPr>
        <w:tblW w:w="8889" w:type="dxa"/>
        <w:tblInd w:w="-8" w:type="dxa"/>
        <w:tblCellMar>
          <w:left w:w="10" w:type="dxa"/>
          <w:right w:w="10" w:type="dxa"/>
        </w:tblCellMar>
        <w:tblLook w:val="0000" w:firstRow="0" w:lastRow="0" w:firstColumn="0" w:lastColumn="0" w:noHBand="0" w:noVBand="0"/>
      </w:tblPr>
      <w:tblGrid>
        <w:gridCol w:w="683"/>
        <w:gridCol w:w="2519"/>
        <w:gridCol w:w="5687"/>
      </w:tblGrid>
      <w:tr w:rsidR="00165FEE" w:rsidRPr="00165FEE" w14:paraId="51F6C175" w14:textId="77777777" w:rsidTr="003A3D17">
        <w:trPr>
          <w:trHeight w:val="1"/>
        </w:trPr>
        <w:tc>
          <w:tcPr>
            <w:tcW w:w="68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left w:w="108" w:type="dxa"/>
              <w:right w:w="108" w:type="dxa"/>
            </w:tcMar>
            <w:vAlign w:val="center"/>
          </w:tcPr>
          <w:p w14:paraId="3661CDFB" w14:textId="4564708B" w:rsidR="004F1038" w:rsidRPr="00165FEE" w:rsidRDefault="007B4829" w:rsidP="003A3D17">
            <w:pPr>
              <w:rPr>
                <w:rFonts w:ascii="BIZ UDPゴシック" w:eastAsia="BIZ UDPゴシック" w:hAnsi="BIZ UDPゴシック"/>
                <w:sz w:val="18"/>
                <w:szCs w:val="18"/>
              </w:rPr>
            </w:pPr>
            <w:r w:rsidRPr="00165FEE">
              <w:rPr>
                <w:rFonts w:ascii="BIZ UDPゴシック" w:eastAsia="BIZ UDPゴシック" w:hAnsi="BIZ UDPゴシック" w:hint="eastAsia"/>
                <w:sz w:val="18"/>
                <w:szCs w:val="18"/>
              </w:rPr>
              <w:t>６</w:t>
            </w:r>
          </w:p>
        </w:tc>
        <w:tc>
          <w:tcPr>
            <w:tcW w:w="8206" w:type="dxa"/>
            <w:gridSpan w:val="2"/>
            <w:tcBorders>
              <w:top w:val="single" w:sz="4" w:space="0" w:color="000000"/>
              <w:left w:val="single" w:sz="4" w:space="0" w:color="000000"/>
              <w:bottom w:val="single" w:sz="4" w:space="0" w:color="000000"/>
              <w:right w:val="single" w:sz="4" w:space="0" w:color="auto"/>
            </w:tcBorders>
            <w:shd w:val="clear" w:color="auto" w:fill="FDE9D9" w:themeFill="accent6" w:themeFillTint="33"/>
            <w:tcMar>
              <w:left w:w="108" w:type="dxa"/>
              <w:right w:w="108" w:type="dxa"/>
            </w:tcMar>
            <w:vAlign w:val="center"/>
          </w:tcPr>
          <w:p w14:paraId="6127E12F" w14:textId="77777777" w:rsidR="004F1038" w:rsidRPr="00165FEE" w:rsidRDefault="004F1038" w:rsidP="003A3D17">
            <w:pPr>
              <w:rPr>
                <w:rFonts w:ascii="BIZ UDPゴシック" w:eastAsia="BIZ UDPゴシック" w:hAnsi="BIZ UDPゴシック"/>
                <w:sz w:val="20"/>
              </w:rPr>
            </w:pPr>
            <w:r w:rsidRPr="00165FEE">
              <w:rPr>
                <w:rFonts w:ascii="BIZ UDPゴシック" w:eastAsia="BIZ UDPゴシック" w:hAnsi="BIZ UDPゴシック" w:cs="ＭＳ 明朝" w:hint="eastAsia"/>
                <w:sz w:val="20"/>
                <w:szCs w:val="18"/>
              </w:rPr>
              <w:t>セキュリティ対策および障害発生時の対応等</w:t>
            </w:r>
          </w:p>
        </w:tc>
      </w:tr>
      <w:tr w:rsidR="00165FEE" w:rsidRPr="00165FEE" w14:paraId="4E95EA16" w14:textId="77777777" w:rsidTr="003A3D17">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68893D" w14:textId="77777777" w:rsidR="004F1038" w:rsidRPr="00165FEE" w:rsidRDefault="004F1038" w:rsidP="003A3D17">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7F659391" w14:textId="77777777" w:rsidR="004F1038" w:rsidRPr="00165FEE" w:rsidRDefault="004F1038" w:rsidP="004F1038">
            <w:pPr>
              <w:pStyle w:val="ae"/>
              <w:numPr>
                <w:ilvl w:val="0"/>
                <w:numId w:val="29"/>
              </w:numPr>
              <w:ind w:leftChars="0"/>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セキュリティ対策</w:t>
            </w:r>
          </w:p>
        </w:tc>
        <w:tc>
          <w:tcPr>
            <w:tcW w:w="5687"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6DB1A89" w14:textId="77777777" w:rsidR="004F1038" w:rsidRPr="00165FEE" w:rsidRDefault="004F1038" w:rsidP="003A3D17">
            <w:pPr>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仕様書および非機能要件一覧の内容を踏まえ、不正アクセスや情報漏洩に対する対策について記載すること。</w:t>
            </w:r>
          </w:p>
        </w:tc>
      </w:tr>
      <w:tr w:rsidR="00165FEE" w:rsidRPr="00165FEE" w14:paraId="3A1287F6" w14:textId="77777777" w:rsidTr="003A3D17">
        <w:trPr>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42329E" w14:textId="77777777" w:rsidR="004F1038" w:rsidRPr="00165FEE" w:rsidRDefault="004F1038" w:rsidP="003A3D17">
            <w:pPr>
              <w:rPr>
                <w:rFonts w:ascii="BIZ UDPゴシック" w:eastAsia="BIZ UDPゴシック" w:hAnsi="BIZ UDPゴシック"/>
                <w:sz w:val="22"/>
              </w:rPr>
            </w:pPr>
          </w:p>
        </w:tc>
        <w:tc>
          <w:tcPr>
            <w:tcW w:w="251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4E9CD56D" w14:textId="77777777" w:rsidR="004F1038" w:rsidRPr="00165FEE" w:rsidRDefault="004F1038" w:rsidP="004F1038">
            <w:pPr>
              <w:pStyle w:val="ae"/>
              <w:numPr>
                <w:ilvl w:val="0"/>
                <w:numId w:val="29"/>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障害発生時の対応</w:t>
            </w:r>
          </w:p>
        </w:tc>
        <w:tc>
          <w:tcPr>
            <w:tcW w:w="5687"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1B4A45D" w14:textId="77777777" w:rsidR="004F1038" w:rsidRPr="00165FEE" w:rsidRDefault="004F1038" w:rsidP="003A3D17">
            <w:pPr>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障害発生時の対応について記載すること。</w:t>
            </w:r>
          </w:p>
        </w:tc>
      </w:tr>
      <w:tr w:rsidR="00165FEE" w:rsidRPr="00165FEE" w14:paraId="11FF318D" w14:textId="77777777" w:rsidTr="001E0CE3">
        <w:trPr>
          <w:trHeight w:val="1"/>
        </w:trPr>
        <w:tc>
          <w:tcPr>
            <w:tcW w:w="683"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3F6ABBA" w14:textId="77777777" w:rsidR="004F1038" w:rsidRPr="00165FEE" w:rsidRDefault="004F1038" w:rsidP="003A3D17">
            <w:pPr>
              <w:rPr>
                <w:rFonts w:ascii="BIZ UDPゴシック" w:eastAsia="BIZ UDPゴシック" w:hAnsi="BIZ UDPゴシック"/>
                <w:sz w:val="22"/>
              </w:rPr>
            </w:pPr>
          </w:p>
        </w:tc>
        <w:tc>
          <w:tcPr>
            <w:tcW w:w="2519" w:type="dxa"/>
            <w:tcBorders>
              <w:top w:val="single" w:sz="4" w:space="0" w:color="000000"/>
              <w:left w:val="single" w:sz="4" w:space="0" w:color="000000"/>
              <w:right w:val="single" w:sz="4" w:space="0" w:color="auto"/>
            </w:tcBorders>
            <w:shd w:val="clear" w:color="000000" w:fill="FFFFFF"/>
            <w:tcMar>
              <w:left w:w="108" w:type="dxa"/>
              <w:right w:w="108" w:type="dxa"/>
            </w:tcMar>
            <w:vAlign w:val="center"/>
          </w:tcPr>
          <w:p w14:paraId="5926E3B9" w14:textId="77777777" w:rsidR="004F1038" w:rsidRPr="00165FEE" w:rsidRDefault="004F1038" w:rsidP="004F1038">
            <w:pPr>
              <w:pStyle w:val="ae"/>
              <w:numPr>
                <w:ilvl w:val="0"/>
                <w:numId w:val="29"/>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バックアップ</w:t>
            </w:r>
          </w:p>
        </w:tc>
        <w:tc>
          <w:tcPr>
            <w:tcW w:w="5687" w:type="dxa"/>
            <w:tcBorders>
              <w:top w:val="single" w:sz="4" w:space="0" w:color="000000"/>
              <w:left w:val="single" w:sz="4" w:space="0" w:color="000000"/>
              <w:right w:val="single" w:sz="4" w:space="0" w:color="auto"/>
            </w:tcBorders>
            <w:shd w:val="clear" w:color="000000" w:fill="FFFFFF"/>
            <w:vAlign w:val="center"/>
          </w:tcPr>
          <w:p w14:paraId="43FB1270" w14:textId="77777777" w:rsidR="004F1038" w:rsidRPr="00165FEE" w:rsidRDefault="004F1038" w:rsidP="003A3D17">
            <w:pPr>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バックアップに関する考え方・手法について記載すること。</w:t>
            </w:r>
          </w:p>
        </w:tc>
      </w:tr>
      <w:tr w:rsidR="00165FEE" w:rsidRPr="00165FEE" w14:paraId="489303EE" w14:textId="77777777" w:rsidTr="001E0C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
        </w:trPr>
        <w:tc>
          <w:tcPr>
            <w:tcW w:w="683" w:type="dxa"/>
            <w:shd w:val="clear" w:color="auto" w:fill="FDE9D9" w:themeFill="accent6" w:themeFillTint="33"/>
            <w:tcMar>
              <w:left w:w="108" w:type="dxa"/>
              <w:right w:w="108" w:type="dxa"/>
            </w:tcMar>
            <w:vAlign w:val="center"/>
          </w:tcPr>
          <w:p w14:paraId="14DDA61A" w14:textId="34FB70A0" w:rsidR="004F1038" w:rsidRPr="00165FEE" w:rsidRDefault="007B4829" w:rsidP="004066EC">
            <w:pPr>
              <w:jc w:val="left"/>
              <w:rPr>
                <w:rFonts w:ascii="BIZ UDPゴシック" w:eastAsia="BIZ UDPゴシック" w:hAnsi="BIZ UDPゴシック"/>
                <w:sz w:val="18"/>
                <w:szCs w:val="18"/>
              </w:rPr>
            </w:pPr>
            <w:r w:rsidRPr="00165FEE">
              <w:rPr>
                <w:rFonts w:ascii="BIZ UDPゴシック" w:eastAsia="BIZ UDPゴシック" w:hAnsi="BIZ UDPゴシック" w:hint="eastAsia"/>
                <w:sz w:val="18"/>
                <w:szCs w:val="18"/>
              </w:rPr>
              <w:t>７</w:t>
            </w:r>
          </w:p>
        </w:tc>
        <w:tc>
          <w:tcPr>
            <w:tcW w:w="8206" w:type="dxa"/>
            <w:gridSpan w:val="2"/>
            <w:shd w:val="clear" w:color="auto" w:fill="FDE9D9" w:themeFill="accent6" w:themeFillTint="33"/>
            <w:tcMar>
              <w:left w:w="108" w:type="dxa"/>
              <w:right w:w="108" w:type="dxa"/>
            </w:tcMar>
            <w:vAlign w:val="center"/>
          </w:tcPr>
          <w:p w14:paraId="1639F5AF" w14:textId="7FABABB8" w:rsidR="00233A57" w:rsidRPr="00165FEE" w:rsidRDefault="00A0755D" w:rsidP="004066EC">
            <w:pPr>
              <w:rPr>
                <w:rFonts w:ascii="BIZ UDPゴシック" w:eastAsia="BIZ UDPゴシック" w:hAnsi="BIZ UDPゴシック" w:cs="ＭＳ 明朝"/>
                <w:sz w:val="20"/>
                <w:szCs w:val="20"/>
              </w:rPr>
            </w:pPr>
            <w:r w:rsidRPr="00165FEE">
              <w:rPr>
                <w:rFonts w:ascii="BIZ UDPゴシック" w:eastAsia="BIZ UDPゴシック" w:hAnsi="BIZ UDPゴシック" w:cs="ＭＳ 明朝" w:hint="eastAsia"/>
                <w:sz w:val="20"/>
                <w:szCs w:val="20"/>
              </w:rPr>
              <w:t>将来性</w:t>
            </w:r>
            <w:r w:rsidR="004F1038" w:rsidRPr="00165FEE">
              <w:rPr>
                <w:rFonts w:ascii="BIZ UDPゴシック" w:eastAsia="BIZ UDPゴシック" w:hAnsi="BIZ UDPゴシック" w:cs="ＭＳ 明朝" w:hint="eastAsia"/>
                <w:sz w:val="20"/>
                <w:szCs w:val="20"/>
              </w:rPr>
              <w:t>および拡張性</w:t>
            </w:r>
          </w:p>
        </w:tc>
      </w:tr>
      <w:tr w:rsidR="00165FEE" w:rsidRPr="00165FEE" w14:paraId="0DA58A10" w14:textId="77777777" w:rsidTr="001E0C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
        </w:trPr>
        <w:tc>
          <w:tcPr>
            <w:tcW w:w="683" w:type="dxa"/>
            <w:shd w:val="clear" w:color="000000" w:fill="FFFFFF"/>
            <w:tcMar>
              <w:left w:w="108" w:type="dxa"/>
              <w:right w:w="108" w:type="dxa"/>
            </w:tcMar>
            <w:vAlign w:val="center"/>
          </w:tcPr>
          <w:p w14:paraId="4B0A94A2" w14:textId="77777777" w:rsidR="00233A57" w:rsidRPr="00165FEE" w:rsidRDefault="00233A57" w:rsidP="004066EC">
            <w:pPr>
              <w:rPr>
                <w:rFonts w:ascii="BIZ UDPゴシック" w:eastAsia="BIZ UDPゴシック" w:hAnsi="BIZ UDPゴシック"/>
                <w:sz w:val="22"/>
              </w:rPr>
            </w:pPr>
          </w:p>
        </w:tc>
        <w:tc>
          <w:tcPr>
            <w:tcW w:w="2519" w:type="dxa"/>
            <w:shd w:val="clear" w:color="000000" w:fill="FFFFFF"/>
            <w:tcMar>
              <w:left w:w="108" w:type="dxa"/>
              <w:right w:w="108" w:type="dxa"/>
            </w:tcMar>
            <w:vAlign w:val="center"/>
          </w:tcPr>
          <w:p w14:paraId="6FF4D627" w14:textId="77E79E69" w:rsidR="00233A57" w:rsidRPr="00165FEE" w:rsidRDefault="004F1038" w:rsidP="00AC24E0">
            <w:pPr>
              <w:pStyle w:val="ae"/>
              <w:numPr>
                <w:ilvl w:val="0"/>
                <w:numId w:val="30"/>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将来性</w:t>
            </w:r>
          </w:p>
        </w:tc>
        <w:tc>
          <w:tcPr>
            <w:tcW w:w="5687" w:type="dxa"/>
            <w:shd w:val="clear" w:color="000000" w:fill="FFFFFF"/>
            <w:tcMar>
              <w:left w:w="108" w:type="dxa"/>
              <w:right w:w="108" w:type="dxa"/>
            </w:tcMar>
            <w:vAlign w:val="center"/>
          </w:tcPr>
          <w:p w14:paraId="1EC88510" w14:textId="7B464E8E" w:rsidR="00B41C43" w:rsidRPr="00165FEE" w:rsidRDefault="001A28ED" w:rsidP="00941AF8">
            <w:pPr>
              <w:rPr>
                <w:rFonts w:ascii="BIZ UDPゴシック" w:eastAsia="BIZ UDPゴシック" w:hAnsi="BIZ UDPゴシック" w:cs="ＭＳ 明朝"/>
                <w:sz w:val="18"/>
                <w:szCs w:val="18"/>
              </w:rPr>
            </w:pPr>
            <w:r w:rsidRPr="001A28ED">
              <w:rPr>
                <w:rFonts w:ascii="BIZ UDPゴシック" w:eastAsia="BIZ UDPゴシック" w:hAnsi="BIZ UDPゴシック" w:cs="ＭＳ 明朝"/>
                <w:sz w:val="18"/>
                <w:szCs w:val="18"/>
              </w:rPr>
              <w:t>AI</w:t>
            </w:r>
            <w:r w:rsidR="000C3E10">
              <w:rPr>
                <w:rFonts w:ascii="BIZ UDPゴシック" w:eastAsia="BIZ UDPゴシック" w:hAnsi="BIZ UDPゴシック" w:cs="ＭＳ 明朝" w:hint="eastAsia"/>
                <w:sz w:val="18"/>
                <w:szCs w:val="18"/>
              </w:rPr>
              <w:t>・</w:t>
            </w:r>
            <w:r w:rsidR="0033074E">
              <w:rPr>
                <w:rFonts w:ascii="BIZ UDPゴシック" w:eastAsia="BIZ UDPゴシック" w:hAnsi="BIZ UDPゴシック" w:cs="ＭＳ 明朝" w:hint="eastAsia"/>
                <w:sz w:val="18"/>
                <w:szCs w:val="18"/>
              </w:rPr>
              <w:t>生</w:t>
            </w:r>
            <w:r w:rsidR="004F1038" w:rsidRPr="00165FEE">
              <w:rPr>
                <w:rFonts w:ascii="BIZ UDPゴシック" w:eastAsia="BIZ UDPゴシック" w:hAnsi="BIZ UDPゴシック" w:cs="ＭＳ 明朝" w:hint="eastAsia"/>
                <w:sz w:val="18"/>
                <w:szCs w:val="18"/>
              </w:rPr>
              <w:t>成AIの</w:t>
            </w:r>
            <w:r w:rsidR="00532F61" w:rsidRPr="00165FEE">
              <w:rPr>
                <w:rFonts w:ascii="BIZ UDPゴシック" w:eastAsia="BIZ UDPゴシック" w:hAnsi="BIZ UDPゴシック" w:cs="ＭＳ 明朝" w:hint="eastAsia"/>
                <w:sz w:val="18"/>
                <w:szCs w:val="18"/>
              </w:rPr>
              <w:t>活用</w:t>
            </w:r>
            <w:r w:rsidR="004F1038" w:rsidRPr="00165FEE">
              <w:rPr>
                <w:rFonts w:ascii="BIZ UDPゴシック" w:eastAsia="BIZ UDPゴシック" w:hAnsi="BIZ UDPゴシック" w:cs="ＭＳ 明朝" w:hint="eastAsia"/>
                <w:sz w:val="18"/>
                <w:szCs w:val="18"/>
              </w:rPr>
              <w:t>、各機能のバージョンアップなど将来のシステム開発のビジョンを記載すること</w:t>
            </w:r>
            <w:r w:rsidR="001864B7" w:rsidRPr="00165FEE">
              <w:rPr>
                <w:rFonts w:ascii="BIZ UDPゴシック" w:eastAsia="BIZ UDPゴシック" w:hAnsi="BIZ UDPゴシック" w:cs="ＭＳ 明朝" w:hint="eastAsia"/>
                <w:sz w:val="18"/>
                <w:szCs w:val="18"/>
              </w:rPr>
              <w:t>。</w:t>
            </w:r>
            <w:r w:rsidR="00532F61" w:rsidRPr="00165FEE">
              <w:rPr>
                <w:rFonts w:ascii="BIZ UDPゴシック" w:eastAsia="BIZ UDPゴシック" w:hAnsi="BIZ UDPゴシック" w:cs="ＭＳ 明朝" w:hint="eastAsia"/>
                <w:sz w:val="18"/>
                <w:szCs w:val="18"/>
              </w:rPr>
              <w:t>なお、バージョンアップの時期および概算費用（別途費用が発生する場合）を参考提示すること。</w:t>
            </w:r>
          </w:p>
        </w:tc>
      </w:tr>
      <w:tr w:rsidR="00165FEE" w:rsidRPr="00165FEE" w14:paraId="41BDF260" w14:textId="77777777" w:rsidTr="001E0C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
        </w:trPr>
        <w:tc>
          <w:tcPr>
            <w:tcW w:w="683" w:type="dxa"/>
            <w:shd w:val="clear" w:color="000000" w:fill="FFFFFF"/>
            <w:tcMar>
              <w:left w:w="108" w:type="dxa"/>
              <w:right w:w="108" w:type="dxa"/>
            </w:tcMar>
            <w:vAlign w:val="center"/>
          </w:tcPr>
          <w:p w14:paraId="01B6D267" w14:textId="2917143D" w:rsidR="00A0755D" w:rsidRPr="00165FEE" w:rsidRDefault="00A0755D" w:rsidP="00A0755D">
            <w:pPr>
              <w:rPr>
                <w:rFonts w:ascii="BIZ UDPゴシック" w:eastAsia="BIZ UDPゴシック" w:hAnsi="BIZ UDPゴシック"/>
                <w:sz w:val="22"/>
              </w:rPr>
            </w:pPr>
          </w:p>
        </w:tc>
        <w:tc>
          <w:tcPr>
            <w:tcW w:w="2519" w:type="dxa"/>
            <w:shd w:val="clear" w:color="000000" w:fill="FFFFFF"/>
            <w:tcMar>
              <w:left w:w="108" w:type="dxa"/>
              <w:right w:w="108" w:type="dxa"/>
            </w:tcMar>
            <w:vAlign w:val="center"/>
          </w:tcPr>
          <w:p w14:paraId="5DB264E0" w14:textId="5FB21F71" w:rsidR="00A0755D" w:rsidRPr="00165FEE" w:rsidRDefault="004F1038" w:rsidP="00A0755D">
            <w:pPr>
              <w:pStyle w:val="ae"/>
              <w:numPr>
                <w:ilvl w:val="0"/>
                <w:numId w:val="30"/>
              </w:numPr>
              <w:ind w:leftChars="0"/>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拡張性</w:t>
            </w:r>
          </w:p>
        </w:tc>
        <w:tc>
          <w:tcPr>
            <w:tcW w:w="5687" w:type="dxa"/>
            <w:shd w:val="clear" w:color="000000" w:fill="FFFFFF"/>
            <w:tcMar>
              <w:left w:w="108" w:type="dxa"/>
              <w:right w:w="108" w:type="dxa"/>
            </w:tcMar>
            <w:vAlign w:val="center"/>
          </w:tcPr>
          <w:p w14:paraId="1FD4CCB5" w14:textId="10381A7B" w:rsidR="00A0755D" w:rsidRPr="00165FEE" w:rsidRDefault="001864B7" w:rsidP="00941AF8">
            <w:pPr>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18"/>
                <w:szCs w:val="18"/>
              </w:rPr>
              <w:t>オプション機能および</w:t>
            </w:r>
            <w:r w:rsidR="004F1038" w:rsidRPr="00165FEE">
              <w:rPr>
                <w:rFonts w:ascii="BIZ UDPゴシック" w:eastAsia="BIZ UDPゴシック" w:hAnsi="BIZ UDPゴシック" w:cs="ＭＳ 明朝" w:hint="eastAsia"/>
                <w:sz w:val="18"/>
                <w:szCs w:val="18"/>
              </w:rPr>
              <w:t>他システムとの連携など拡張性について記載すること。</w:t>
            </w:r>
            <w:r w:rsidR="00532F61" w:rsidRPr="00165FEE">
              <w:rPr>
                <w:rFonts w:ascii="BIZ UDPゴシック" w:eastAsia="BIZ UDPゴシック" w:hAnsi="BIZ UDPゴシック" w:cs="ＭＳ 明朝" w:hint="eastAsia"/>
                <w:sz w:val="18"/>
                <w:szCs w:val="18"/>
              </w:rPr>
              <w:t>なお、提案対象内・提案対象外の範囲を明記し、</w:t>
            </w:r>
            <w:r w:rsidR="00F77706">
              <w:rPr>
                <w:rFonts w:ascii="BIZ UDPゴシック" w:eastAsia="BIZ UDPゴシック" w:hAnsi="BIZ UDPゴシック" w:cs="ＭＳ 明朝" w:hint="eastAsia"/>
                <w:sz w:val="18"/>
                <w:szCs w:val="18"/>
              </w:rPr>
              <w:t>提案対象外の場合は</w:t>
            </w:r>
            <w:r w:rsidR="00532F61" w:rsidRPr="00165FEE">
              <w:rPr>
                <w:rFonts w:ascii="BIZ UDPゴシック" w:eastAsia="BIZ UDPゴシック" w:hAnsi="BIZ UDPゴシック" w:cs="ＭＳ 明朝" w:hint="eastAsia"/>
                <w:sz w:val="18"/>
                <w:szCs w:val="18"/>
              </w:rPr>
              <w:t>概算費用を参考提示すること。</w:t>
            </w:r>
          </w:p>
        </w:tc>
      </w:tr>
      <w:tr w:rsidR="00165FEE" w:rsidRPr="00165FEE" w14:paraId="4352E147" w14:textId="77777777" w:rsidTr="001E0C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
        </w:trPr>
        <w:tc>
          <w:tcPr>
            <w:tcW w:w="683" w:type="dxa"/>
            <w:shd w:val="clear" w:color="auto" w:fill="FDE9D9" w:themeFill="accent6" w:themeFillTint="33"/>
            <w:tcMar>
              <w:left w:w="108" w:type="dxa"/>
              <w:right w:w="108" w:type="dxa"/>
            </w:tcMar>
            <w:vAlign w:val="center"/>
          </w:tcPr>
          <w:p w14:paraId="6796C25B" w14:textId="3BDD431F" w:rsidR="00A0755D" w:rsidRPr="00165FEE" w:rsidRDefault="007B4829" w:rsidP="00BB59E5">
            <w:pPr>
              <w:jc w:val="left"/>
              <w:rPr>
                <w:rFonts w:ascii="BIZ UDPゴシック" w:eastAsia="BIZ UDPゴシック" w:hAnsi="BIZ UDPゴシック"/>
                <w:sz w:val="18"/>
                <w:szCs w:val="18"/>
              </w:rPr>
            </w:pPr>
            <w:r w:rsidRPr="00165FEE">
              <w:rPr>
                <w:rFonts w:ascii="BIZ UDPゴシック" w:eastAsia="BIZ UDPゴシック" w:hAnsi="BIZ UDPゴシック" w:hint="eastAsia"/>
                <w:sz w:val="18"/>
                <w:szCs w:val="18"/>
              </w:rPr>
              <w:t>８</w:t>
            </w:r>
          </w:p>
        </w:tc>
        <w:tc>
          <w:tcPr>
            <w:tcW w:w="8206" w:type="dxa"/>
            <w:gridSpan w:val="2"/>
            <w:shd w:val="clear" w:color="auto" w:fill="FDE9D9" w:themeFill="accent6" w:themeFillTint="33"/>
            <w:tcMar>
              <w:left w:w="108" w:type="dxa"/>
              <w:right w:w="108" w:type="dxa"/>
            </w:tcMar>
            <w:vAlign w:val="center"/>
          </w:tcPr>
          <w:p w14:paraId="1DAAFA59" w14:textId="77777777" w:rsidR="00A0755D" w:rsidRPr="00165FEE" w:rsidRDefault="00A0755D" w:rsidP="00BB59E5">
            <w:pPr>
              <w:rPr>
                <w:rFonts w:ascii="BIZ UDPゴシック" w:eastAsia="BIZ UDPゴシック" w:hAnsi="BIZ UDPゴシック" w:cs="ＭＳ 明朝"/>
                <w:sz w:val="18"/>
                <w:szCs w:val="18"/>
              </w:rPr>
            </w:pPr>
            <w:r w:rsidRPr="00165FEE">
              <w:rPr>
                <w:rFonts w:ascii="BIZ UDPゴシック" w:eastAsia="BIZ UDPゴシック" w:hAnsi="BIZ UDPゴシック" w:cs="ＭＳ 明朝" w:hint="eastAsia"/>
                <w:sz w:val="20"/>
                <w:szCs w:val="18"/>
              </w:rPr>
              <w:t>独自提案</w:t>
            </w:r>
          </w:p>
        </w:tc>
      </w:tr>
      <w:tr w:rsidR="00165FEE" w:rsidRPr="00165FEE" w14:paraId="50F87ABC" w14:textId="77777777" w:rsidTr="001E0C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
        </w:trPr>
        <w:tc>
          <w:tcPr>
            <w:tcW w:w="683" w:type="dxa"/>
            <w:shd w:val="clear" w:color="000000" w:fill="FFFFFF"/>
            <w:tcMar>
              <w:left w:w="108" w:type="dxa"/>
              <w:right w:w="108" w:type="dxa"/>
            </w:tcMar>
            <w:vAlign w:val="center"/>
          </w:tcPr>
          <w:p w14:paraId="5D993C6E" w14:textId="77777777" w:rsidR="00A0755D" w:rsidRPr="00165FEE" w:rsidRDefault="00A0755D" w:rsidP="00BB59E5">
            <w:pPr>
              <w:rPr>
                <w:rFonts w:ascii="BIZ UDPゴシック" w:eastAsia="BIZ UDPゴシック" w:hAnsi="BIZ UDPゴシック"/>
                <w:sz w:val="22"/>
              </w:rPr>
            </w:pPr>
          </w:p>
        </w:tc>
        <w:tc>
          <w:tcPr>
            <w:tcW w:w="2519" w:type="dxa"/>
            <w:shd w:val="clear" w:color="000000" w:fill="FFFFFF"/>
            <w:tcMar>
              <w:left w:w="108" w:type="dxa"/>
              <w:right w:w="108" w:type="dxa"/>
            </w:tcMar>
            <w:vAlign w:val="center"/>
          </w:tcPr>
          <w:p w14:paraId="5AB0276B" w14:textId="77777777" w:rsidR="00A0755D" w:rsidRPr="00165FEE" w:rsidRDefault="00A0755D" w:rsidP="006F0621">
            <w:pPr>
              <w:pStyle w:val="ae"/>
              <w:numPr>
                <w:ilvl w:val="0"/>
                <w:numId w:val="42"/>
              </w:numPr>
              <w:ind w:leftChars="0"/>
              <w:rPr>
                <w:rFonts w:ascii="BIZ UDPゴシック" w:eastAsia="BIZ UDPゴシック" w:hAnsi="BIZ UDPゴシック"/>
                <w:sz w:val="18"/>
                <w:szCs w:val="18"/>
              </w:rPr>
            </w:pPr>
            <w:r w:rsidRPr="00165FEE">
              <w:rPr>
                <w:rFonts w:ascii="BIZ UDPゴシック" w:eastAsia="BIZ UDPゴシック" w:hAnsi="BIZ UDPゴシック" w:cs="ＭＳ 明朝" w:hint="eastAsia"/>
                <w:sz w:val="18"/>
                <w:szCs w:val="18"/>
              </w:rPr>
              <w:t>自由提案</w:t>
            </w:r>
          </w:p>
        </w:tc>
        <w:tc>
          <w:tcPr>
            <w:tcW w:w="5687" w:type="dxa"/>
            <w:shd w:val="clear" w:color="000000" w:fill="FFFFFF"/>
            <w:tcMar>
              <w:left w:w="108" w:type="dxa"/>
              <w:right w:w="108" w:type="dxa"/>
            </w:tcMar>
            <w:vAlign w:val="center"/>
          </w:tcPr>
          <w:p w14:paraId="25588BD0" w14:textId="541C6C3D" w:rsidR="00A0755D" w:rsidRPr="00165FEE" w:rsidRDefault="00A0755D" w:rsidP="00A0755D">
            <w:pPr>
              <w:rPr>
                <w:rFonts w:ascii="BIZ UDPゴシック" w:eastAsia="BIZ UDPゴシック" w:hAnsi="BIZ UDPゴシック" w:cs="ＭＳ 明朝"/>
                <w:sz w:val="18"/>
                <w:szCs w:val="18"/>
              </w:rPr>
            </w:pPr>
          </w:p>
        </w:tc>
      </w:tr>
    </w:tbl>
    <w:p w14:paraId="6B3883D7" w14:textId="77777777" w:rsidR="00353191" w:rsidRPr="00165FEE" w:rsidRDefault="00353191" w:rsidP="00275F70">
      <w:pPr>
        <w:rPr>
          <w:rFonts w:ascii="BIZ UDPゴシック" w:eastAsia="BIZ UDPゴシック" w:hAnsi="BIZ UDPゴシック"/>
        </w:rPr>
      </w:pPr>
    </w:p>
    <w:p w14:paraId="7226CAF6" w14:textId="77777777" w:rsidR="00275F70" w:rsidRPr="00165FEE" w:rsidRDefault="00275F70" w:rsidP="00275F70">
      <w:pPr>
        <w:rPr>
          <w:rFonts w:ascii="BIZ UDPゴシック" w:eastAsia="BIZ UDPゴシック" w:hAnsi="BIZ UDPゴシック"/>
          <w:lang w:eastAsia="zh-CN"/>
        </w:rPr>
      </w:pPr>
      <w:r w:rsidRPr="00165FEE">
        <w:rPr>
          <w:rFonts w:ascii="BIZ UDPゴシック" w:eastAsia="BIZ UDPゴシック" w:hAnsi="BIZ UDPゴシック" w:hint="eastAsia"/>
          <w:lang w:eastAsia="zh-CN"/>
        </w:rPr>
        <w:t>（４）見積書（様式第</w:t>
      </w:r>
      <w:r w:rsidR="00017A5F" w:rsidRPr="00165FEE">
        <w:rPr>
          <w:rFonts w:ascii="BIZ UDPゴシック" w:eastAsia="BIZ UDPゴシック" w:hAnsi="BIZ UDPゴシック" w:hint="eastAsia"/>
          <w:lang w:eastAsia="zh-CN"/>
        </w:rPr>
        <w:t>１０</w:t>
      </w:r>
      <w:r w:rsidRPr="00165FEE">
        <w:rPr>
          <w:rFonts w:ascii="BIZ UDPゴシック" w:eastAsia="BIZ UDPゴシック" w:hAnsi="BIZ UDPゴシック" w:hint="eastAsia"/>
          <w:lang w:eastAsia="zh-CN"/>
        </w:rPr>
        <w:t>号）</w:t>
      </w:r>
    </w:p>
    <w:p w14:paraId="5B38D0A4" w14:textId="77777777" w:rsidR="00AD78A1" w:rsidRPr="00165FEE" w:rsidRDefault="00AD78A1" w:rsidP="00AD78A1">
      <w:pPr>
        <w:ind w:leftChars="200" w:left="420"/>
        <w:rPr>
          <w:rFonts w:ascii="BIZ UDPゴシック" w:eastAsia="BIZ UDPゴシック" w:hAnsi="BIZ UDPゴシック"/>
          <w:szCs w:val="21"/>
        </w:rPr>
      </w:pPr>
      <w:r w:rsidRPr="00165FEE">
        <w:rPr>
          <w:rFonts w:ascii="BIZ UDPゴシック" w:eastAsia="BIZ UDPゴシック" w:hAnsi="BIZ UDPゴシック" w:hint="eastAsia"/>
          <w:szCs w:val="21"/>
        </w:rPr>
        <w:t>令和８年度の導入費用およびシステム利用料を税抜額で明示すること。また令和９年４月から令和１４年３月までのシステム利用料</w:t>
      </w:r>
      <w:r w:rsidR="00DB3833" w:rsidRPr="00165FEE">
        <w:rPr>
          <w:rFonts w:ascii="BIZ UDPゴシック" w:eastAsia="BIZ UDPゴシック" w:hAnsi="BIZ UDPゴシック" w:hint="eastAsia"/>
          <w:szCs w:val="21"/>
        </w:rPr>
        <w:t>を税抜額で明示すること。</w:t>
      </w:r>
    </w:p>
    <w:p w14:paraId="4A1120E2" w14:textId="77777777" w:rsidR="00AD78A1" w:rsidRPr="00165FEE" w:rsidRDefault="00DB3833" w:rsidP="00AD78A1">
      <w:pPr>
        <w:ind w:leftChars="200" w:left="420"/>
        <w:rPr>
          <w:rFonts w:ascii="BIZ UDPゴシック" w:eastAsia="BIZ UDPゴシック" w:hAnsi="BIZ UDPゴシック"/>
          <w:szCs w:val="21"/>
        </w:rPr>
      </w:pPr>
      <w:r w:rsidRPr="00165FEE">
        <w:rPr>
          <w:rFonts w:ascii="BIZ UDPゴシック" w:eastAsia="BIZ UDPゴシック" w:hAnsi="BIZ UDPゴシック" w:hint="eastAsia"/>
          <w:szCs w:val="21"/>
        </w:rPr>
        <w:t>ただし，</w:t>
      </w:r>
      <w:r w:rsidR="000F2042" w:rsidRPr="00165FEE">
        <w:rPr>
          <w:rFonts w:ascii="BIZ UDPゴシック" w:eastAsia="BIZ UDPゴシック" w:hAnsi="BIZ UDPゴシック" w:hint="eastAsia"/>
          <w:szCs w:val="21"/>
        </w:rPr>
        <w:t>１（７）</w:t>
      </w:r>
      <w:r w:rsidRPr="00165FEE">
        <w:rPr>
          <w:rFonts w:ascii="BIZ UDPゴシック" w:eastAsia="BIZ UDPゴシック" w:hAnsi="BIZ UDPゴシック" w:hint="eastAsia"/>
          <w:szCs w:val="21"/>
        </w:rPr>
        <w:t>提案限度額の範囲内とすること。</w:t>
      </w:r>
    </w:p>
    <w:p w14:paraId="550D9491" w14:textId="2DA91180" w:rsidR="00AD78A1" w:rsidRPr="00165FEE" w:rsidRDefault="00AD78A1" w:rsidP="00AD78A1">
      <w:pPr>
        <w:ind w:leftChars="200" w:left="420"/>
        <w:rPr>
          <w:rFonts w:ascii="BIZ UDPゴシック" w:eastAsia="BIZ UDPゴシック" w:hAnsi="BIZ UDPゴシック"/>
          <w:szCs w:val="21"/>
        </w:rPr>
      </w:pPr>
      <w:r w:rsidRPr="00165FEE">
        <w:rPr>
          <w:rFonts w:ascii="BIZ UDPゴシック" w:eastAsia="BIZ UDPゴシック" w:hAnsi="BIZ UDPゴシック" w:hint="eastAsia"/>
          <w:szCs w:val="21"/>
        </w:rPr>
        <w:t>なお、該当項目に対する費用が発生しない場合は、空欄とせず、０（ゼロ）と記入すること。</w:t>
      </w:r>
    </w:p>
    <w:p w14:paraId="59EE45E2" w14:textId="77777777" w:rsidR="00DB3833" w:rsidRPr="00165FEE" w:rsidRDefault="00DB3833" w:rsidP="00DB61E6">
      <w:pPr>
        <w:ind w:leftChars="300" w:left="630"/>
        <w:rPr>
          <w:rFonts w:ascii="BIZ UDPゴシック" w:eastAsia="BIZ UDPゴシック" w:hAnsi="BIZ UDPゴシック"/>
          <w:szCs w:val="21"/>
        </w:rPr>
      </w:pPr>
    </w:p>
    <w:p w14:paraId="24FBE424" w14:textId="77777777" w:rsidR="00275F70" w:rsidRPr="00165FEE" w:rsidRDefault="00275F70" w:rsidP="00275F70">
      <w:pPr>
        <w:rPr>
          <w:rFonts w:ascii="BIZ UDPゴシック" w:eastAsia="BIZ UDPゴシック" w:hAnsi="BIZ UDPゴシック"/>
          <w:lang w:eastAsia="zh-CN"/>
        </w:rPr>
      </w:pPr>
      <w:r w:rsidRPr="00165FEE">
        <w:rPr>
          <w:rFonts w:ascii="BIZ UDPゴシック" w:eastAsia="BIZ UDPゴシック" w:hAnsi="BIZ UDPゴシック" w:hint="eastAsia"/>
          <w:lang w:eastAsia="zh-CN"/>
        </w:rPr>
        <w:t>（５）提出期間</w:t>
      </w:r>
    </w:p>
    <w:p w14:paraId="40673A5F" w14:textId="77777777" w:rsidR="000331A6" w:rsidRPr="00165FEE" w:rsidRDefault="00275F70" w:rsidP="003B27C7">
      <w:pPr>
        <w:ind w:firstLineChars="300" w:firstLine="630"/>
        <w:rPr>
          <w:rFonts w:ascii="BIZ UDPゴシック" w:eastAsia="SimSun" w:hAnsi="BIZ UDPゴシック"/>
          <w:lang w:eastAsia="zh-CN"/>
        </w:rPr>
      </w:pPr>
      <w:r w:rsidRPr="00165FEE">
        <w:rPr>
          <w:rFonts w:ascii="BIZ UDPゴシック" w:eastAsia="BIZ UDPゴシック" w:hAnsi="BIZ UDPゴシック" w:hint="eastAsia"/>
          <w:lang w:eastAsia="zh-CN"/>
        </w:rPr>
        <w:t xml:space="preserve">提出期限　</w:t>
      </w:r>
    </w:p>
    <w:p w14:paraId="6E6C0846" w14:textId="29D23927" w:rsidR="00275F70" w:rsidRPr="00165FEE" w:rsidRDefault="000331A6" w:rsidP="000331A6">
      <w:pPr>
        <w:ind w:firstLineChars="400" w:firstLine="840"/>
        <w:rPr>
          <w:rFonts w:ascii="BIZ UDPゴシック" w:eastAsia="SimSun" w:hAnsi="BIZ UDPゴシック"/>
          <w:lang w:eastAsia="zh-CN"/>
        </w:rPr>
      </w:pPr>
      <w:r w:rsidRPr="00165FEE">
        <w:rPr>
          <w:rFonts w:ascii="BIZ UDPゴシック" w:eastAsia="BIZ UDPゴシック" w:hAnsi="BIZ UDPゴシック" w:hint="eastAsia"/>
          <w:szCs w:val="21"/>
          <w:lang w:eastAsia="zh-CN"/>
        </w:rPr>
        <w:t>【提出書類①～⑧】</w:t>
      </w:r>
      <w:r w:rsidRPr="00165FEE">
        <w:rPr>
          <w:rFonts w:ascii="BIZ UDPゴシック" w:eastAsia="BIZ UDPゴシック" w:hAnsi="BIZ UDPゴシック"/>
          <w:szCs w:val="21"/>
        </w:rPr>
        <w:tab/>
      </w:r>
      <w:r w:rsidRPr="00165FEE">
        <w:rPr>
          <w:rFonts w:ascii="BIZ UDPゴシック" w:eastAsia="BIZ UDPゴシック" w:hAnsi="BIZ UDPゴシック"/>
          <w:szCs w:val="21"/>
        </w:rPr>
        <w:tab/>
      </w:r>
      <w:r w:rsidRPr="00165FEE">
        <w:rPr>
          <w:rFonts w:ascii="BIZ UDPゴシック" w:eastAsia="BIZ UDPゴシック" w:hAnsi="BIZ UDPゴシック"/>
          <w:szCs w:val="21"/>
        </w:rPr>
        <w:tab/>
      </w:r>
      <w:r w:rsidR="00CA16D4" w:rsidRPr="00165FEE">
        <w:rPr>
          <w:rFonts w:ascii="BIZ UDPゴシック" w:eastAsia="BIZ UDPゴシック" w:hAnsi="BIZ UDPゴシック" w:hint="eastAsia"/>
          <w:szCs w:val="21"/>
          <w:lang w:eastAsia="zh-CN"/>
        </w:rPr>
        <w:t>令和</w:t>
      </w:r>
      <w:r w:rsidR="00BA3015" w:rsidRPr="00165FEE">
        <w:rPr>
          <w:rFonts w:ascii="BIZ UDPゴシック" w:eastAsia="BIZ UDPゴシック" w:hAnsi="BIZ UDPゴシック" w:hint="eastAsia"/>
          <w:szCs w:val="21"/>
        </w:rPr>
        <w:t>８</w:t>
      </w:r>
      <w:r w:rsidR="00B2258E" w:rsidRPr="00165FEE">
        <w:rPr>
          <w:rFonts w:ascii="BIZ UDPゴシック" w:eastAsia="BIZ UDPゴシック" w:hAnsi="BIZ UDPゴシック" w:hint="eastAsia"/>
          <w:szCs w:val="21"/>
          <w:lang w:eastAsia="zh-CN"/>
        </w:rPr>
        <w:t>年</w:t>
      </w:r>
      <w:r w:rsidR="00BF6814" w:rsidRPr="00165FEE">
        <w:rPr>
          <w:rFonts w:ascii="BIZ UDPゴシック" w:eastAsia="BIZ UDPゴシック" w:hAnsi="BIZ UDPゴシック" w:hint="eastAsia"/>
          <w:szCs w:val="21"/>
        </w:rPr>
        <w:t>７</w:t>
      </w:r>
      <w:r w:rsidR="00B2258E" w:rsidRPr="00165FEE">
        <w:rPr>
          <w:rFonts w:ascii="BIZ UDPゴシック" w:eastAsia="BIZ UDPゴシック" w:hAnsi="BIZ UDPゴシック" w:hint="eastAsia"/>
          <w:szCs w:val="21"/>
          <w:lang w:eastAsia="zh-CN"/>
        </w:rPr>
        <w:t>月</w:t>
      </w:r>
      <w:r w:rsidR="00BF6814" w:rsidRPr="00165FEE">
        <w:rPr>
          <w:rFonts w:ascii="BIZ UDPゴシック" w:eastAsia="BIZ UDPゴシック" w:hAnsi="BIZ UDPゴシック" w:hint="eastAsia"/>
          <w:szCs w:val="21"/>
        </w:rPr>
        <w:t>１７</w:t>
      </w:r>
      <w:r w:rsidR="00275F70" w:rsidRPr="00165FEE">
        <w:rPr>
          <w:rFonts w:ascii="BIZ UDPゴシック" w:eastAsia="BIZ UDPゴシック" w:hAnsi="BIZ UDPゴシック" w:hint="eastAsia"/>
          <w:szCs w:val="21"/>
          <w:lang w:eastAsia="zh-CN"/>
        </w:rPr>
        <w:t>日（</w:t>
      </w:r>
      <w:r w:rsidR="00BF6814" w:rsidRPr="00165FEE">
        <w:rPr>
          <w:rFonts w:ascii="BIZ UDPゴシック" w:eastAsia="BIZ UDPゴシック" w:hAnsi="BIZ UDPゴシック" w:hint="eastAsia"/>
          <w:szCs w:val="21"/>
        </w:rPr>
        <w:t>金</w:t>
      </w:r>
      <w:r w:rsidR="00275F70" w:rsidRPr="00165FEE">
        <w:rPr>
          <w:rFonts w:ascii="BIZ UDPゴシック" w:eastAsia="BIZ UDPゴシック" w:hAnsi="BIZ UDPゴシック" w:hint="eastAsia"/>
          <w:szCs w:val="21"/>
          <w:lang w:eastAsia="zh-CN"/>
        </w:rPr>
        <w:t>）</w:t>
      </w:r>
      <w:r w:rsidR="00275F70" w:rsidRPr="00165FEE">
        <w:rPr>
          <w:rFonts w:ascii="BIZ UDPゴシック" w:eastAsia="BIZ UDPゴシック" w:hAnsi="BIZ UDPゴシック" w:hint="eastAsia"/>
          <w:lang w:eastAsia="zh-CN"/>
        </w:rPr>
        <w:t>必着</w:t>
      </w:r>
    </w:p>
    <w:p w14:paraId="28CC3EED" w14:textId="49A45383" w:rsidR="000331A6" w:rsidRPr="00165FEE" w:rsidRDefault="000331A6" w:rsidP="000331A6">
      <w:pPr>
        <w:ind w:firstLineChars="400" w:firstLine="840"/>
        <w:rPr>
          <w:rFonts w:ascii="BIZ UDPゴシック" w:eastAsia="SimSun" w:hAnsi="BIZ UDPゴシック"/>
          <w:lang w:eastAsia="zh-CN"/>
        </w:rPr>
      </w:pPr>
      <w:r w:rsidRPr="00165FEE">
        <w:rPr>
          <w:rFonts w:ascii="BIZ UDPゴシック" w:eastAsia="BIZ UDPゴシック" w:hAnsi="BIZ UDPゴシック" w:hint="eastAsia"/>
          <w:szCs w:val="21"/>
          <w:lang w:eastAsia="zh-CN"/>
        </w:rPr>
        <w:t>【提出書類</w:t>
      </w:r>
      <w:r w:rsidRPr="00165FEE">
        <w:rPr>
          <w:rFonts w:ascii="BIZ UDPゴシック" w:eastAsia="BIZ UDPゴシック" w:hAnsi="BIZ UDPゴシック" w:hint="eastAsia"/>
          <w:szCs w:val="21"/>
        </w:rPr>
        <w:t>⑨（プレゼンテーション資料）</w:t>
      </w:r>
      <w:r w:rsidRPr="00165FEE">
        <w:rPr>
          <w:rFonts w:ascii="BIZ UDPゴシック" w:eastAsia="BIZ UDPゴシック" w:hAnsi="BIZ UDPゴシック" w:hint="eastAsia"/>
          <w:szCs w:val="21"/>
          <w:lang w:eastAsia="zh-CN"/>
        </w:rPr>
        <w:t>】</w:t>
      </w:r>
      <w:r w:rsidRPr="00165FEE">
        <w:rPr>
          <w:rFonts w:ascii="BIZ UDPゴシック" w:eastAsia="SimSun" w:hAnsi="BIZ UDPゴシック"/>
          <w:szCs w:val="21"/>
          <w:lang w:eastAsia="zh-CN"/>
        </w:rPr>
        <w:tab/>
      </w:r>
      <w:r w:rsidRPr="00165FEE">
        <w:rPr>
          <w:rFonts w:ascii="BIZ UDPゴシック" w:eastAsia="BIZ UDPゴシック" w:hAnsi="BIZ UDPゴシック" w:hint="eastAsia"/>
          <w:szCs w:val="21"/>
          <w:lang w:eastAsia="zh-CN"/>
        </w:rPr>
        <w:t>令和</w:t>
      </w:r>
      <w:r w:rsidR="00BA3015" w:rsidRPr="00165FEE">
        <w:rPr>
          <w:rFonts w:ascii="BIZ UDPゴシック" w:eastAsia="BIZ UDPゴシック" w:hAnsi="BIZ UDPゴシック" w:hint="eastAsia"/>
          <w:szCs w:val="21"/>
        </w:rPr>
        <w:t>８</w:t>
      </w:r>
      <w:r w:rsidRPr="00165FEE">
        <w:rPr>
          <w:rFonts w:ascii="BIZ UDPゴシック" w:eastAsia="BIZ UDPゴシック" w:hAnsi="BIZ UDPゴシック" w:hint="eastAsia"/>
          <w:szCs w:val="21"/>
          <w:lang w:eastAsia="zh-CN"/>
        </w:rPr>
        <w:t>年</w:t>
      </w:r>
      <w:r w:rsidR="00BF6814" w:rsidRPr="00165FEE">
        <w:rPr>
          <w:rFonts w:ascii="BIZ UDPゴシック" w:eastAsia="BIZ UDPゴシック" w:hAnsi="BIZ UDPゴシック" w:hint="eastAsia"/>
          <w:szCs w:val="21"/>
        </w:rPr>
        <w:t>７</w:t>
      </w:r>
      <w:r w:rsidRPr="00165FEE">
        <w:rPr>
          <w:rFonts w:ascii="BIZ UDPゴシック" w:eastAsia="BIZ UDPゴシック" w:hAnsi="BIZ UDPゴシック" w:hint="eastAsia"/>
          <w:szCs w:val="21"/>
          <w:lang w:eastAsia="zh-CN"/>
        </w:rPr>
        <w:t>月</w:t>
      </w:r>
      <w:r w:rsidR="00BF6814" w:rsidRPr="00165FEE">
        <w:rPr>
          <w:rFonts w:ascii="BIZ UDPゴシック" w:eastAsia="BIZ UDPゴシック" w:hAnsi="BIZ UDPゴシック" w:hint="eastAsia"/>
          <w:szCs w:val="21"/>
        </w:rPr>
        <w:t>２１</w:t>
      </w:r>
      <w:r w:rsidRPr="00165FEE">
        <w:rPr>
          <w:rFonts w:ascii="BIZ UDPゴシック" w:eastAsia="BIZ UDPゴシック" w:hAnsi="BIZ UDPゴシック" w:hint="eastAsia"/>
          <w:szCs w:val="21"/>
          <w:lang w:eastAsia="zh-CN"/>
        </w:rPr>
        <w:t>日（</w:t>
      </w:r>
      <w:r w:rsidR="00BF6814" w:rsidRPr="00165FEE">
        <w:rPr>
          <w:rFonts w:ascii="BIZ UDPゴシック" w:eastAsia="BIZ UDPゴシック" w:hAnsi="BIZ UDPゴシック" w:hint="eastAsia"/>
          <w:szCs w:val="21"/>
        </w:rPr>
        <w:t>火</w:t>
      </w:r>
      <w:r w:rsidRPr="00165FEE">
        <w:rPr>
          <w:rFonts w:ascii="BIZ UDPゴシック" w:eastAsia="BIZ UDPゴシック" w:hAnsi="BIZ UDPゴシック" w:hint="eastAsia"/>
          <w:szCs w:val="21"/>
          <w:lang w:eastAsia="zh-CN"/>
        </w:rPr>
        <w:t>）</w:t>
      </w:r>
      <w:r w:rsidRPr="00165FEE">
        <w:rPr>
          <w:rFonts w:ascii="BIZ UDPゴシック" w:eastAsia="BIZ UDPゴシック" w:hAnsi="BIZ UDPゴシック" w:hint="eastAsia"/>
          <w:lang w:eastAsia="zh-CN"/>
        </w:rPr>
        <w:t>必着</w:t>
      </w:r>
    </w:p>
    <w:p w14:paraId="41866568" w14:textId="77777777" w:rsidR="00275F70" w:rsidRPr="00165FEE" w:rsidRDefault="00A3045F" w:rsidP="003B27C7">
      <w:pPr>
        <w:ind w:firstLine="630"/>
        <w:rPr>
          <w:rFonts w:ascii="BIZ UDPゴシック" w:eastAsia="BIZ UDPゴシック" w:hAnsi="BIZ UDPゴシック"/>
        </w:rPr>
      </w:pPr>
      <w:r w:rsidRPr="00165FEE">
        <w:rPr>
          <w:rFonts w:ascii="BIZ UDPゴシック" w:eastAsia="BIZ UDPゴシック" w:hAnsi="BIZ UDPゴシック" w:hint="eastAsia"/>
        </w:rPr>
        <w:t>受付時間：</w:t>
      </w:r>
      <w:r w:rsidR="00B03971" w:rsidRPr="00165FEE">
        <w:rPr>
          <w:rFonts w:ascii="BIZ UDPゴシック" w:eastAsia="BIZ UDPゴシック" w:hAnsi="BIZ UDPゴシック" w:hint="eastAsia"/>
        </w:rPr>
        <w:t>９時～１７時３０分</w:t>
      </w:r>
    </w:p>
    <w:p w14:paraId="5BED29E9" w14:textId="52047591" w:rsidR="00275F70" w:rsidRPr="00165FEE" w:rsidRDefault="00275F70" w:rsidP="00DB61E6">
      <w:pPr>
        <w:ind w:firstLine="630"/>
        <w:rPr>
          <w:rFonts w:ascii="BIZ UDPゴシック" w:eastAsia="BIZ UDPゴシック" w:hAnsi="BIZ UDPゴシック"/>
          <w:szCs w:val="21"/>
        </w:rPr>
      </w:pPr>
      <w:r w:rsidRPr="00165FEE">
        <w:rPr>
          <w:rFonts w:ascii="BIZ UDPゴシック" w:eastAsia="BIZ UDPゴシック" w:hAnsi="BIZ UDPゴシック" w:hint="eastAsia"/>
          <w:szCs w:val="21"/>
        </w:rPr>
        <w:t>※</w:t>
      </w:r>
      <w:r w:rsidRPr="00165FEE">
        <w:rPr>
          <w:rFonts w:ascii="BIZ UDPゴシック" w:eastAsia="BIZ UDPゴシック" w:hAnsi="BIZ UDPゴシック" w:hint="eastAsia"/>
        </w:rPr>
        <w:t>土日祝</w:t>
      </w:r>
      <w:r w:rsidR="000F5C18">
        <w:rPr>
          <w:rFonts w:ascii="BIZ UDPゴシック" w:eastAsia="BIZ UDPゴシック" w:hAnsi="BIZ UDPゴシック" w:hint="eastAsia"/>
        </w:rPr>
        <w:t>および</w:t>
      </w:r>
      <w:r w:rsidRPr="00165FEE">
        <w:rPr>
          <w:rFonts w:ascii="BIZ UDPゴシック" w:eastAsia="BIZ UDPゴシック" w:hAnsi="BIZ UDPゴシック" w:hint="eastAsia"/>
        </w:rPr>
        <w:t>受付時間外、</w:t>
      </w:r>
      <w:r w:rsidRPr="00165FEE">
        <w:rPr>
          <w:rFonts w:ascii="BIZ UDPゴシック" w:eastAsia="BIZ UDPゴシック" w:hAnsi="BIZ UDPゴシック" w:hint="eastAsia"/>
          <w:szCs w:val="21"/>
        </w:rPr>
        <w:t>提出期限を過ぎたものは一切受け付けない。</w:t>
      </w:r>
    </w:p>
    <w:p w14:paraId="6FD4D727" w14:textId="77777777" w:rsidR="00275F70" w:rsidRPr="00165FEE" w:rsidRDefault="00275F70" w:rsidP="00275F70">
      <w:pPr>
        <w:rPr>
          <w:rFonts w:ascii="BIZ UDPゴシック" w:eastAsia="BIZ UDPゴシック" w:hAnsi="BIZ UDPゴシック"/>
          <w:szCs w:val="21"/>
        </w:rPr>
      </w:pPr>
      <w:r w:rsidRPr="00165FEE">
        <w:rPr>
          <w:rFonts w:ascii="BIZ UDPゴシック" w:eastAsia="BIZ UDPゴシック" w:hAnsi="BIZ UDPゴシック" w:hint="eastAsia"/>
          <w:szCs w:val="21"/>
        </w:rPr>
        <w:t>（６）その他の留意事項</w:t>
      </w:r>
    </w:p>
    <w:p w14:paraId="534EEFD9" w14:textId="77777777" w:rsidR="00275F70" w:rsidRPr="00165FEE" w:rsidRDefault="00275F70" w:rsidP="003B27C7">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ア．提出書類は一応募者につき一提案とする。</w:t>
      </w:r>
    </w:p>
    <w:p w14:paraId="16543B44" w14:textId="77777777" w:rsidR="00275F70" w:rsidRPr="00165FEE" w:rsidRDefault="00275F70" w:rsidP="003B27C7">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イ．提出に要する諸費用は全て提出者の負担とする。</w:t>
      </w:r>
    </w:p>
    <w:p w14:paraId="3872549A" w14:textId="77777777" w:rsidR="00275F70" w:rsidRPr="00165FEE" w:rsidRDefault="001E7F11" w:rsidP="003B27C7">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ウ．提出書類の著作権は、提出者に帰属する</w:t>
      </w:r>
      <w:r w:rsidR="00275F70" w:rsidRPr="00165FEE">
        <w:rPr>
          <w:rFonts w:ascii="BIZ UDPゴシック" w:eastAsia="BIZ UDPゴシック" w:hAnsi="BIZ UDPゴシック" w:hint="eastAsia"/>
          <w:szCs w:val="21"/>
        </w:rPr>
        <w:t>。</w:t>
      </w:r>
    </w:p>
    <w:p w14:paraId="15247AEE" w14:textId="146690AB" w:rsidR="00275F70" w:rsidRPr="00165FEE" w:rsidRDefault="00275F70" w:rsidP="003B27C7">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エ．提出書類の提出後は、差し替え</w:t>
      </w:r>
      <w:r w:rsidR="000F5C18">
        <w:rPr>
          <w:rFonts w:ascii="BIZ UDPゴシック" w:eastAsia="BIZ UDPゴシック" w:hAnsi="BIZ UDPゴシック" w:hint="eastAsia"/>
          <w:szCs w:val="21"/>
        </w:rPr>
        <w:t>および</w:t>
      </w:r>
      <w:r w:rsidRPr="00165FEE">
        <w:rPr>
          <w:rFonts w:ascii="BIZ UDPゴシック" w:eastAsia="BIZ UDPゴシック" w:hAnsi="BIZ UDPゴシック" w:hint="eastAsia"/>
          <w:szCs w:val="21"/>
        </w:rPr>
        <w:t>追加等は</w:t>
      </w:r>
      <w:r w:rsidR="002A0E7E" w:rsidRPr="00165FEE">
        <w:rPr>
          <w:rFonts w:ascii="BIZ UDPゴシック" w:eastAsia="BIZ UDPゴシック" w:hAnsi="BIZ UDPゴシック" w:hint="eastAsia"/>
          <w:szCs w:val="21"/>
        </w:rPr>
        <w:t>原則</w:t>
      </w:r>
      <w:r w:rsidRPr="00165FEE">
        <w:rPr>
          <w:rFonts w:ascii="BIZ UDPゴシック" w:eastAsia="BIZ UDPゴシック" w:hAnsi="BIZ UDPゴシック" w:hint="eastAsia"/>
          <w:szCs w:val="21"/>
        </w:rPr>
        <w:t>認めない。</w:t>
      </w:r>
    </w:p>
    <w:p w14:paraId="338CADEA" w14:textId="77777777" w:rsidR="00275F70" w:rsidRPr="00165FEE" w:rsidRDefault="00275F70" w:rsidP="003B27C7">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オ．提出書類に記載された予定技術者等は受託後に原則変更できないものとする。</w:t>
      </w:r>
    </w:p>
    <w:p w14:paraId="36F8BF5A" w14:textId="77777777" w:rsidR="005762FC" w:rsidRPr="00165FEE" w:rsidRDefault="00397AE0" w:rsidP="003B27C7">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カ．提出書類は返却しない。</w:t>
      </w:r>
    </w:p>
    <w:p w14:paraId="7FD1B543" w14:textId="06420062" w:rsidR="00275F70" w:rsidRPr="00165FEE" w:rsidRDefault="005762FC" w:rsidP="003B27C7">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キ．提出書類は</w:t>
      </w:r>
      <w:r w:rsidR="006E0DD2" w:rsidRPr="00165FEE">
        <w:rPr>
          <w:rFonts w:ascii="BIZ UDPゴシック" w:eastAsia="BIZ UDPゴシック" w:hAnsi="BIZ UDPゴシック" w:hint="eastAsia"/>
          <w:szCs w:val="21"/>
        </w:rPr>
        <w:t>西宮市情報公開条例に基づき一部公開の対象となる場合がある</w:t>
      </w:r>
      <w:r w:rsidR="00275F70" w:rsidRPr="00165FEE">
        <w:rPr>
          <w:rFonts w:ascii="BIZ UDPゴシック" w:eastAsia="BIZ UDPゴシック" w:hAnsi="BIZ UDPゴシック" w:hint="eastAsia"/>
          <w:szCs w:val="21"/>
        </w:rPr>
        <w:t>。</w:t>
      </w:r>
    </w:p>
    <w:p w14:paraId="2B23B5D1" w14:textId="5957E6CA" w:rsidR="00275F70" w:rsidRPr="00165FEE" w:rsidRDefault="005762FC" w:rsidP="003B27C7">
      <w:pPr>
        <w:ind w:leftChars="200" w:left="840" w:hangingChars="200" w:hanging="420"/>
        <w:rPr>
          <w:rFonts w:ascii="BIZ UDPゴシック" w:eastAsia="BIZ UDPゴシック" w:hAnsi="BIZ UDPゴシック"/>
          <w:szCs w:val="21"/>
        </w:rPr>
      </w:pPr>
      <w:r w:rsidRPr="00165FEE">
        <w:rPr>
          <w:rFonts w:ascii="BIZ UDPゴシック" w:eastAsia="BIZ UDPゴシック" w:hAnsi="BIZ UDPゴシック" w:hint="eastAsia"/>
          <w:szCs w:val="21"/>
        </w:rPr>
        <w:t>ク</w:t>
      </w:r>
      <w:r w:rsidR="00275F70" w:rsidRPr="00165FEE">
        <w:rPr>
          <w:rFonts w:ascii="BIZ UDPゴシック" w:eastAsia="BIZ UDPゴシック" w:hAnsi="BIZ UDPゴシック" w:hint="eastAsia"/>
          <w:szCs w:val="21"/>
        </w:rPr>
        <w:t>．提案に係るプレゼンテーション</w:t>
      </w:r>
      <w:r w:rsidR="000F5C18">
        <w:rPr>
          <w:rFonts w:ascii="BIZ UDPゴシック" w:eastAsia="BIZ UDPゴシック" w:hAnsi="BIZ UDPゴシック" w:hint="eastAsia"/>
          <w:szCs w:val="21"/>
        </w:rPr>
        <w:t>および</w:t>
      </w:r>
      <w:r w:rsidR="007607D5" w:rsidRPr="00165FEE">
        <w:rPr>
          <w:rFonts w:ascii="BIZ UDPゴシック" w:eastAsia="BIZ UDPゴシック" w:hAnsi="BIZ UDPゴシック" w:hint="eastAsia"/>
          <w:szCs w:val="21"/>
        </w:rPr>
        <w:t>本市から提案者に対するヒアリング実施について、</w:t>
      </w:r>
      <w:r w:rsidR="00275F70" w:rsidRPr="00165FEE">
        <w:rPr>
          <w:rFonts w:ascii="BIZ UDPゴシック" w:eastAsia="BIZ UDPゴシック" w:hAnsi="BIZ UDPゴシック" w:hint="eastAsia"/>
          <w:szCs w:val="21"/>
        </w:rPr>
        <w:t>提出書類の確認後、本市担当者から連絡する。</w:t>
      </w:r>
    </w:p>
    <w:p w14:paraId="1402CAC0" w14:textId="77777777" w:rsidR="00B21E26" w:rsidRPr="00165FEE" w:rsidRDefault="002A0E7E" w:rsidP="00B21E26">
      <w:pPr>
        <w:ind w:leftChars="200" w:left="840" w:hangingChars="200" w:hanging="420"/>
        <w:rPr>
          <w:rFonts w:ascii="BIZ UDPゴシック" w:eastAsia="BIZ UDPゴシック" w:hAnsi="BIZ UDPゴシック"/>
          <w:szCs w:val="21"/>
        </w:rPr>
      </w:pPr>
      <w:r w:rsidRPr="00165FEE">
        <w:rPr>
          <w:rFonts w:ascii="BIZ UDPゴシック" w:eastAsia="BIZ UDPゴシック" w:hAnsi="BIZ UDPゴシック" w:hint="eastAsia"/>
          <w:szCs w:val="21"/>
        </w:rPr>
        <w:t>ケ．導入</w:t>
      </w:r>
      <w:r w:rsidR="001E7F11" w:rsidRPr="00165FEE">
        <w:rPr>
          <w:rFonts w:ascii="BIZ UDPゴシック" w:eastAsia="BIZ UDPゴシック" w:hAnsi="BIZ UDPゴシック" w:hint="eastAsia"/>
          <w:szCs w:val="21"/>
        </w:rPr>
        <w:t>業務に関わる技術者（総括または主任）は、原則</w:t>
      </w:r>
      <w:r w:rsidR="00CE3F17" w:rsidRPr="00165FEE">
        <w:rPr>
          <w:rFonts w:ascii="BIZ UDPゴシック" w:eastAsia="BIZ UDPゴシック" w:hAnsi="BIZ UDPゴシック" w:hint="eastAsia"/>
          <w:szCs w:val="21"/>
        </w:rPr>
        <w:t>として</w:t>
      </w:r>
      <w:r w:rsidR="001E7F11" w:rsidRPr="00165FEE">
        <w:rPr>
          <w:rFonts w:ascii="BIZ UDPゴシック" w:eastAsia="BIZ UDPゴシック" w:hAnsi="BIZ UDPゴシック" w:hint="eastAsia"/>
          <w:szCs w:val="21"/>
        </w:rPr>
        <w:t>プレゼンテーションに参加するこ</w:t>
      </w:r>
      <w:r w:rsidR="001E7F11" w:rsidRPr="00165FEE">
        <w:rPr>
          <w:rFonts w:ascii="BIZ UDPゴシック" w:eastAsia="BIZ UDPゴシック" w:hAnsi="BIZ UDPゴシック" w:hint="eastAsia"/>
          <w:szCs w:val="21"/>
        </w:rPr>
        <w:lastRenderedPageBreak/>
        <w:t>ととする。</w:t>
      </w:r>
    </w:p>
    <w:p w14:paraId="1E495C68" w14:textId="0869F002" w:rsidR="00275F70" w:rsidRPr="00165FEE" w:rsidRDefault="001965D9" w:rsidP="009B21EB">
      <w:pPr>
        <w:rPr>
          <w:rFonts w:ascii="BIZ UDPゴシック" w:eastAsia="BIZ UDPゴシック" w:hAnsi="BIZ UDPゴシック"/>
          <w:b/>
        </w:rPr>
      </w:pPr>
      <w:r w:rsidRPr="00165FEE">
        <w:rPr>
          <w:rFonts w:ascii="BIZ UDPゴシック" w:eastAsia="BIZ UDPゴシック" w:hAnsi="BIZ UDPゴシック" w:hint="eastAsia"/>
          <w:b/>
        </w:rPr>
        <w:t>７</w:t>
      </w:r>
      <w:r w:rsidR="00275F70" w:rsidRPr="00165FEE">
        <w:rPr>
          <w:rFonts w:ascii="BIZ UDPゴシック" w:eastAsia="BIZ UDPゴシック" w:hAnsi="BIZ UDPゴシック" w:hint="eastAsia"/>
          <w:b/>
        </w:rPr>
        <w:t xml:space="preserve">　審査</w:t>
      </w:r>
      <w:r w:rsidR="000F5C18">
        <w:rPr>
          <w:rFonts w:ascii="BIZ UDPゴシック" w:eastAsia="BIZ UDPゴシック" w:hAnsi="BIZ UDPゴシック" w:hint="eastAsia"/>
          <w:b/>
        </w:rPr>
        <w:t>および</w:t>
      </w:r>
      <w:r w:rsidR="00275F70" w:rsidRPr="00165FEE">
        <w:rPr>
          <w:rFonts w:ascii="BIZ UDPゴシック" w:eastAsia="BIZ UDPゴシック" w:hAnsi="BIZ UDPゴシック" w:hint="eastAsia"/>
          <w:b/>
        </w:rPr>
        <w:t>選考等</w:t>
      </w:r>
    </w:p>
    <w:p w14:paraId="2D88D0DB" w14:textId="77777777" w:rsidR="008E1BA1" w:rsidRPr="00165FEE" w:rsidRDefault="00275F70" w:rsidP="008E1BA1">
      <w:pPr>
        <w:rPr>
          <w:rFonts w:ascii="BIZ UDPゴシック" w:eastAsia="BIZ UDPゴシック" w:hAnsi="BIZ UDPゴシック"/>
          <w:szCs w:val="21"/>
        </w:rPr>
      </w:pPr>
      <w:r w:rsidRPr="00165FEE">
        <w:rPr>
          <w:rFonts w:ascii="BIZ UDPゴシック" w:eastAsia="BIZ UDPゴシック" w:hAnsi="BIZ UDPゴシック" w:hint="eastAsia"/>
          <w:szCs w:val="21"/>
        </w:rPr>
        <w:t>（１）</w:t>
      </w:r>
      <w:r w:rsidR="008E1BA1" w:rsidRPr="00165FEE">
        <w:rPr>
          <w:rFonts w:ascii="BIZ UDPゴシック" w:eastAsia="BIZ UDPゴシック" w:hAnsi="BIZ UDPゴシック" w:hint="eastAsia"/>
          <w:szCs w:val="21"/>
        </w:rPr>
        <w:t>審査項目と評価対象</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4890"/>
        <w:gridCol w:w="1114"/>
      </w:tblGrid>
      <w:tr w:rsidR="00165FEE" w:rsidRPr="00165FEE" w14:paraId="59A255E1" w14:textId="77777777" w:rsidTr="00824DC7">
        <w:trPr>
          <w:jc w:val="center"/>
        </w:trPr>
        <w:tc>
          <w:tcPr>
            <w:tcW w:w="1651" w:type="dxa"/>
            <w:shd w:val="clear" w:color="auto" w:fill="FDE9D9" w:themeFill="accent6" w:themeFillTint="33"/>
            <w:vAlign w:val="center"/>
          </w:tcPr>
          <w:p w14:paraId="74C12451" w14:textId="77777777" w:rsidR="008E1BA1" w:rsidRPr="00165FEE" w:rsidRDefault="008E1BA1" w:rsidP="00824DC7">
            <w:pPr>
              <w:jc w:val="center"/>
              <w:rPr>
                <w:rFonts w:ascii="BIZ UDPゴシック" w:eastAsia="BIZ UDPゴシック" w:hAnsi="BIZ UDPゴシック"/>
                <w:sz w:val="22"/>
              </w:rPr>
            </w:pPr>
            <w:r w:rsidRPr="00165FEE">
              <w:rPr>
                <w:rFonts w:ascii="BIZ UDPゴシック" w:eastAsia="BIZ UDPゴシック" w:hAnsi="BIZ UDPゴシック" w:hint="eastAsia"/>
                <w:sz w:val="22"/>
              </w:rPr>
              <w:t>審査項目</w:t>
            </w:r>
          </w:p>
        </w:tc>
        <w:tc>
          <w:tcPr>
            <w:tcW w:w="4890" w:type="dxa"/>
            <w:shd w:val="clear" w:color="auto" w:fill="FDE9D9" w:themeFill="accent6" w:themeFillTint="33"/>
            <w:vAlign w:val="center"/>
          </w:tcPr>
          <w:p w14:paraId="309B318F" w14:textId="77777777" w:rsidR="008E1BA1" w:rsidRPr="00165FEE" w:rsidRDefault="008E1BA1" w:rsidP="00824DC7">
            <w:pPr>
              <w:jc w:val="center"/>
              <w:rPr>
                <w:rFonts w:ascii="BIZ UDPゴシック" w:eastAsia="BIZ UDPゴシック" w:hAnsi="BIZ UDPゴシック"/>
                <w:sz w:val="22"/>
              </w:rPr>
            </w:pPr>
            <w:r w:rsidRPr="00165FEE">
              <w:rPr>
                <w:rFonts w:ascii="BIZ UDPゴシック" w:eastAsia="BIZ UDPゴシック" w:hAnsi="BIZ UDPゴシック" w:hint="eastAsia"/>
                <w:sz w:val="22"/>
              </w:rPr>
              <w:t>評価対象</w:t>
            </w:r>
          </w:p>
        </w:tc>
        <w:tc>
          <w:tcPr>
            <w:tcW w:w="1114" w:type="dxa"/>
            <w:shd w:val="clear" w:color="auto" w:fill="FDE9D9" w:themeFill="accent6" w:themeFillTint="33"/>
            <w:vAlign w:val="center"/>
          </w:tcPr>
          <w:p w14:paraId="4CC917C9" w14:textId="77777777" w:rsidR="008E1BA1" w:rsidRPr="00165FEE" w:rsidRDefault="008E1BA1" w:rsidP="00824DC7">
            <w:pPr>
              <w:jc w:val="center"/>
              <w:rPr>
                <w:rFonts w:ascii="BIZ UDPゴシック" w:eastAsia="BIZ UDPゴシック" w:hAnsi="BIZ UDPゴシック"/>
                <w:sz w:val="22"/>
              </w:rPr>
            </w:pPr>
            <w:r w:rsidRPr="00165FEE">
              <w:rPr>
                <w:rFonts w:ascii="BIZ UDPゴシック" w:eastAsia="BIZ UDPゴシック" w:hAnsi="BIZ UDPゴシック" w:hint="eastAsia"/>
                <w:sz w:val="22"/>
              </w:rPr>
              <w:t>配点</w:t>
            </w:r>
          </w:p>
        </w:tc>
      </w:tr>
      <w:tr w:rsidR="00165FEE" w:rsidRPr="00165FEE" w14:paraId="5A0F0045" w14:textId="77777777" w:rsidTr="00824DC7">
        <w:trPr>
          <w:jc w:val="center"/>
        </w:trPr>
        <w:tc>
          <w:tcPr>
            <w:tcW w:w="1651" w:type="dxa"/>
            <w:vAlign w:val="center"/>
          </w:tcPr>
          <w:p w14:paraId="43C58D1A" w14:textId="77777777" w:rsidR="008E1BA1" w:rsidRPr="00165FEE" w:rsidRDefault="008E1BA1" w:rsidP="00824DC7">
            <w:pPr>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非機能要件</w:t>
            </w:r>
          </w:p>
        </w:tc>
        <w:tc>
          <w:tcPr>
            <w:tcW w:w="4890" w:type="dxa"/>
            <w:vAlign w:val="center"/>
          </w:tcPr>
          <w:p w14:paraId="0CC2FBA9" w14:textId="77777777" w:rsidR="008E1BA1" w:rsidRPr="00165FEE" w:rsidRDefault="008E1BA1" w:rsidP="00824DC7">
            <w:pPr>
              <w:spacing w:line="320" w:lineRule="exact"/>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非機能要件一覧表</w:t>
            </w:r>
          </w:p>
        </w:tc>
        <w:tc>
          <w:tcPr>
            <w:tcW w:w="1114" w:type="dxa"/>
            <w:vAlign w:val="center"/>
          </w:tcPr>
          <w:p w14:paraId="2F3D3460" w14:textId="77777777" w:rsidR="008E1BA1" w:rsidRPr="00165FEE" w:rsidRDefault="008E1BA1" w:rsidP="00824DC7">
            <w:pPr>
              <w:ind w:leftChars="-45" w:left="5" w:hangingChars="45" w:hanging="99"/>
              <w:jc w:val="center"/>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10</w:t>
            </w:r>
          </w:p>
        </w:tc>
      </w:tr>
      <w:tr w:rsidR="00165FEE" w:rsidRPr="00165FEE" w14:paraId="212B5E54" w14:textId="77777777" w:rsidTr="00824DC7">
        <w:trPr>
          <w:jc w:val="center"/>
        </w:trPr>
        <w:tc>
          <w:tcPr>
            <w:tcW w:w="1651" w:type="dxa"/>
            <w:vAlign w:val="center"/>
          </w:tcPr>
          <w:p w14:paraId="0C8A3627" w14:textId="77777777" w:rsidR="008E1BA1" w:rsidRPr="00165FEE" w:rsidRDefault="008E1BA1" w:rsidP="00824DC7">
            <w:pPr>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機能要件</w:t>
            </w:r>
          </w:p>
        </w:tc>
        <w:tc>
          <w:tcPr>
            <w:tcW w:w="4890" w:type="dxa"/>
            <w:vAlign w:val="center"/>
          </w:tcPr>
          <w:p w14:paraId="2D4C3CE7" w14:textId="77777777" w:rsidR="008E1BA1" w:rsidRPr="00165FEE" w:rsidRDefault="008E1BA1" w:rsidP="00824DC7">
            <w:pPr>
              <w:spacing w:line="320" w:lineRule="exact"/>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機能要件一覧表</w:t>
            </w:r>
          </w:p>
        </w:tc>
        <w:tc>
          <w:tcPr>
            <w:tcW w:w="1114" w:type="dxa"/>
            <w:vAlign w:val="center"/>
          </w:tcPr>
          <w:p w14:paraId="60C92F60" w14:textId="79DBFE77" w:rsidR="008E1BA1" w:rsidRPr="00165FEE" w:rsidRDefault="007D4BD0" w:rsidP="00824DC7">
            <w:pPr>
              <w:ind w:leftChars="-45" w:left="5" w:hangingChars="45" w:hanging="99"/>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30</w:t>
            </w:r>
          </w:p>
        </w:tc>
      </w:tr>
      <w:tr w:rsidR="00165FEE" w:rsidRPr="00165FEE" w14:paraId="28A7110E" w14:textId="77777777" w:rsidTr="00824DC7">
        <w:trPr>
          <w:jc w:val="center"/>
        </w:trPr>
        <w:tc>
          <w:tcPr>
            <w:tcW w:w="1651" w:type="dxa"/>
            <w:vAlign w:val="center"/>
          </w:tcPr>
          <w:p w14:paraId="17CE77F0" w14:textId="77777777" w:rsidR="008E1BA1" w:rsidRPr="00165FEE" w:rsidRDefault="008E1BA1" w:rsidP="00824DC7">
            <w:pPr>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価格</w:t>
            </w:r>
          </w:p>
        </w:tc>
        <w:tc>
          <w:tcPr>
            <w:tcW w:w="4890" w:type="dxa"/>
            <w:vAlign w:val="center"/>
          </w:tcPr>
          <w:p w14:paraId="66DBE73C" w14:textId="77777777" w:rsidR="008E1BA1" w:rsidRPr="00165FEE" w:rsidRDefault="008E1BA1" w:rsidP="00824DC7">
            <w:pPr>
              <w:spacing w:line="260" w:lineRule="exact"/>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見積書</w:t>
            </w:r>
          </w:p>
        </w:tc>
        <w:tc>
          <w:tcPr>
            <w:tcW w:w="1114" w:type="dxa"/>
            <w:vAlign w:val="center"/>
          </w:tcPr>
          <w:p w14:paraId="1D42D9B7" w14:textId="74FD16DE" w:rsidR="008E1BA1" w:rsidRPr="00165FEE" w:rsidRDefault="007D4BD0" w:rsidP="00824DC7">
            <w:pPr>
              <w:ind w:leftChars="-45" w:left="5" w:hangingChars="45" w:hanging="99"/>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10</w:t>
            </w:r>
          </w:p>
        </w:tc>
      </w:tr>
      <w:tr w:rsidR="00165FEE" w:rsidRPr="00165FEE" w14:paraId="43EC5917" w14:textId="77777777" w:rsidTr="00824DC7">
        <w:trPr>
          <w:jc w:val="center"/>
        </w:trPr>
        <w:tc>
          <w:tcPr>
            <w:tcW w:w="1651" w:type="dxa"/>
            <w:vAlign w:val="center"/>
          </w:tcPr>
          <w:p w14:paraId="2C461C2E" w14:textId="77777777" w:rsidR="008E1BA1" w:rsidRPr="00165FEE" w:rsidRDefault="008E1BA1" w:rsidP="00824DC7">
            <w:pPr>
              <w:rPr>
                <w:rFonts w:ascii="BIZ UDPゴシック" w:eastAsia="BIZ UDPゴシック" w:hAnsi="BIZ UDPゴシック"/>
                <w:sz w:val="22"/>
                <w:szCs w:val="22"/>
              </w:rPr>
            </w:pPr>
            <w:r w:rsidRPr="00165FEE">
              <w:rPr>
                <w:rFonts w:ascii="BIZ UDPゴシック" w:eastAsia="BIZ UDPゴシック" w:hAnsi="BIZ UDPゴシック" w:hint="eastAsia"/>
                <w:szCs w:val="21"/>
              </w:rPr>
              <w:t>総合評価</w:t>
            </w:r>
          </w:p>
        </w:tc>
        <w:tc>
          <w:tcPr>
            <w:tcW w:w="4890" w:type="dxa"/>
            <w:vAlign w:val="center"/>
          </w:tcPr>
          <w:p w14:paraId="18B3DF3D" w14:textId="3DD7B050" w:rsidR="008E1BA1" w:rsidRPr="00165FEE" w:rsidRDefault="008E1BA1" w:rsidP="00824DC7">
            <w:pPr>
              <w:spacing w:line="260" w:lineRule="exact"/>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提案書</w:t>
            </w:r>
            <w:r w:rsidR="000F5C18">
              <w:rPr>
                <w:rFonts w:ascii="BIZ UDPゴシック" w:eastAsia="BIZ UDPゴシック" w:hAnsi="BIZ UDPゴシック" w:hint="eastAsia"/>
                <w:sz w:val="22"/>
                <w:szCs w:val="22"/>
              </w:rPr>
              <w:t>および</w:t>
            </w:r>
            <w:r w:rsidRPr="00165FEE">
              <w:rPr>
                <w:rFonts w:ascii="BIZ UDPゴシック" w:eastAsia="BIZ UDPゴシック" w:hAnsi="BIZ UDPゴシック" w:hint="eastAsia"/>
                <w:sz w:val="22"/>
                <w:szCs w:val="22"/>
              </w:rPr>
              <w:t>プレゼンテーション</w:t>
            </w:r>
          </w:p>
        </w:tc>
        <w:tc>
          <w:tcPr>
            <w:tcW w:w="1114" w:type="dxa"/>
            <w:vAlign w:val="center"/>
          </w:tcPr>
          <w:p w14:paraId="4787E86C" w14:textId="1612BC3A" w:rsidR="008E1BA1" w:rsidRPr="00165FEE" w:rsidRDefault="007D4BD0" w:rsidP="00824DC7">
            <w:pPr>
              <w:ind w:leftChars="-45" w:left="5" w:hangingChars="45" w:hanging="99"/>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50</w:t>
            </w:r>
          </w:p>
        </w:tc>
      </w:tr>
      <w:tr w:rsidR="00165FEE" w:rsidRPr="00165FEE" w14:paraId="60B02EAA" w14:textId="77777777" w:rsidTr="00824DC7">
        <w:trPr>
          <w:jc w:val="center"/>
        </w:trPr>
        <w:tc>
          <w:tcPr>
            <w:tcW w:w="6541" w:type="dxa"/>
            <w:gridSpan w:val="2"/>
            <w:vAlign w:val="center"/>
          </w:tcPr>
          <w:p w14:paraId="5D22A9BC" w14:textId="77777777" w:rsidR="008E1BA1" w:rsidRPr="00165FEE" w:rsidRDefault="008E1BA1" w:rsidP="00824DC7">
            <w:pPr>
              <w:spacing w:line="260" w:lineRule="exact"/>
              <w:jc w:val="center"/>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合　　　計</w:t>
            </w:r>
          </w:p>
        </w:tc>
        <w:tc>
          <w:tcPr>
            <w:tcW w:w="1114" w:type="dxa"/>
            <w:vAlign w:val="center"/>
          </w:tcPr>
          <w:p w14:paraId="15D67E18" w14:textId="77777777" w:rsidR="008E1BA1" w:rsidRPr="00165FEE" w:rsidRDefault="008E1BA1" w:rsidP="00824DC7">
            <w:pPr>
              <w:ind w:leftChars="-45" w:left="5" w:hangingChars="45" w:hanging="99"/>
              <w:jc w:val="center"/>
              <w:rPr>
                <w:rFonts w:ascii="BIZ UDPゴシック" w:eastAsia="BIZ UDPゴシック" w:hAnsi="BIZ UDPゴシック"/>
                <w:sz w:val="22"/>
                <w:szCs w:val="22"/>
              </w:rPr>
            </w:pPr>
            <w:r w:rsidRPr="00165FEE">
              <w:rPr>
                <w:rFonts w:ascii="BIZ UDPゴシック" w:eastAsia="BIZ UDPゴシック" w:hAnsi="BIZ UDPゴシック" w:hint="eastAsia"/>
                <w:sz w:val="22"/>
                <w:szCs w:val="22"/>
              </w:rPr>
              <w:t>１００</w:t>
            </w:r>
          </w:p>
        </w:tc>
      </w:tr>
    </w:tbl>
    <w:p w14:paraId="61FB28B1" w14:textId="77777777" w:rsidR="008E1BA1" w:rsidRPr="00165FEE" w:rsidRDefault="008E1BA1" w:rsidP="008E1BA1">
      <w:pPr>
        <w:rPr>
          <w:rFonts w:ascii="BIZ UDPゴシック" w:eastAsia="BIZ UDPゴシック" w:hAnsi="BIZ UDPゴシック"/>
          <w:szCs w:val="21"/>
        </w:rPr>
      </w:pPr>
    </w:p>
    <w:p w14:paraId="55CE6F02" w14:textId="7CDBBE82" w:rsidR="00F67298" w:rsidRPr="00165FEE" w:rsidRDefault="008E1BA1" w:rsidP="00165FEE">
      <w:pPr>
        <w:rPr>
          <w:rFonts w:ascii="BIZ UDPゴシック" w:eastAsia="BIZ UDPゴシック" w:hAnsi="BIZ UDPゴシック"/>
          <w:szCs w:val="21"/>
        </w:rPr>
      </w:pPr>
      <w:r w:rsidRPr="00165FEE">
        <w:rPr>
          <w:rFonts w:ascii="BIZ UDPゴシック" w:eastAsia="BIZ UDPゴシック" w:hAnsi="BIZ UDPゴシック" w:hint="eastAsia"/>
          <w:szCs w:val="21"/>
        </w:rPr>
        <w:t>（２）審査方法</w:t>
      </w:r>
    </w:p>
    <w:p w14:paraId="6CF7F07D" w14:textId="07103718" w:rsidR="008E1BA1" w:rsidRPr="00165FEE" w:rsidRDefault="008E1BA1" w:rsidP="00165FEE">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ア．審査委員会は本市職員で構成する。</w:t>
      </w:r>
    </w:p>
    <w:p w14:paraId="7ED1E757" w14:textId="2DA630DC" w:rsidR="008E1BA1" w:rsidRPr="00165FEE" w:rsidRDefault="008E1BA1" w:rsidP="00165FEE">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イ．各種要件</w:t>
      </w:r>
      <w:r w:rsidR="000F5C18">
        <w:rPr>
          <w:rFonts w:ascii="BIZ UDPゴシック" w:eastAsia="BIZ UDPゴシック" w:hAnsi="BIZ UDPゴシック" w:hint="eastAsia"/>
          <w:szCs w:val="21"/>
        </w:rPr>
        <w:t>および</w:t>
      </w:r>
      <w:r w:rsidRPr="00165FEE">
        <w:rPr>
          <w:rFonts w:ascii="BIZ UDPゴシック" w:eastAsia="BIZ UDPゴシック" w:hAnsi="BIZ UDPゴシック" w:hint="eastAsia"/>
          <w:szCs w:val="21"/>
        </w:rPr>
        <w:t>価格に関する評価点は作業部会が、提出書類</w:t>
      </w:r>
      <w:r w:rsidR="000F5C18">
        <w:rPr>
          <w:rFonts w:ascii="BIZ UDPゴシック" w:eastAsia="BIZ UDPゴシック" w:hAnsi="BIZ UDPゴシック" w:hint="eastAsia"/>
          <w:szCs w:val="21"/>
        </w:rPr>
        <w:t>および</w:t>
      </w:r>
      <w:r w:rsidRPr="00165FEE">
        <w:rPr>
          <w:rFonts w:ascii="BIZ UDPゴシック" w:eastAsia="BIZ UDPゴシック" w:hAnsi="BIZ UDPゴシック" w:hint="eastAsia"/>
          <w:szCs w:val="21"/>
        </w:rPr>
        <w:t>ヒアリング等により</w:t>
      </w:r>
    </w:p>
    <w:p w14:paraId="54CD55E0" w14:textId="6460595D" w:rsidR="008E1BA1" w:rsidRPr="00165FEE" w:rsidRDefault="008E1BA1" w:rsidP="00165FEE">
      <w:pPr>
        <w:ind w:firstLineChars="300" w:firstLine="630"/>
        <w:rPr>
          <w:rFonts w:ascii="BIZ UDPゴシック" w:eastAsia="BIZ UDPゴシック" w:hAnsi="BIZ UDPゴシック"/>
          <w:szCs w:val="21"/>
        </w:rPr>
      </w:pPr>
      <w:r w:rsidRPr="00165FEE">
        <w:rPr>
          <w:rFonts w:ascii="BIZ UDPゴシック" w:eastAsia="BIZ UDPゴシック" w:hAnsi="BIZ UDPゴシック" w:hint="eastAsia"/>
          <w:szCs w:val="21"/>
        </w:rPr>
        <w:t>審査・算出し、総合評価の評価点は審査委員会が、審査・算出する。</w:t>
      </w:r>
    </w:p>
    <w:p w14:paraId="7BB7D448" w14:textId="1F8E669B" w:rsidR="00275F70" w:rsidRPr="00165FEE" w:rsidRDefault="008E1BA1" w:rsidP="00CE3F17">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ウ</w:t>
      </w:r>
      <w:r w:rsidR="00275F70" w:rsidRPr="00165FEE">
        <w:rPr>
          <w:rFonts w:ascii="BIZ UDPゴシック" w:eastAsia="BIZ UDPゴシック" w:hAnsi="BIZ UDPゴシック" w:hint="eastAsia"/>
          <w:szCs w:val="21"/>
        </w:rPr>
        <w:t>．プレゼンテーション</w:t>
      </w:r>
    </w:p>
    <w:p w14:paraId="5657D3C1" w14:textId="3BFE6B7C" w:rsidR="00275F70" w:rsidRPr="00165FEE" w:rsidRDefault="00275F70" w:rsidP="00165FEE">
      <w:pPr>
        <w:ind w:leftChars="400" w:left="840"/>
        <w:rPr>
          <w:rFonts w:ascii="BIZ UDPゴシック" w:eastAsia="BIZ UDPゴシック" w:hAnsi="BIZ UDPゴシック"/>
          <w:szCs w:val="21"/>
        </w:rPr>
      </w:pPr>
      <w:r w:rsidRPr="00165FEE">
        <w:rPr>
          <w:rFonts w:ascii="BIZ UDPゴシック" w:eastAsia="BIZ UDPゴシック" w:hAnsi="BIZ UDPゴシック" w:hint="eastAsia"/>
          <w:szCs w:val="21"/>
        </w:rPr>
        <w:t>提案者によるプレゼンテーションを行い、審査委員会によって審査する。</w:t>
      </w:r>
    </w:p>
    <w:p w14:paraId="4A01AE69" w14:textId="77777777" w:rsidR="00871766" w:rsidRPr="00165FEE" w:rsidRDefault="00871766" w:rsidP="00165FEE">
      <w:pPr>
        <w:ind w:leftChars="400" w:left="840"/>
        <w:rPr>
          <w:rFonts w:ascii="BIZ UDPゴシック" w:eastAsia="BIZ UDPゴシック" w:hAnsi="BIZ UDPゴシック"/>
          <w:szCs w:val="21"/>
        </w:rPr>
      </w:pPr>
      <w:r w:rsidRPr="00165FEE">
        <w:rPr>
          <w:rFonts w:ascii="BIZ UDPゴシック" w:eastAsia="BIZ UDPゴシック" w:hAnsi="BIZ UDPゴシック" w:hint="eastAsia"/>
          <w:szCs w:val="21"/>
        </w:rPr>
        <w:t>提出したプレゼンテーション資料に沿ってプレゼンテーションを実施するとともに、主要な機能について、実際の画面を使った操作デモを実施すること。</w:t>
      </w:r>
    </w:p>
    <w:p w14:paraId="5B2CBC0F" w14:textId="3D8CD26E" w:rsidR="00871766" w:rsidRPr="00165FEE" w:rsidRDefault="00871766" w:rsidP="00165FEE">
      <w:pPr>
        <w:ind w:firstLineChars="400" w:firstLine="840"/>
        <w:rPr>
          <w:rFonts w:ascii="BIZ UDPゴシック" w:eastAsia="BIZ UDPゴシック" w:hAnsi="BIZ UDPゴシック"/>
          <w:szCs w:val="21"/>
        </w:rPr>
      </w:pPr>
      <w:r w:rsidRPr="00165FEE">
        <w:rPr>
          <w:rFonts w:ascii="BIZ UDPゴシック" w:eastAsia="BIZ UDPゴシック" w:hAnsi="BIZ UDPゴシック" w:hint="eastAsia"/>
          <w:szCs w:val="21"/>
        </w:rPr>
        <w:t>なお、総括技術者または主任技術者はプレゼンテーションに参加すること。</w:t>
      </w:r>
    </w:p>
    <w:p w14:paraId="17916E0F" w14:textId="2469CD3F" w:rsidR="006C1D4E" w:rsidRPr="00165FEE" w:rsidRDefault="006C1D4E" w:rsidP="00165FEE">
      <w:pPr>
        <w:ind w:leftChars="400" w:left="840"/>
        <w:rPr>
          <w:rFonts w:ascii="BIZ UDPゴシック" w:eastAsia="BIZ UDPゴシック" w:hAnsi="BIZ UDPゴシック"/>
          <w:szCs w:val="21"/>
        </w:rPr>
      </w:pPr>
      <w:r w:rsidRPr="00165FEE">
        <w:rPr>
          <w:rFonts w:ascii="BIZ UDPゴシック" w:eastAsia="BIZ UDPゴシック" w:hAnsi="BIZ UDPゴシック" w:hint="eastAsia"/>
          <w:szCs w:val="21"/>
        </w:rPr>
        <w:t>プレゼンテーションは</w:t>
      </w:r>
      <w:r w:rsidR="00532F61" w:rsidRPr="00165FEE">
        <w:rPr>
          <w:rFonts w:ascii="BIZ UDPゴシック" w:eastAsia="BIZ UDPゴシック" w:hAnsi="BIZ UDPゴシック" w:hint="eastAsia"/>
          <w:szCs w:val="21"/>
        </w:rPr>
        <w:t>３０</w:t>
      </w:r>
      <w:r w:rsidRPr="00165FEE">
        <w:rPr>
          <w:rFonts w:ascii="BIZ UDPゴシック" w:eastAsia="BIZ UDPゴシック" w:hAnsi="BIZ UDPゴシック" w:hint="eastAsia"/>
          <w:szCs w:val="21"/>
        </w:rPr>
        <w:t>分</w:t>
      </w:r>
      <w:r w:rsidR="00CB46DE" w:rsidRPr="00165FEE">
        <w:rPr>
          <w:rFonts w:ascii="BIZ UDPゴシック" w:eastAsia="BIZ UDPゴシック" w:hAnsi="BIZ UDPゴシック" w:hint="eastAsia"/>
          <w:szCs w:val="21"/>
        </w:rPr>
        <w:t>以内</w:t>
      </w:r>
      <w:r w:rsidRPr="00165FEE">
        <w:rPr>
          <w:rFonts w:ascii="BIZ UDPゴシック" w:eastAsia="BIZ UDPゴシック" w:hAnsi="BIZ UDPゴシック" w:hint="eastAsia"/>
          <w:szCs w:val="21"/>
        </w:rPr>
        <w:t>とし、システムの操作感を評価するため、</w:t>
      </w:r>
      <w:r w:rsidR="00663732" w:rsidRPr="00165FEE">
        <w:rPr>
          <w:rFonts w:ascii="BIZ UDPゴシック" w:eastAsia="BIZ UDPゴシック" w:hAnsi="BIZ UDPゴシック" w:hint="eastAsia"/>
          <w:szCs w:val="21"/>
        </w:rPr>
        <w:t>別途</w:t>
      </w:r>
      <w:r w:rsidR="00AC5983" w:rsidRPr="00165FEE">
        <w:rPr>
          <w:rFonts w:ascii="BIZ UDPゴシック" w:eastAsia="BIZ UDPゴシック" w:hAnsi="BIZ UDPゴシック" w:hint="eastAsia"/>
          <w:szCs w:val="21"/>
        </w:rPr>
        <w:t>、</w:t>
      </w:r>
      <w:r w:rsidRPr="00165FEE">
        <w:rPr>
          <w:rFonts w:ascii="BIZ UDPゴシック" w:eastAsia="BIZ UDPゴシック" w:hAnsi="BIZ UDPゴシック" w:hint="eastAsia"/>
          <w:szCs w:val="21"/>
        </w:rPr>
        <w:t>操作デモ</w:t>
      </w:r>
      <w:r w:rsidR="00AC5983" w:rsidRPr="00165FEE">
        <w:rPr>
          <w:rFonts w:ascii="BIZ UDPゴシック" w:eastAsia="BIZ UDPゴシック" w:hAnsi="BIZ UDPゴシック" w:hint="eastAsia"/>
          <w:szCs w:val="21"/>
        </w:rPr>
        <w:t>を</w:t>
      </w:r>
      <w:r w:rsidR="00D87DF7" w:rsidRPr="00165FEE">
        <w:rPr>
          <w:rFonts w:ascii="BIZ UDPゴシック" w:eastAsia="BIZ UDPゴシック" w:hAnsi="BIZ UDPゴシック" w:hint="eastAsia"/>
          <w:szCs w:val="21"/>
        </w:rPr>
        <w:t>１０</w:t>
      </w:r>
      <w:r w:rsidR="00663732" w:rsidRPr="00165FEE">
        <w:rPr>
          <w:rFonts w:ascii="BIZ UDPゴシック" w:eastAsia="BIZ UDPゴシック" w:hAnsi="BIZ UDPゴシック" w:hint="eastAsia"/>
          <w:szCs w:val="21"/>
        </w:rPr>
        <w:t>分</w:t>
      </w:r>
      <w:r w:rsidR="00CB46DE" w:rsidRPr="00165FEE">
        <w:rPr>
          <w:rFonts w:ascii="BIZ UDPゴシック" w:eastAsia="BIZ UDPゴシック" w:hAnsi="BIZ UDPゴシック" w:hint="eastAsia"/>
          <w:szCs w:val="21"/>
        </w:rPr>
        <w:t>以内で</w:t>
      </w:r>
      <w:r w:rsidR="00663732" w:rsidRPr="00165FEE">
        <w:rPr>
          <w:rFonts w:ascii="BIZ UDPゴシック" w:eastAsia="BIZ UDPゴシック" w:hAnsi="BIZ UDPゴシック" w:hint="eastAsia"/>
          <w:szCs w:val="21"/>
        </w:rPr>
        <w:t>実施する</w:t>
      </w:r>
      <w:r w:rsidRPr="00165FEE">
        <w:rPr>
          <w:rFonts w:ascii="BIZ UDPゴシック" w:eastAsia="BIZ UDPゴシック" w:hAnsi="BIZ UDPゴシック" w:hint="eastAsia"/>
          <w:szCs w:val="21"/>
        </w:rPr>
        <w:t>こととする。</w:t>
      </w:r>
    </w:p>
    <w:p w14:paraId="7CF31F81" w14:textId="2E465633" w:rsidR="006C1D4E" w:rsidRPr="00165FEE" w:rsidRDefault="00367C21" w:rsidP="00165FEE">
      <w:pPr>
        <w:ind w:leftChars="400" w:left="840"/>
        <w:rPr>
          <w:rFonts w:ascii="BIZ UDPゴシック" w:eastAsia="BIZ UDPゴシック" w:hAnsi="BIZ UDPゴシック"/>
          <w:szCs w:val="21"/>
        </w:rPr>
      </w:pPr>
      <w:r w:rsidRPr="00165FEE">
        <w:rPr>
          <w:rFonts w:ascii="BIZ UDPゴシック" w:eastAsia="BIZ UDPゴシック" w:hAnsi="BIZ UDPゴシック" w:hint="eastAsia"/>
          <w:szCs w:val="21"/>
        </w:rPr>
        <w:t>質疑</w:t>
      </w:r>
      <w:r w:rsidR="006C1D4E" w:rsidRPr="00165FEE">
        <w:rPr>
          <w:rFonts w:ascii="BIZ UDPゴシック" w:eastAsia="BIZ UDPゴシック" w:hAnsi="BIZ UDPゴシック" w:hint="eastAsia"/>
          <w:szCs w:val="21"/>
        </w:rPr>
        <w:t>は</w:t>
      </w:r>
      <w:r w:rsidR="009F2A82" w:rsidRPr="00165FEE">
        <w:rPr>
          <w:rFonts w:ascii="BIZ UDPゴシック" w:eastAsia="BIZ UDPゴシック" w:hAnsi="BIZ UDPゴシック" w:hint="eastAsia"/>
          <w:szCs w:val="21"/>
        </w:rPr>
        <w:t>２</w:t>
      </w:r>
      <w:r w:rsidR="00426342" w:rsidRPr="00165FEE">
        <w:rPr>
          <w:rFonts w:ascii="BIZ UDPゴシック" w:eastAsia="BIZ UDPゴシック" w:hAnsi="BIZ UDPゴシック" w:hint="eastAsia"/>
          <w:szCs w:val="21"/>
        </w:rPr>
        <w:t>０分</w:t>
      </w:r>
      <w:r w:rsidRPr="00165FEE">
        <w:rPr>
          <w:rFonts w:ascii="BIZ UDPゴシック" w:eastAsia="BIZ UDPゴシック" w:hAnsi="BIZ UDPゴシック" w:hint="eastAsia"/>
          <w:szCs w:val="21"/>
        </w:rPr>
        <w:t>程度</w:t>
      </w:r>
      <w:r w:rsidR="00426342" w:rsidRPr="00165FEE">
        <w:rPr>
          <w:rFonts w:ascii="BIZ UDPゴシック" w:eastAsia="BIZ UDPゴシック" w:hAnsi="BIZ UDPゴシック" w:hint="eastAsia"/>
          <w:szCs w:val="21"/>
        </w:rPr>
        <w:t>を</w:t>
      </w:r>
      <w:r w:rsidR="00DF0260" w:rsidRPr="00165FEE">
        <w:rPr>
          <w:rFonts w:ascii="BIZ UDPゴシック" w:eastAsia="BIZ UDPゴシック" w:hAnsi="BIZ UDPゴシック" w:hint="eastAsia"/>
          <w:szCs w:val="21"/>
        </w:rPr>
        <w:t>予定</w:t>
      </w:r>
      <w:r w:rsidR="00CC5B74" w:rsidRPr="00165FEE">
        <w:rPr>
          <w:rFonts w:ascii="BIZ UDPゴシック" w:eastAsia="BIZ UDPゴシック" w:hAnsi="BIZ UDPゴシック" w:hint="eastAsia"/>
          <w:szCs w:val="21"/>
        </w:rPr>
        <w:t>している</w:t>
      </w:r>
      <w:r w:rsidR="006C1D4E" w:rsidRPr="00165FEE">
        <w:rPr>
          <w:rFonts w:ascii="BIZ UDPゴシック" w:eastAsia="BIZ UDPゴシック" w:hAnsi="BIZ UDPゴシック" w:hint="eastAsia"/>
          <w:szCs w:val="21"/>
        </w:rPr>
        <w:t>が、審査委員会からの質問数・内容により延長となる可能性がある。</w:t>
      </w:r>
    </w:p>
    <w:p w14:paraId="5A7C4F88" w14:textId="3C71377D" w:rsidR="00CC5B74" w:rsidRPr="00165FEE" w:rsidRDefault="00DF0260" w:rsidP="00165FEE">
      <w:pPr>
        <w:ind w:firstLineChars="400" w:firstLine="840"/>
        <w:rPr>
          <w:rFonts w:ascii="BIZ UDPゴシック" w:eastAsia="BIZ UDPゴシック" w:hAnsi="BIZ UDPゴシック"/>
          <w:szCs w:val="21"/>
        </w:rPr>
      </w:pPr>
      <w:r w:rsidRPr="00165FEE">
        <w:rPr>
          <w:rFonts w:ascii="BIZ UDPゴシック" w:eastAsia="BIZ UDPゴシック" w:hAnsi="BIZ UDPゴシック" w:hint="eastAsia"/>
          <w:szCs w:val="21"/>
        </w:rPr>
        <w:t>原則、参加申込順に実施する。</w:t>
      </w:r>
    </w:p>
    <w:p w14:paraId="3ADF75F8" w14:textId="47134242" w:rsidR="006C1D4E" w:rsidRPr="00165FEE" w:rsidRDefault="006C1D4E" w:rsidP="006C1D4E">
      <w:pPr>
        <w:rPr>
          <w:rFonts w:ascii="BIZ UDPゴシック" w:eastAsia="BIZ UDPゴシック" w:hAnsi="BIZ UDPゴシック"/>
          <w:szCs w:val="21"/>
        </w:rPr>
      </w:pPr>
    </w:p>
    <w:p w14:paraId="5062DF63" w14:textId="33B1F0DB" w:rsidR="00B37F65" w:rsidRPr="00165FEE" w:rsidRDefault="00B37F65" w:rsidP="008E1BA1">
      <w:pPr>
        <w:rPr>
          <w:rFonts w:ascii="BIZ UDPゴシック" w:eastAsia="BIZ UDPゴシック" w:hAnsi="BIZ UDPゴシック"/>
          <w:szCs w:val="21"/>
        </w:rPr>
      </w:pPr>
    </w:p>
    <w:p w14:paraId="7C20BEB7" w14:textId="2CAA1EFD" w:rsidR="00275F70" w:rsidRPr="00165FEE" w:rsidRDefault="00275F70" w:rsidP="00275F70">
      <w:pPr>
        <w:rPr>
          <w:rFonts w:ascii="BIZ UDPゴシック" w:eastAsia="BIZ UDPゴシック" w:hAnsi="BIZ UDPゴシック"/>
          <w:szCs w:val="21"/>
        </w:rPr>
      </w:pPr>
      <w:r w:rsidRPr="00165FEE">
        <w:rPr>
          <w:rFonts w:ascii="BIZ UDPゴシック" w:eastAsia="BIZ UDPゴシック" w:hAnsi="BIZ UDPゴシック" w:hint="eastAsia"/>
          <w:szCs w:val="21"/>
        </w:rPr>
        <w:t>（３）選定結果</w:t>
      </w:r>
    </w:p>
    <w:p w14:paraId="3BE35870" w14:textId="28883B97" w:rsidR="00275F70" w:rsidRPr="00165FEE" w:rsidRDefault="008E1BA1" w:rsidP="008E1BA1">
      <w:pPr>
        <w:ind w:firstLineChars="200" w:firstLine="420"/>
        <w:rPr>
          <w:rFonts w:ascii="BIZ UDPゴシック" w:eastAsia="BIZ UDPゴシック" w:hAnsi="BIZ UDPゴシック"/>
          <w:szCs w:val="21"/>
        </w:rPr>
      </w:pPr>
      <w:r w:rsidRPr="00165FEE">
        <w:rPr>
          <w:rFonts w:ascii="BIZ UDPゴシック" w:eastAsia="BIZ UDPゴシック" w:hAnsi="BIZ UDPゴシック" w:hint="eastAsia"/>
          <w:szCs w:val="21"/>
        </w:rPr>
        <w:t>ア</w:t>
      </w:r>
      <w:r w:rsidR="00275F70" w:rsidRPr="00165FEE">
        <w:rPr>
          <w:rFonts w:ascii="BIZ UDPゴシック" w:eastAsia="BIZ UDPゴシック" w:hAnsi="BIZ UDPゴシック" w:hint="eastAsia"/>
          <w:szCs w:val="21"/>
        </w:rPr>
        <w:t>．評価点の合計が最も高い提案者を</w:t>
      </w:r>
      <w:r w:rsidR="006317F2" w:rsidRPr="00165FEE">
        <w:rPr>
          <w:rFonts w:ascii="BIZ UDPゴシック" w:eastAsia="BIZ UDPゴシック" w:hAnsi="BIZ UDPゴシック" w:hint="eastAsia"/>
          <w:szCs w:val="21"/>
        </w:rPr>
        <w:t>受託</w:t>
      </w:r>
      <w:r w:rsidR="00B37F65" w:rsidRPr="00165FEE">
        <w:rPr>
          <w:rFonts w:ascii="BIZ UDPゴシック" w:eastAsia="BIZ UDPゴシック" w:hAnsi="BIZ UDPゴシック" w:hint="eastAsia"/>
          <w:szCs w:val="21"/>
        </w:rPr>
        <w:t>候補者</w:t>
      </w:r>
      <w:r w:rsidR="00275F70" w:rsidRPr="00165FEE">
        <w:rPr>
          <w:rFonts w:ascii="BIZ UDPゴシック" w:eastAsia="BIZ UDPゴシック" w:hAnsi="BIZ UDPゴシック" w:hint="eastAsia"/>
          <w:szCs w:val="21"/>
        </w:rPr>
        <w:t>とする。</w:t>
      </w:r>
    </w:p>
    <w:p w14:paraId="1BC4A40C" w14:textId="74FCDE59" w:rsidR="00275F70" w:rsidRPr="00165FEE" w:rsidRDefault="008E1BA1" w:rsidP="00CE3F17">
      <w:pPr>
        <w:ind w:leftChars="200" w:left="630" w:hangingChars="100" w:hanging="210"/>
        <w:rPr>
          <w:rFonts w:ascii="BIZ UDPゴシック" w:eastAsia="BIZ UDPゴシック" w:hAnsi="BIZ UDPゴシック"/>
          <w:szCs w:val="21"/>
        </w:rPr>
      </w:pPr>
      <w:r w:rsidRPr="00165FEE">
        <w:rPr>
          <w:rFonts w:ascii="BIZ UDPゴシック" w:eastAsia="BIZ UDPゴシック" w:hAnsi="BIZ UDPゴシック" w:hint="eastAsia"/>
          <w:szCs w:val="21"/>
        </w:rPr>
        <w:t>イ</w:t>
      </w:r>
      <w:r w:rsidR="00D640E7" w:rsidRPr="00165FEE">
        <w:rPr>
          <w:rFonts w:ascii="BIZ UDPゴシック" w:eastAsia="BIZ UDPゴシック" w:hAnsi="BIZ UDPゴシック" w:hint="eastAsia"/>
          <w:szCs w:val="21"/>
        </w:rPr>
        <w:t>．最</w:t>
      </w:r>
      <w:r w:rsidR="00275F70" w:rsidRPr="00165FEE">
        <w:rPr>
          <w:rFonts w:ascii="BIZ UDPゴシック" w:eastAsia="BIZ UDPゴシック" w:hAnsi="BIZ UDPゴシック" w:hint="eastAsia"/>
          <w:szCs w:val="21"/>
        </w:rPr>
        <w:t>高評価点を獲得した提案者が複数いた場合は、審査委員会の議決により選定する。</w:t>
      </w:r>
    </w:p>
    <w:p w14:paraId="61D60E4A" w14:textId="2EC494D8" w:rsidR="00275F70" w:rsidRPr="00165FEE" w:rsidRDefault="008E1BA1" w:rsidP="006E0DD2">
      <w:pPr>
        <w:ind w:leftChars="200" w:left="840" w:hangingChars="200" w:hanging="420"/>
        <w:rPr>
          <w:rFonts w:ascii="BIZ UDPゴシック" w:eastAsia="BIZ UDPゴシック" w:hAnsi="BIZ UDPゴシック"/>
          <w:szCs w:val="21"/>
        </w:rPr>
      </w:pPr>
      <w:r w:rsidRPr="00165FEE">
        <w:rPr>
          <w:rFonts w:ascii="BIZ UDPゴシック" w:eastAsia="BIZ UDPゴシック" w:hAnsi="BIZ UDPゴシック" w:hint="eastAsia"/>
          <w:szCs w:val="21"/>
        </w:rPr>
        <w:t>ウ</w:t>
      </w:r>
      <w:r w:rsidR="00275F70" w:rsidRPr="00165FEE">
        <w:rPr>
          <w:rFonts w:ascii="BIZ UDPゴシック" w:eastAsia="BIZ UDPゴシック" w:hAnsi="BIZ UDPゴシック" w:hint="eastAsia"/>
          <w:szCs w:val="21"/>
        </w:rPr>
        <w:t>．選定結果については、全ての提案者に対して</w:t>
      </w:r>
      <w:r w:rsidR="002D20AE" w:rsidRPr="00165FEE">
        <w:rPr>
          <w:rFonts w:ascii="BIZ UDPゴシック" w:eastAsia="BIZ UDPゴシック" w:hAnsi="BIZ UDPゴシック" w:hint="eastAsia"/>
          <w:szCs w:val="21"/>
        </w:rPr>
        <w:t>合否を問わず</w:t>
      </w:r>
      <w:r w:rsidR="00275F70" w:rsidRPr="00165FEE">
        <w:rPr>
          <w:rFonts w:ascii="BIZ UDPゴシック" w:eastAsia="BIZ UDPゴシック" w:hAnsi="BIZ UDPゴシック" w:hint="eastAsia"/>
          <w:szCs w:val="21"/>
        </w:rPr>
        <w:t>個別に文書で通知する</w:t>
      </w:r>
      <w:r w:rsidR="006E0DD2" w:rsidRPr="00165FEE">
        <w:rPr>
          <w:rFonts w:ascii="BIZ UDPゴシック" w:eastAsia="BIZ UDPゴシック" w:hAnsi="BIZ UDPゴシック" w:hint="eastAsia"/>
          <w:szCs w:val="21"/>
        </w:rPr>
        <w:t>とともに、受託候補者や採点結果等を市ホームページにおいて公表する</w:t>
      </w:r>
      <w:r w:rsidR="00275F70" w:rsidRPr="00165FEE">
        <w:rPr>
          <w:rFonts w:ascii="BIZ UDPゴシック" w:eastAsia="BIZ UDPゴシック" w:hAnsi="BIZ UDPゴシック" w:hint="eastAsia"/>
          <w:szCs w:val="21"/>
        </w:rPr>
        <w:t>。</w:t>
      </w:r>
    </w:p>
    <w:p w14:paraId="5C00FF93" w14:textId="56AA426D" w:rsidR="006264FE" w:rsidRPr="00165FEE" w:rsidRDefault="008E1BA1" w:rsidP="006E0DD2">
      <w:pPr>
        <w:ind w:leftChars="200" w:left="840" w:hangingChars="200" w:hanging="420"/>
        <w:rPr>
          <w:rFonts w:ascii="BIZ UDPゴシック" w:eastAsia="BIZ UDPゴシック" w:hAnsi="BIZ UDPゴシック"/>
          <w:szCs w:val="21"/>
        </w:rPr>
      </w:pPr>
      <w:r w:rsidRPr="00165FEE">
        <w:rPr>
          <w:rFonts w:ascii="BIZ UDPゴシック" w:eastAsia="BIZ UDPゴシック" w:hAnsi="BIZ UDPゴシック" w:hint="eastAsia"/>
          <w:szCs w:val="21"/>
        </w:rPr>
        <w:t>エ</w:t>
      </w:r>
      <w:r w:rsidR="006264FE" w:rsidRPr="00165FEE">
        <w:rPr>
          <w:rFonts w:ascii="BIZ UDPゴシック" w:eastAsia="BIZ UDPゴシック" w:hAnsi="BIZ UDPゴシック" w:hint="eastAsia"/>
          <w:szCs w:val="21"/>
        </w:rPr>
        <w:t>．</w:t>
      </w:r>
      <w:r w:rsidR="00D85022">
        <w:rPr>
          <w:rFonts w:ascii="BIZ UDPゴシック" w:eastAsia="BIZ UDPゴシック" w:hAnsi="BIZ UDPゴシック" w:hint="eastAsia"/>
          <w:szCs w:val="21"/>
        </w:rPr>
        <w:t>提案</w:t>
      </w:r>
      <w:r w:rsidR="006264FE" w:rsidRPr="00165FEE">
        <w:rPr>
          <w:rFonts w:ascii="BIZ UDPゴシック" w:eastAsia="BIZ UDPゴシック" w:hAnsi="BIZ UDPゴシック" w:hint="eastAsia"/>
          <w:szCs w:val="21"/>
        </w:rPr>
        <w:t>者が１者の場合であっても</w:t>
      </w:r>
      <w:r w:rsidR="00B6427E" w:rsidRPr="00B6427E">
        <w:rPr>
          <w:rFonts w:ascii="BIZ UDPゴシック" w:eastAsia="BIZ UDPゴシック" w:hAnsi="BIZ UDPゴシック" w:hint="eastAsia"/>
          <w:szCs w:val="21"/>
        </w:rPr>
        <w:t>書類審査（必要な場合ヒアリング審査）・プレゼンテーション</w:t>
      </w:r>
      <w:r w:rsidR="006264FE" w:rsidRPr="00165FEE">
        <w:rPr>
          <w:rFonts w:ascii="BIZ UDPゴシック" w:eastAsia="BIZ UDPゴシック" w:hAnsi="BIZ UDPゴシック" w:hint="eastAsia"/>
          <w:szCs w:val="21"/>
        </w:rPr>
        <w:t>を行い、全評価項目の合計が６０点以上を得た場合は、その提案者を受託候補者とする。</w:t>
      </w:r>
    </w:p>
    <w:p w14:paraId="6BEF13FB" w14:textId="77777777" w:rsidR="00B37F65" w:rsidRPr="00165FEE" w:rsidRDefault="00B37F65" w:rsidP="00275F70">
      <w:pPr>
        <w:rPr>
          <w:rFonts w:ascii="BIZ UDPゴシック" w:eastAsia="BIZ UDPゴシック" w:hAnsi="BIZ UDPゴシック"/>
          <w:szCs w:val="21"/>
        </w:rPr>
      </w:pPr>
    </w:p>
    <w:p w14:paraId="4DDE81FD" w14:textId="1F6A96E7" w:rsidR="00275F70" w:rsidRPr="00165FEE" w:rsidRDefault="00275F70" w:rsidP="00275F70">
      <w:pPr>
        <w:rPr>
          <w:rFonts w:ascii="BIZ UDPゴシック" w:eastAsia="BIZ UDPゴシック" w:hAnsi="BIZ UDPゴシック"/>
          <w:szCs w:val="21"/>
        </w:rPr>
      </w:pPr>
      <w:r w:rsidRPr="00165FEE">
        <w:rPr>
          <w:rFonts w:ascii="BIZ UDPゴシック" w:eastAsia="BIZ UDPゴシック" w:hAnsi="BIZ UDPゴシック" w:hint="eastAsia"/>
          <w:szCs w:val="21"/>
        </w:rPr>
        <w:t>（４）失効</w:t>
      </w:r>
      <w:r w:rsidR="000F5C18">
        <w:rPr>
          <w:rFonts w:ascii="BIZ UDPゴシック" w:eastAsia="BIZ UDPゴシック" w:hAnsi="BIZ UDPゴシック" w:hint="eastAsia"/>
          <w:szCs w:val="21"/>
        </w:rPr>
        <w:t>および</w:t>
      </w:r>
      <w:r w:rsidRPr="00165FEE">
        <w:rPr>
          <w:rFonts w:ascii="BIZ UDPゴシック" w:eastAsia="BIZ UDPゴシック" w:hAnsi="BIZ UDPゴシック" w:hint="eastAsia"/>
          <w:szCs w:val="21"/>
        </w:rPr>
        <w:t>無効</w:t>
      </w:r>
    </w:p>
    <w:p w14:paraId="6C2D9FD9" w14:textId="77777777" w:rsidR="00D46B5B" w:rsidRPr="00165FEE" w:rsidRDefault="00275F70" w:rsidP="00CE3F17">
      <w:pPr>
        <w:ind w:leftChars="300" w:left="630"/>
        <w:rPr>
          <w:rFonts w:ascii="BIZ UDPゴシック" w:eastAsia="BIZ UDPゴシック" w:hAnsi="BIZ UDPゴシック"/>
          <w:szCs w:val="21"/>
        </w:rPr>
      </w:pPr>
      <w:r w:rsidRPr="00165FEE">
        <w:rPr>
          <w:rFonts w:ascii="BIZ UDPゴシック" w:eastAsia="BIZ UDPゴシック" w:hAnsi="BIZ UDPゴシック" w:hint="eastAsia"/>
          <w:szCs w:val="21"/>
        </w:rPr>
        <w:t>以下のいずれかに該当する場合は、選定の前後を問わず失格とする。</w:t>
      </w:r>
    </w:p>
    <w:p w14:paraId="2D5A38FA" w14:textId="77777777" w:rsidR="00275F70" w:rsidRPr="00165FEE" w:rsidRDefault="00275F70" w:rsidP="00CE3F17">
      <w:pPr>
        <w:ind w:leftChars="300" w:left="630"/>
        <w:rPr>
          <w:rFonts w:ascii="BIZ UDPゴシック" w:eastAsia="BIZ UDPゴシック" w:hAnsi="BIZ UDPゴシック"/>
          <w:szCs w:val="21"/>
        </w:rPr>
      </w:pPr>
      <w:r w:rsidRPr="00165FEE">
        <w:rPr>
          <w:rFonts w:ascii="BIZ UDPゴシック" w:eastAsia="BIZ UDPゴシック" w:hAnsi="BIZ UDPゴシック" w:hint="eastAsia"/>
          <w:szCs w:val="21"/>
        </w:rPr>
        <w:t>なお、その内容によっては指名停止措置を行うことがある。</w:t>
      </w:r>
    </w:p>
    <w:p w14:paraId="79488D15" w14:textId="77777777" w:rsidR="00275F70" w:rsidRPr="00165FEE" w:rsidRDefault="00275F70" w:rsidP="00CE3F17">
      <w:pPr>
        <w:ind w:firstLineChars="300" w:firstLine="630"/>
        <w:rPr>
          <w:rFonts w:ascii="BIZ UDPゴシック" w:eastAsia="BIZ UDPゴシック" w:hAnsi="BIZ UDPゴシック"/>
          <w:szCs w:val="21"/>
        </w:rPr>
      </w:pPr>
      <w:r w:rsidRPr="00165FEE">
        <w:rPr>
          <w:rFonts w:ascii="BIZ UDPゴシック" w:eastAsia="BIZ UDPゴシック" w:hAnsi="BIZ UDPゴシック" w:hint="eastAsia"/>
          <w:szCs w:val="21"/>
        </w:rPr>
        <w:t>ア．提出期限、提出先、提出方法に適合していない場合</w:t>
      </w:r>
    </w:p>
    <w:p w14:paraId="6F595CA8" w14:textId="77777777" w:rsidR="00275F70" w:rsidRPr="00165FEE" w:rsidRDefault="00275F70" w:rsidP="00CE3F17">
      <w:pPr>
        <w:ind w:leftChars="300" w:left="1050" w:hangingChars="200" w:hanging="420"/>
        <w:rPr>
          <w:rFonts w:ascii="BIZ UDPゴシック" w:eastAsia="BIZ UDPゴシック" w:hAnsi="BIZ UDPゴシック"/>
          <w:szCs w:val="21"/>
        </w:rPr>
      </w:pPr>
      <w:r w:rsidRPr="00165FEE">
        <w:rPr>
          <w:rFonts w:ascii="BIZ UDPゴシック" w:eastAsia="BIZ UDPゴシック" w:hAnsi="BIZ UDPゴシック" w:hint="eastAsia"/>
          <w:szCs w:val="21"/>
        </w:rPr>
        <w:t>イ．提案額が</w:t>
      </w:r>
      <w:r w:rsidR="00DC034F" w:rsidRPr="00165FEE">
        <w:rPr>
          <w:rFonts w:ascii="BIZ UDPゴシック" w:eastAsia="BIZ UDPゴシック" w:hAnsi="BIZ UDPゴシック" w:hint="eastAsia"/>
          <w:szCs w:val="21"/>
        </w:rPr>
        <w:t>、</w:t>
      </w:r>
      <w:r w:rsidR="009D4209" w:rsidRPr="00165FEE">
        <w:rPr>
          <w:rFonts w:ascii="BIZ UDPゴシック" w:eastAsia="BIZ UDPゴシック" w:hAnsi="BIZ UDPゴシック" w:hint="eastAsia"/>
          <w:szCs w:val="21"/>
        </w:rPr>
        <w:t>限度額</w:t>
      </w:r>
      <w:r w:rsidRPr="00165FEE">
        <w:rPr>
          <w:rFonts w:ascii="BIZ UDPゴシック" w:eastAsia="BIZ UDPゴシック" w:hAnsi="BIZ UDPゴシック" w:hint="eastAsia"/>
          <w:szCs w:val="21"/>
        </w:rPr>
        <w:t>を超えている場合</w:t>
      </w:r>
    </w:p>
    <w:p w14:paraId="524486F3" w14:textId="77777777" w:rsidR="00275F70" w:rsidRPr="00165FEE" w:rsidRDefault="00275F70" w:rsidP="00CE3F17">
      <w:pPr>
        <w:ind w:firstLineChars="300" w:firstLine="630"/>
        <w:rPr>
          <w:rFonts w:ascii="BIZ UDPゴシック" w:eastAsia="BIZ UDPゴシック" w:hAnsi="BIZ UDPゴシック"/>
          <w:szCs w:val="21"/>
        </w:rPr>
      </w:pPr>
      <w:r w:rsidRPr="00165FEE">
        <w:rPr>
          <w:rFonts w:ascii="BIZ UDPゴシック" w:eastAsia="BIZ UDPゴシック" w:hAnsi="BIZ UDPゴシック" w:hint="eastAsia"/>
          <w:szCs w:val="21"/>
        </w:rPr>
        <w:lastRenderedPageBreak/>
        <w:t>ウ．提出書類に虚偽の記載があった場合</w:t>
      </w:r>
    </w:p>
    <w:p w14:paraId="29FA041A" w14:textId="77777777" w:rsidR="009B21EB" w:rsidRPr="00165FEE" w:rsidRDefault="00275F70" w:rsidP="009B21EB">
      <w:pPr>
        <w:ind w:firstLineChars="300" w:firstLine="630"/>
        <w:rPr>
          <w:rFonts w:ascii="BIZ UDPゴシック" w:eastAsia="BIZ UDPゴシック" w:hAnsi="BIZ UDPゴシック"/>
          <w:szCs w:val="21"/>
        </w:rPr>
      </w:pPr>
      <w:r w:rsidRPr="00165FEE">
        <w:rPr>
          <w:rFonts w:ascii="BIZ UDPゴシック" w:eastAsia="BIZ UDPゴシック" w:hAnsi="BIZ UDPゴシック" w:hint="eastAsia"/>
          <w:szCs w:val="21"/>
        </w:rPr>
        <w:t>エ．審査の公平性を害する行為や信義に反する行為があった場合</w:t>
      </w:r>
    </w:p>
    <w:p w14:paraId="777C1B87" w14:textId="77777777" w:rsidR="009D4209" w:rsidRPr="00165FEE" w:rsidRDefault="009D4209" w:rsidP="009B21EB">
      <w:pPr>
        <w:ind w:firstLineChars="300" w:firstLine="630"/>
        <w:rPr>
          <w:rFonts w:ascii="BIZ UDPゴシック" w:eastAsia="BIZ UDPゴシック" w:hAnsi="BIZ UDPゴシック"/>
          <w:szCs w:val="21"/>
        </w:rPr>
      </w:pPr>
      <w:r w:rsidRPr="00165FEE">
        <w:rPr>
          <w:rFonts w:ascii="BIZ UDPゴシック" w:eastAsia="BIZ UDPゴシック" w:hAnsi="BIZ UDPゴシック" w:hint="eastAsia"/>
          <w:szCs w:val="21"/>
        </w:rPr>
        <w:t>オ．各種要件の必須項目で対応不可の項目があった場合</w:t>
      </w:r>
    </w:p>
    <w:p w14:paraId="6F39122F" w14:textId="77777777" w:rsidR="009B21EB" w:rsidRPr="00165FEE" w:rsidRDefault="009B21EB" w:rsidP="009B21EB">
      <w:pPr>
        <w:rPr>
          <w:rFonts w:ascii="BIZ UDPゴシック" w:eastAsia="BIZ UDPゴシック" w:hAnsi="BIZ UDPゴシック"/>
          <w:szCs w:val="21"/>
        </w:rPr>
      </w:pPr>
    </w:p>
    <w:p w14:paraId="7B7B96EC" w14:textId="3C96011D" w:rsidR="00275F70" w:rsidRPr="00165FEE" w:rsidRDefault="001965D9" w:rsidP="009B21EB">
      <w:pPr>
        <w:rPr>
          <w:rFonts w:ascii="BIZ UDPゴシック" w:eastAsia="BIZ UDPゴシック" w:hAnsi="BIZ UDPゴシック"/>
          <w:b/>
          <w:szCs w:val="21"/>
        </w:rPr>
      </w:pPr>
      <w:r w:rsidRPr="00165FEE">
        <w:rPr>
          <w:rFonts w:ascii="BIZ UDPゴシック" w:eastAsia="BIZ UDPゴシック" w:hAnsi="BIZ UDPゴシック" w:hint="eastAsia"/>
          <w:b/>
          <w:szCs w:val="21"/>
        </w:rPr>
        <w:t>８</w:t>
      </w:r>
      <w:r w:rsidR="00275F70" w:rsidRPr="00165FEE">
        <w:rPr>
          <w:rFonts w:ascii="BIZ UDPゴシック" w:eastAsia="BIZ UDPゴシック" w:hAnsi="BIZ UDPゴシック" w:hint="eastAsia"/>
          <w:b/>
          <w:szCs w:val="21"/>
        </w:rPr>
        <w:t xml:space="preserve">　契約相手方としての取扱い</w:t>
      </w:r>
    </w:p>
    <w:p w14:paraId="4F59D3B2" w14:textId="6067EAAA" w:rsidR="00860A01" w:rsidRPr="00165FEE" w:rsidRDefault="00275F70" w:rsidP="00860A01">
      <w:pPr>
        <w:ind w:left="360"/>
        <w:rPr>
          <w:rFonts w:ascii="BIZ UDPゴシック" w:eastAsia="BIZ UDPゴシック" w:hAnsi="BIZ UDPゴシック"/>
          <w:szCs w:val="21"/>
        </w:rPr>
      </w:pPr>
      <w:r w:rsidRPr="00165FEE">
        <w:rPr>
          <w:rFonts w:ascii="BIZ UDPゴシック" w:eastAsia="BIZ UDPゴシック" w:hAnsi="BIZ UDPゴシック" w:hint="eastAsia"/>
          <w:szCs w:val="21"/>
        </w:rPr>
        <w:t>審査により選定された業者は</w:t>
      </w:r>
      <w:r w:rsidR="006317F2" w:rsidRPr="00165FEE">
        <w:rPr>
          <w:rFonts w:ascii="BIZ UDPゴシック" w:eastAsia="BIZ UDPゴシック" w:hAnsi="BIZ UDPゴシック" w:hint="eastAsia"/>
          <w:szCs w:val="21"/>
        </w:rPr>
        <w:t>受託候補</w:t>
      </w:r>
      <w:r w:rsidR="00DC034F" w:rsidRPr="00165FEE">
        <w:rPr>
          <w:rFonts w:ascii="BIZ UDPゴシック" w:eastAsia="BIZ UDPゴシック" w:hAnsi="BIZ UDPゴシック" w:hint="eastAsia"/>
          <w:szCs w:val="21"/>
        </w:rPr>
        <w:t>者</w:t>
      </w:r>
      <w:r w:rsidRPr="00165FEE">
        <w:rPr>
          <w:rFonts w:ascii="BIZ UDPゴシック" w:eastAsia="BIZ UDPゴシック" w:hAnsi="BIZ UDPゴシック" w:hint="eastAsia"/>
          <w:szCs w:val="21"/>
        </w:rPr>
        <w:t>となる。その後、</w:t>
      </w:r>
      <w:r w:rsidR="00753E3A" w:rsidRPr="00165FEE">
        <w:rPr>
          <w:rFonts w:ascii="BIZ UDPゴシック" w:eastAsia="BIZ UDPゴシック" w:hAnsi="BIZ UDPゴシック" w:hint="eastAsia"/>
          <w:szCs w:val="21"/>
        </w:rPr>
        <w:t>企画提案の内容に基づき対象業務の仕様</w:t>
      </w:r>
      <w:r w:rsidRPr="00165FEE">
        <w:rPr>
          <w:rFonts w:ascii="BIZ UDPゴシック" w:eastAsia="BIZ UDPゴシック" w:hAnsi="BIZ UDPゴシック" w:hint="eastAsia"/>
          <w:szCs w:val="21"/>
        </w:rPr>
        <w:t>について協議・調整を行い、契約を締結することとなる。</w:t>
      </w:r>
    </w:p>
    <w:p w14:paraId="2F60751F" w14:textId="2D21F48F" w:rsidR="00D677AA" w:rsidRPr="00165FEE" w:rsidRDefault="00D677AA" w:rsidP="00D677AA">
      <w:pPr>
        <w:rPr>
          <w:rFonts w:ascii="BIZ UDPゴシック" w:eastAsia="BIZ UDPゴシック" w:hAnsi="BIZ UDPゴシック"/>
          <w:szCs w:val="21"/>
        </w:rPr>
      </w:pPr>
    </w:p>
    <w:p w14:paraId="606D597B" w14:textId="4262AAD1" w:rsidR="00D677AA" w:rsidRPr="00165FEE" w:rsidRDefault="001965D9" w:rsidP="00D677AA">
      <w:pPr>
        <w:rPr>
          <w:rFonts w:ascii="BIZ UDPゴシック" w:eastAsia="BIZ UDPゴシック" w:hAnsi="BIZ UDPゴシック"/>
          <w:b/>
          <w:szCs w:val="21"/>
        </w:rPr>
      </w:pPr>
      <w:r w:rsidRPr="00165FEE">
        <w:rPr>
          <w:rFonts w:ascii="BIZ UDPゴシック" w:eastAsia="BIZ UDPゴシック" w:hAnsi="BIZ UDPゴシック" w:hint="eastAsia"/>
          <w:b/>
          <w:szCs w:val="21"/>
        </w:rPr>
        <w:t>９</w:t>
      </w:r>
      <w:r w:rsidR="00D677AA" w:rsidRPr="00165FEE">
        <w:rPr>
          <w:rFonts w:ascii="BIZ UDPゴシック" w:eastAsia="BIZ UDPゴシック" w:hAnsi="BIZ UDPゴシック" w:hint="eastAsia"/>
          <w:b/>
          <w:szCs w:val="21"/>
        </w:rPr>
        <w:t xml:space="preserve">　次点繰り上げ</w:t>
      </w:r>
    </w:p>
    <w:p w14:paraId="08D9950B" w14:textId="454F9E91" w:rsidR="00D677AA" w:rsidRPr="00165FEE" w:rsidRDefault="006317F2" w:rsidP="00D677AA">
      <w:pPr>
        <w:ind w:left="360"/>
        <w:rPr>
          <w:rFonts w:ascii="BIZ UDPゴシック" w:eastAsia="BIZ UDPゴシック" w:hAnsi="BIZ UDPゴシック"/>
          <w:szCs w:val="21"/>
        </w:rPr>
      </w:pPr>
      <w:r w:rsidRPr="00165FEE">
        <w:rPr>
          <w:rFonts w:ascii="BIZ UDPゴシック" w:eastAsia="BIZ UDPゴシック" w:hAnsi="BIZ UDPゴシック" w:hint="eastAsia"/>
          <w:szCs w:val="21"/>
        </w:rPr>
        <w:t>受託</w:t>
      </w:r>
      <w:r w:rsidR="00D677AA" w:rsidRPr="00165FEE">
        <w:rPr>
          <w:rFonts w:ascii="BIZ UDPゴシック" w:eastAsia="BIZ UDPゴシック" w:hAnsi="BIZ UDPゴシック" w:hint="eastAsia"/>
          <w:szCs w:val="21"/>
        </w:rPr>
        <w:t>候補者が契約までに第</w:t>
      </w:r>
      <w:r w:rsidR="0079743B" w:rsidRPr="00165FEE">
        <w:rPr>
          <w:rFonts w:ascii="BIZ UDPゴシック" w:eastAsia="BIZ UDPゴシック" w:hAnsi="BIZ UDPゴシック" w:hint="eastAsia"/>
          <w:szCs w:val="21"/>
        </w:rPr>
        <w:t>２</w:t>
      </w:r>
      <w:r w:rsidR="00D677AA" w:rsidRPr="00165FEE">
        <w:rPr>
          <w:rFonts w:ascii="BIZ UDPゴシック" w:eastAsia="BIZ UDPゴシック" w:hAnsi="BIZ UDPゴシック" w:hint="eastAsia"/>
          <w:szCs w:val="21"/>
        </w:rPr>
        <w:t>項に示す資格要件を満たさなく</w:t>
      </w:r>
      <w:r w:rsidR="003C1A28" w:rsidRPr="00165FEE">
        <w:rPr>
          <w:rFonts w:ascii="BIZ UDPゴシック" w:eastAsia="BIZ UDPゴシック" w:hAnsi="BIZ UDPゴシック" w:hint="eastAsia"/>
          <w:szCs w:val="21"/>
        </w:rPr>
        <w:t>なる</w:t>
      </w:r>
      <w:r w:rsidR="00D677AA" w:rsidRPr="00165FEE">
        <w:rPr>
          <w:rFonts w:ascii="BIZ UDPゴシック" w:eastAsia="BIZ UDPゴシック" w:hAnsi="BIZ UDPゴシック" w:hint="eastAsia"/>
          <w:szCs w:val="21"/>
        </w:rPr>
        <w:t>など</w:t>
      </w:r>
      <w:r w:rsidR="003C1A28" w:rsidRPr="00165FEE">
        <w:rPr>
          <w:rFonts w:ascii="BIZ UDPゴシック" w:eastAsia="BIZ UDPゴシック" w:hAnsi="BIZ UDPゴシック" w:hint="eastAsia"/>
          <w:szCs w:val="21"/>
        </w:rPr>
        <w:t>契約締結に至らない場合、</w:t>
      </w:r>
      <w:r w:rsidR="00D677AA" w:rsidRPr="00165FEE">
        <w:rPr>
          <w:rFonts w:ascii="BIZ UDPゴシック" w:eastAsia="BIZ UDPゴシック" w:hAnsi="BIZ UDPゴシック" w:hint="eastAsia"/>
          <w:szCs w:val="21"/>
        </w:rPr>
        <w:t>次点者を繰り上げ</w:t>
      </w:r>
      <w:r w:rsidRPr="00165FEE">
        <w:rPr>
          <w:rFonts w:ascii="BIZ UDPゴシック" w:eastAsia="BIZ UDPゴシック" w:hAnsi="BIZ UDPゴシック" w:hint="eastAsia"/>
          <w:szCs w:val="21"/>
        </w:rPr>
        <w:t>受託</w:t>
      </w:r>
      <w:r w:rsidR="00D677AA" w:rsidRPr="00165FEE">
        <w:rPr>
          <w:rFonts w:ascii="BIZ UDPゴシック" w:eastAsia="BIZ UDPゴシック" w:hAnsi="BIZ UDPゴシック" w:hint="eastAsia"/>
          <w:szCs w:val="21"/>
        </w:rPr>
        <w:t>候補者とする。</w:t>
      </w:r>
    </w:p>
    <w:p w14:paraId="5E0EA53D" w14:textId="2134A787" w:rsidR="00D677AA" w:rsidRPr="00165FEE" w:rsidRDefault="00D677AA" w:rsidP="00D677AA">
      <w:pPr>
        <w:ind w:left="360"/>
        <w:rPr>
          <w:rFonts w:ascii="BIZ UDPゴシック" w:eastAsia="BIZ UDPゴシック" w:hAnsi="BIZ UDPゴシック"/>
          <w:szCs w:val="21"/>
        </w:rPr>
      </w:pPr>
      <w:r w:rsidRPr="00165FEE">
        <w:rPr>
          <w:rFonts w:ascii="BIZ UDPゴシック" w:eastAsia="BIZ UDPゴシック" w:hAnsi="BIZ UDPゴシック" w:hint="eastAsia"/>
          <w:szCs w:val="21"/>
        </w:rPr>
        <w:t>その後、</w:t>
      </w:r>
      <w:r w:rsidR="00EA7440" w:rsidRPr="00165FEE">
        <w:rPr>
          <w:rFonts w:ascii="BIZ UDPゴシック" w:eastAsia="BIZ UDPゴシック" w:hAnsi="BIZ UDPゴシック" w:hint="eastAsia"/>
          <w:szCs w:val="21"/>
        </w:rPr>
        <w:t>企画提案の内容に基づき対象業務の仕様</w:t>
      </w:r>
      <w:r w:rsidRPr="00165FEE">
        <w:rPr>
          <w:rFonts w:ascii="BIZ UDPゴシック" w:eastAsia="BIZ UDPゴシック" w:hAnsi="BIZ UDPゴシック" w:hint="eastAsia"/>
          <w:szCs w:val="21"/>
        </w:rPr>
        <w:t>について協議・調整を行い、契約を締結することとなる。</w:t>
      </w:r>
    </w:p>
    <w:p w14:paraId="441B2629" w14:textId="77777777" w:rsidR="00CF466F" w:rsidRPr="00165FEE" w:rsidRDefault="00CF466F" w:rsidP="00CF466F">
      <w:pPr>
        <w:rPr>
          <w:rFonts w:ascii="BIZ UDPゴシック" w:eastAsia="BIZ UDPゴシック" w:hAnsi="BIZ UDPゴシック"/>
          <w:b/>
        </w:rPr>
      </w:pPr>
    </w:p>
    <w:p w14:paraId="660802C0" w14:textId="26176E0C" w:rsidR="006E0DD2" w:rsidRPr="00165FEE" w:rsidRDefault="006E0DD2" w:rsidP="006E0DD2">
      <w:pPr>
        <w:rPr>
          <w:rFonts w:ascii="BIZ UDPゴシック" w:eastAsia="BIZ UDPゴシック" w:hAnsi="BIZ UDPゴシック"/>
          <w:b/>
          <w:szCs w:val="21"/>
        </w:rPr>
      </w:pPr>
      <w:r w:rsidRPr="00165FEE">
        <w:rPr>
          <w:rFonts w:ascii="BIZ UDPゴシック" w:eastAsia="BIZ UDPゴシック" w:hAnsi="BIZ UDPゴシック" w:hint="eastAsia"/>
          <w:b/>
          <w:szCs w:val="21"/>
        </w:rPr>
        <w:t>１０　契約書（契約約款）の事前確認</w:t>
      </w:r>
    </w:p>
    <w:p w14:paraId="57F8D60B" w14:textId="77777777" w:rsidR="006E0DD2" w:rsidRPr="00165FEE" w:rsidRDefault="006E0DD2" w:rsidP="006E0DD2">
      <w:pPr>
        <w:ind w:left="360"/>
        <w:rPr>
          <w:rFonts w:ascii="BIZ UDPゴシック" w:eastAsia="BIZ UDPゴシック" w:hAnsi="BIZ UDPゴシック"/>
          <w:szCs w:val="21"/>
        </w:rPr>
      </w:pPr>
      <w:r w:rsidRPr="00165FEE">
        <w:rPr>
          <w:rFonts w:ascii="BIZ UDPゴシック" w:eastAsia="BIZ UDPゴシック" w:hAnsi="BIZ UDPゴシック" w:hint="eastAsia"/>
          <w:szCs w:val="21"/>
        </w:rPr>
        <w:t>契約に当たっては、本市が定めた業務委託契約書を使用する。</w:t>
      </w:r>
    </w:p>
    <w:p w14:paraId="5A59BC4E" w14:textId="5190F55B" w:rsidR="006E0DD2" w:rsidRPr="00165FEE" w:rsidRDefault="006E0DD2" w:rsidP="00165FEE">
      <w:pPr>
        <w:ind w:left="360"/>
        <w:rPr>
          <w:rFonts w:ascii="BIZ UDPゴシック" w:eastAsia="BIZ UDPゴシック" w:hAnsi="BIZ UDPゴシック"/>
          <w:szCs w:val="21"/>
        </w:rPr>
      </w:pPr>
      <w:r w:rsidRPr="00165FEE">
        <w:rPr>
          <w:rFonts w:ascii="BIZ UDPゴシック" w:eastAsia="BIZ UDPゴシック" w:hAnsi="BIZ UDPゴシック" w:hint="eastAsia"/>
          <w:szCs w:val="21"/>
        </w:rPr>
        <w:t>業務委託契約書の書式は本市のホームページ（http</w:t>
      </w:r>
      <w:r w:rsidR="0046377D" w:rsidRPr="00165FEE">
        <w:rPr>
          <w:rFonts w:ascii="BIZ UDPゴシック" w:eastAsia="BIZ UDPゴシック" w:hAnsi="BIZ UDPゴシック" w:hint="eastAsia"/>
          <w:szCs w:val="21"/>
        </w:rPr>
        <w:t>s</w:t>
      </w:r>
      <w:r w:rsidRPr="00165FEE">
        <w:rPr>
          <w:rFonts w:ascii="BIZ UDPゴシック" w:eastAsia="BIZ UDPゴシック" w:hAnsi="BIZ UDPゴシック" w:hint="eastAsia"/>
          <w:szCs w:val="21"/>
        </w:rPr>
        <w:t>://www.nishi.or.jp）の「事業者向け情報 &gt;入札・契約 &gt;入札・契約に関する規則・要綱・基準等 &gt;契約書（契約約款）・特約・誓約書 &gt;業務委託契約書（契約約款）特約含む」（ページ番号：85195192）で閲覧できるため、事前に記載内容を確認しておくこと。</w:t>
      </w:r>
    </w:p>
    <w:p w14:paraId="002B84A7" w14:textId="77777777" w:rsidR="006E0DD2" w:rsidRPr="00165FEE" w:rsidRDefault="006E0DD2" w:rsidP="00CF466F">
      <w:pPr>
        <w:rPr>
          <w:rFonts w:ascii="BIZ UDPゴシック" w:eastAsia="BIZ UDPゴシック" w:hAnsi="BIZ UDPゴシック"/>
          <w:b/>
        </w:rPr>
      </w:pPr>
    </w:p>
    <w:p w14:paraId="6093CC35" w14:textId="4B2F9447" w:rsidR="00CF466F" w:rsidRPr="00165FEE" w:rsidRDefault="006E0DD2" w:rsidP="00CF466F">
      <w:pPr>
        <w:rPr>
          <w:rFonts w:ascii="BIZ UDPゴシック" w:eastAsia="BIZ UDPゴシック" w:hAnsi="BIZ UDPゴシック"/>
          <w:b/>
        </w:rPr>
      </w:pPr>
      <w:r w:rsidRPr="00165FEE">
        <w:rPr>
          <w:rFonts w:ascii="BIZ UDPゴシック" w:eastAsia="BIZ UDPゴシック" w:hAnsi="BIZ UDPゴシック" w:hint="eastAsia"/>
          <w:b/>
        </w:rPr>
        <w:t>１１</w:t>
      </w:r>
      <w:r w:rsidR="00CF466F" w:rsidRPr="00165FEE">
        <w:rPr>
          <w:rFonts w:ascii="BIZ UDPゴシック" w:eastAsia="BIZ UDPゴシック" w:hAnsi="BIZ UDPゴシック" w:hint="eastAsia"/>
          <w:b/>
        </w:rPr>
        <w:t xml:space="preserve">　提案募集に関する問合せ先</w:t>
      </w:r>
      <w:r w:rsidR="000F5C18">
        <w:rPr>
          <w:rFonts w:ascii="BIZ UDPゴシック" w:eastAsia="BIZ UDPゴシック" w:hAnsi="BIZ UDPゴシック" w:hint="eastAsia"/>
          <w:b/>
        </w:rPr>
        <w:t>および</w:t>
      </w:r>
      <w:r w:rsidR="00CF466F" w:rsidRPr="00165FEE">
        <w:rPr>
          <w:rFonts w:ascii="BIZ UDPゴシック" w:eastAsia="BIZ UDPゴシック" w:hAnsi="BIZ UDPゴシック" w:hint="eastAsia"/>
          <w:b/>
        </w:rPr>
        <w:t>各種書類の提出先</w:t>
      </w:r>
    </w:p>
    <w:p w14:paraId="7844FFD0" w14:textId="77777777" w:rsidR="00247674" w:rsidRDefault="004066EC" w:rsidP="00247674">
      <w:pPr>
        <w:rPr>
          <w:rFonts w:ascii="BIZ UDPゴシック" w:eastAsia="BIZ UDPゴシック" w:hAnsi="BIZ UDPゴシック"/>
        </w:rPr>
      </w:pPr>
      <w:r w:rsidRPr="00165FEE">
        <w:rPr>
          <w:rFonts w:ascii="BIZ UDPゴシック" w:eastAsia="BIZ UDPゴシック" w:hAnsi="BIZ UDPゴシック" w:hint="eastAsia"/>
        </w:rPr>
        <w:t xml:space="preserve">　　</w:t>
      </w:r>
      <w:r w:rsidR="00247674" w:rsidRPr="00165FEE">
        <w:rPr>
          <w:rFonts w:ascii="BIZ UDPゴシック" w:eastAsia="BIZ UDPゴシック" w:hAnsi="BIZ UDPゴシック" w:hint="eastAsia"/>
        </w:rPr>
        <w:t>〒662-8567　兵庫県西宮市六湛寺町10番3号</w:t>
      </w:r>
    </w:p>
    <w:p w14:paraId="271B1FB2" w14:textId="6AED8F77" w:rsidR="00DE5907" w:rsidRPr="00165FEE" w:rsidRDefault="00DE5907" w:rsidP="00247674">
      <w:pPr>
        <w:rPr>
          <w:rFonts w:ascii="BIZ UDPゴシック" w:eastAsia="BIZ UDPゴシック" w:hAnsi="BIZ UDPゴシック"/>
        </w:rPr>
      </w:pPr>
      <w:r>
        <w:rPr>
          <w:rFonts w:ascii="BIZ UDPゴシック" w:eastAsia="BIZ UDPゴシック" w:hAnsi="BIZ UDPゴシック" w:hint="eastAsia"/>
        </w:rPr>
        <w:t xml:space="preserve">　　　※各提出書類を直接持参する場合は、西宮市役所東館8階 人事課（研修厚生担当）とする。</w:t>
      </w:r>
    </w:p>
    <w:p w14:paraId="0A16D2BD" w14:textId="2D421B85" w:rsidR="00247674" w:rsidRPr="00165FEE" w:rsidRDefault="00247674" w:rsidP="00247674">
      <w:pPr>
        <w:ind w:firstLine="840"/>
        <w:rPr>
          <w:rFonts w:ascii="BIZ UDPゴシック" w:eastAsia="BIZ UDPゴシック" w:hAnsi="BIZ UDPゴシック"/>
        </w:rPr>
      </w:pPr>
      <w:bookmarkStart w:id="2" w:name="_Hlk227948216"/>
      <w:bookmarkStart w:id="3" w:name="_Hlk227947927"/>
      <w:bookmarkStart w:id="4" w:name="_Hlk227948286"/>
      <w:r w:rsidRPr="00165FEE">
        <w:rPr>
          <w:rFonts w:ascii="BIZ UDPゴシック" w:eastAsia="BIZ UDPゴシック" w:hAnsi="BIZ UDPゴシック" w:hint="eastAsia"/>
        </w:rPr>
        <w:t xml:space="preserve">西宮市　</w:t>
      </w:r>
      <w:bookmarkStart w:id="5" w:name="_Hlk227947774"/>
      <w:r w:rsidR="00BA3015" w:rsidRPr="00165FEE">
        <w:rPr>
          <w:rFonts w:ascii="BIZ UDPゴシック" w:eastAsia="BIZ UDPゴシック" w:hAnsi="BIZ UDPゴシック" w:hint="eastAsia"/>
        </w:rPr>
        <w:t>人事</w:t>
      </w:r>
      <w:r w:rsidRPr="00165FEE">
        <w:rPr>
          <w:rFonts w:ascii="BIZ UDPゴシック" w:eastAsia="BIZ UDPゴシック" w:hAnsi="BIZ UDPゴシック" w:hint="eastAsia"/>
        </w:rPr>
        <w:t>課</w:t>
      </w:r>
      <w:bookmarkEnd w:id="5"/>
      <w:r w:rsidRPr="00165FEE">
        <w:rPr>
          <w:rFonts w:ascii="BIZ UDPゴシック" w:eastAsia="BIZ UDPゴシック" w:hAnsi="BIZ UDPゴシック" w:hint="eastAsia"/>
        </w:rPr>
        <w:t xml:space="preserve">　担当：</w:t>
      </w:r>
      <w:bookmarkStart w:id="6" w:name="_Hlk227947786"/>
      <w:r w:rsidR="00BA3015" w:rsidRPr="00165FEE">
        <w:rPr>
          <w:rFonts w:ascii="BIZ UDPゴシック" w:eastAsia="BIZ UDPゴシック" w:hAnsi="BIZ UDPゴシック" w:hint="eastAsia"/>
        </w:rPr>
        <w:t>橋本</w:t>
      </w:r>
      <w:r w:rsidRPr="00165FEE">
        <w:rPr>
          <w:rFonts w:ascii="BIZ UDPゴシック" w:eastAsia="BIZ UDPゴシック" w:hAnsi="BIZ UDPゴシック" w:hint="eastAsia"/>
        </w:rPr>
        <w:t>・</w:t>
      </w:r>
      <w:r w:rsidR="00BA3015" w:rsidRPr="00165FEE">
        <w:rPr>
          <w:rFonts w:ascii="BIZ UDPゴシック" w:eastAsia="BIZ UDPゴシック" w:hAnsi="BIZ UDPゴシック" w:hint="eastAsia"/>
        </w:rPr>
        <w:t>上北</w:t>
      </w:r>
      <w:bookmarkEnd w:id="2"/>
      <w:bookmarkEnd w:id="6"/>
    </w:p>
    <w:p w14:paraId="289F6006" w14:textId="3AC9FC53" w:rsidR="00247674" w:rsidRPr="00165FEE" w:rsidRDefault="00247674" w:rsidP="00247674">
      <w:pPr>
        <w:ind w:firstLine="840"/>
        <w:rPr>
          <w:rFonts w:ascii="BIZ UDPゴシック" w:eastAsia="BIZ UDPゴシック" w:hAnsi="BIZ UDPゴシック"/>
        </w:rPr>
      </w:pPr>
      <w:bookmarkStart w:id="7" w:name="_Hlk227947944"/>
      <w:bookmarkEnd w:id="3"/>
      <w:r w:rsidRPr="00165FEE">
        <w:rPr>
          <w:rFonts w:ascii="BIZ UDPゴシック" w:eastAsia="BIZ UDPゴシック" w:hAnsi="BIZ UDPゴシック" w:hint="eastAsia"/>
        </w:rPr>
        <w:t xml:space="preserve">電話 </w:t>
      </w:r>
      <w:bookmarkStart w:id="8" w:name="_Hlk227947798"/>
      <w:r w:rsidRPr="00165FEE">
        <w:rPr>
          <w:rFonts w:ascii="BIZ UDPゴシック" w:eastAsia="BIZ UDPゴシック" w:hAnsi="BIZ UDPゴシック" w:hint="eastAsia"/>
        </w:rPr>
        <w:t>0798-35-</w:t>
      </w:r>
      <w:r w:rsidR="00BA3015" w:rsidRPr="00165FEE">
        <w:rPr>
          <w:rFonts w:ascii="BIZ UDPゴシック" w:eastAsia="BIZ UDPゴシック" w:hAnsi="BIZ UDPゴシック"/>
        </w:rPr>
        <w:t>3917</w:t>
      </w:r>
      <w:bookmarkEnd w:id="7"/>
      <w:bookmarkEnd w:id="8"/>
    </w:p>
    <w:p w14:paraId="3986BAB5" w14:textId="71E1CAE6" w:rsidR="00AB0547" w:rsidRPr="00165FEE" w:rsidRDefault="00247674" w:rsidP="00247674">
      <w:pPr>
        <w:ind w:firstLine="840"/>
        <w:rPr>
          <w:rFonts w:ascii="BIZ UDPゴシック" w:eastAsia="BIZ UDPゴシック" w:hAnsi="BIZ UDPゴシック"/>
        </w:rPr>
      </w:pPr>
      <w:bookmarkStart w:id="9" w:name="_Hlk227947957"/>
      <w:r w:rsidRPr="00165FEE">
        <w:rPr>
          <w:rFonts w:ascii="BIZ UDPゴシック" w:eastAsia="BIZ UDPゴシック" w:hAnsi="BIZ UDPゴシック" w:hint="eastAsia"/>
        </w:rPr>
        <w:t>電子メールアドレス</w:t>
      </w:r>
      <w:r w:rsidR="007205AD" w:rsidRPr="00165FEE">
        <w:rPr>
          <w:rFonts w:ascii="BIZ UDPゴシック" w:eastAsia="BIZ UDPゴシック" w:hAnsi="BIZ UDPゴシック" w:hint="eastAsia"/>
        </w:rPr>
        <w:t xml:space="preserve"> </w:t>
      </w:r>
      <w:bookmarkStart w:id="10" w:name="_Hlk227947827"/>
      <w:r w:rsidR="00BA3015" w:rsidRPr="00165FEE">
        <w:rPr>
          <w:rFonts w:ascii="BIZ UDPゴシック" w:eastAsia="BIZ UDPゴシック" w:hAnsi="BIZ UDPゴシック"/>
        </w:rPr>
        <w:t>kensyu@nishi.or.jp</w:t>
      </w:r>
      <w:bookmarkEnd w:id="4"/>
      <w:bookmarkEnd w:id="9"/>
      <w:bookmarkEnd w:id="10"/>
    </w:p>
    <w:sectPr w:rsidR="00AB0547" w:rsidRPr="00165FEE" w:rsidSect="00B21E26">
      <w:headerReference w:type="default" r:id="rId8"/>
      <w:footerReference w:type="default" r:id="rId9"/>
      <w:pgSz w:w="11906" w:h="16838" w:code="9"/>
      <w:pgMar w:top="1247"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9A61" w14:textId="77777777" w:rsidR="00483989" w:rsidRDefault="00483989" w:rsidP="00455478">
      <w:r>
        <w:separator/>
      </w:r>
    </w:p>
  </w:endnote>
  <w:endnote w:type="continuationSeparator" w:id="0">
    <w:p w14:paraId="401AC49E" w14:textId="77777777" w:rsidR="00483989" w:rsidRDefault="00483989" w:rsidP="0045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46617"/>
      <w:docPartObj>
        <w:docPartGallery w:val="Page Numbers (Bottom of Page)"/>
        <w:docPartUnique/>
      </w:docPartObj>
    </w:sdtPr>
    <w:sdtContent>
      <w:sdt>
        <w:sdtPr>
          <w:id w:val="-1669238322"/>
          <w:docPartObj>
            <w:docPartGallery w:val="Page Numbers (Top of Page)"/>
            <w:docPartUnique/>
          </w:docPartObj>
        </w:sdtPr>
        <w:sdtContent>
          <w:p w14:paraId="13714928" w14:textId="49E659B3" w:rsidR="000D13A3" w:rsidRPr="00FE5095" w:rsidRDefault="000D13A3">
            <w:pPr>
              <w:pStyle w:val="a5"/>
              <w:jc w:val="center"/>
            </w:pPr>
            <w:r w:rsidRPr="00FE5095">
              <w:rPr>
                <w:lang w:val="ja-JP"/>
              </w:rPr>
              <w:t xml:space="preserve"> </w:t>
            </w:r>
            <w:r w:rsidRPr="00FE5095">
              <w:rPr>
                <w:bCs/>
                <w:sz w:val="24"/>
                <w:szCs w:val="24"/>
              </w:rPr>
              <w:fldChar w:fldCharType="begin"/>
            </w:r>
            <w:r w:rsidRPr="00FE5095">
              <w:rPr>
                <w:bCs/>
              </w:rPr>
              <w:instrText>PAGE</w:instrText>
            </w:r>
            <w:r w:rsidRPr="00FE5095">
              <w:rPr>
                <w:bCs/>
                <w:sz w:val="24"/>
                <w:szCs w:val="24"/>
              </w:rPr>
              <w:fldChar w:fldCharType="separate"/>
            </w:r>
            <w:r w:rsidR="0045736E">
              <w:rPr>
                <w:bCs/>
                <w:noProof/>
              </w:rPr>
              <w:t>7</w:t>
            </w:r>
            <w:r w:rsidRPr="00FE5095">
              <w:rPr>
                <w:bCs/>
                <w:sz w:val="24"/>
                <w:szCs w:val="24"/>
              </w:rPr>
              <w:fldChar w:fldCharType="end"/>
            </w:r>
            <w:r w:rsidRPr="00FE5095">
              <w:rPr>
                <w:lang w:val="ja-JP"/>
              </w:rPr>
              <w:t xml:space="preserve"> / </w:t>
            </w:r>
            <w:r w:rsidRPr="00FE5095">
              <w:rPr>
                <w:bCs/>
                <w:sz w:val="24"/>
                <w:szCs w:val="24"/>
              </w:rPr>
              <w:fldChar w:fldCharType="begin"/>
            </w:r>
            <w:r w:rsidRPr="00FE5095">
              <w:rPr>
                <w:bCs/>
              </w:rPr>
              <w:instrText>NUMPAGES</w:instrText>
            </w:r>
            <w:r w:rsidRPr="00FE5095">
              <w:rPr>
                <w:bCs/>
                <w:sz w:val="24"/>
                <w:szCs w:val="24"/>
              </w:rPr>
              <w:fldChar w:fldCharType="separate"/>
            </w:r>
            <w:r w:rsidR="0045736E">
              <w:rPr>
                <w:bCs/>
                <w:noProof/>
              </w:rPr>
              <w:t>9</w:t>
            </w:r>
            <w:r w:rsidRPr="00FE5095">
              <w:rPr>
                <w:bCs/>
                <w:sz w:val="24"/>
                <w:szCs w:val="24"/>
              </w:rPr>
              <w:fldChar w:fldCharType="end"/>
            </w:r>
          </w:p>
        </w:sdtContent>
      </w:sdt>
    </w:sdtContent>
  </w:sdt>
  <w:p w14:paraId="7C105054" w14:textId="77777777" w:rsidR="000D13A3" w:rsidRPr="00FE5095" w:rsidRDefault="000D13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67FA" w14:textId="77777777" w:rsidR="00483989" w:rsidRDefault="00483989" w:rsidP="00455478">
      <w:r>
        <w:separator/>
      </w:r>
    </w:p>
  </w:footnote>
  <w:footnote w:type="continuationSeparator" w:id="0">
    <w:p w14:paraId="0E56DF23" w14:textId="77777777" w:rsidR="00483989" w:rsidRDefault="00483989" w:rsidP="0045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DE41" w14:textId="686BB1F2" w:rsidR="000D13A3" w:rsidRPr="003C202B" w:rsidRDefault="000D13A3" w:rsidP="003C202B">
    <w:pPr>
      <w:pStyle w:val="a3"/>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04B"/>
    <w:multiLevelType w:val="hybridMultilevel"/>
    <w:tmpl w:val="52DAC9FC"/>
    <w:lvl w:ilvl="0" w:tplc="DB06F3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4742C"/>
    <w:multiLevelType w:val="hybridMultilevel"/>
    <w:tmpl w:val="AC78046C"/>
    <w:lvl w:ilvl="0" w:tplc="58BCA364">
      <w:start w:val="1"/>
      <w:numFmt w:val="decimalFullWidth"/>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04BB3"/>
    <w:multiLevelType w:val="hybridMultilevel"/>
    <w:tmpl w:val="7B946100"/>
    <w:lvl w:ilvl="0" w:tplc="7D76ABF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9B1DBB"/>
    <w:multiLevelType w:val="hybridMultilevel"/>
    <w:tmpl w:val="614AE5DC"/>
    <w:lvl w:ilvl="0" w:tplc="5F5E20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0028D5"/>
    <w:multiLevelType w:val="hybridMultilevel"/>
    <w:tmpl w:val="5E846E14"/>
    <w:lvl w:ilvl="0" w:tplc="D15E83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22A9D"/>
    <w:multiLevelType w:val="hybridMultilevel"/>
    <w:tmpl w:val="C4267A48"/>
    <w:lvl w:ilvl="0" w:tplc="FF40FBC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D606B4"/>
    <w:multiLevelType w:val="hybridMultilevel"/>
    <w:tmpl w:val="31700E70"/>
    <w:lvl w:ilvl="0" w:tplc="5F5E20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1B15F7C"/>
    <w:multiLevelType w:val="hybridMultilevel"/>
    <w:tmpl w:val="15802A4A"/>
    <w:lvl w:ilvl="0" w:tplc="93D00D5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C44463"/>
    <w:multiLevelType w:val="hybridMultilevel"/>
    <w:tmpl w:val="7B76BC74"/>
    <w:lvl w:ilvl="0" w:tplc="B26411E8">
      <w:start w:val="1"/>
      <w:numFmt w:val="decimalEnclosedCircle"/>
      <w:lvlText w:val="%1"/>
      <w:lvlJc w:val="left"/>
      <w:pPr>
        <w:ind w:left="420" w:hanging="42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DE35A8"/>
    <w:multiLevelType w:val="hybridMultilevel"/>
    <w:tmpl w:val="61F0B01C"/>
    <w:lvl w:ilvl="0" w:tplc="B26411E8">
      <w:start w:val="1"/>
      <w:numFmt w:val="decimalEnclosedCircle"/>
      <w:lvlText w:val="%1"/>
      <w:lvlJc w:val="left"/>
      <w:pPr>
        <w:ind w:left="420" w:hanging="42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833059"/>
    <w:multiLevelType w:val="hybridMultilevel"/>
    <w:tmpl w:val="C8761224"/>
    <w:lvl w:ilvl="0" w:tplc="5E928A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F43F1A"/>
    <w:multiLevelType w:val="hybridMultilevel"/>
    <w:tmpl w:val="41A2625E"/>
    <w:lvl w:ilvl="0" w:tplc="4AA899F2">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20080EE6"/>
    <w:multiLevelType w:val="hybridMultilevel"/>
    <w:tmpl w:val="E9562A2C"/>
    <w:lvl w:ilvl="0" w:tplc="41D03DC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A3050A"/>
    <w:multiLevelType w:val="hybridMultilevel"/>
    <w:tmpl w:val="A8206478"/>
    <w:lvl w:ilvl="0" w:tplc="863E6756">
      <w:start w:val="1"/>
      <w:numFmt w:val="irohaFullWidth"/>
      <w:lvlText w:val="%1．"/>
      <w:lvlJc w:val="left"/>
      <w:pPr>
        <w:ind w:left="840" w:hanging="420"/>
      </w:pPr>
      <w:rPr>
        <w:rFonts w:ascii="Century" w:eastAsia="ＭＳ 明朝"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5072FBD"/>
    <w:multiLevelType w:val="hybridMultilevel"/>
    <w:tmpl w:val="93861EA6"/>
    <w:lvl w:ilvl="0" w:tplc="D234931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68316C4"/>
    <w:multiLevelType w:val="hybridMultilevel"/>
    <w:tmpl w:val="B23C5364"/>
    <w:lvl w:ilvl="0" w:tplc="C82A974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AD52AE"/>
    <w:multiLevelType w:val="hybridMultilevel"/>
    <w:tmpl w:val="2D4899C6"/>
    <w:lvl w:ilvl="0" w:tplc="5F5E20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83A6A26"/>
    <w:multiLevelType w:val="hybridMultilevel"/>
    <w:tmpl w:val="EF8ED53A"/>
    <w:lvl w:ilvl="0" w:tplc="1DD49BE4">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8" w15:restartNumberingAfterBreak="0">
    <w:nsid w:val="2A1D499E"/>
    <w:multiLevelType w:val="hybridMultilevel"/>
    <w:tmpl w:val="0A76BC9A"/>
    <w:lvl w:ilvl="0" w:tplc="D15E83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DA6A39"/>
    <w:multiLevelType w:val="hybridMultilevel"/>
    <w:tmpl w:val="48925544"/>
    <w:lvl w:ilvl="0" w:tplc="102264B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1B653F1"/>
    <w:multiLevelType w:val="hybridMultilevel"/>
    <w:tmpl w:val="2C30B6E8"/>
    <w:lvl w:ilvl="0" w:tplc="5F5E20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4822E9B"/>
    <w:multiLevelType w:val="hybridMultilevel"/>
    <w:tmpl w:val="79D2090E"/>
    <w:lvl w:ilvl="0" w:tplc="D15E83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186795"/>
    <w:multiLevelType w:val="hybridMultilevel"/>
    <w:tmpl w:val="089A7B7A"/>
    <w:lvl w:ilvl="0" w:tplc="5F5E20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8B3618E"/>
    <w:multiLevelType w:val="hybridMultilevel"/>
    <w:tmpl w:val="DC2290D2"/>
    <w:lvl w:ilvl="0" w:tplc="6B3AE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4D3EAA"/>
    <w:multiLevelType w:val="hybridMultilevel"/>
    <w:tmpl w:val="95602AC2"/>
    <w:lvl w:ilvl="0" w:tplc="4AE22772">
      <w:start w:val="1"/>
      <w:numFmt w:val="decimalEnclosedCircle"/>
      <w:lvlText w:val="%1"/>
      <w:lvlJc w:val="left"/>
      <w:pPr>
        <w:ind w:left="360" w:hanging="36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756E24"/>
    <w:multiLevelType w:val="hybridMultilevel"/>
    <w:tmpl w:val="D3AC257A"/>
    <w:lvl w:ilvl="0" w:tplc="1EAC1E2E">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227FB3"/>
    <w:multiLevelType w:val="hybridMultilevel"/>
    <w:tmpl w:val="9EACD5C4"/>
    <w:lvl w:ilvl="0" w:tplc="5F5E20A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2874EF3"/>
    <w:multiLevelType w:val="hybridMultilevel"/>
    <w:tmpl w:val="BAE8FF36"/>
    <w:lvl w:ilvl="0" w:tplc="F118DF08">
      <w:start w:val="1"/>
      <w:numFmt w:val="decimalEnclosedCircle"/>
      <w:lvlText w:val="%1"/>
      <w:lvlJc w:val="left"/>
      <w:pPr>
        <w:ind w:left="360" w:hanging="36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8A0CD9"/>
    <w:multiLevelType w:val="hybridMultilevel"/>
    <w:tmpl w:val="7FF8D44C"/>
    <w:lvl w:ilvl="0" w:tplc="03986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112977"/>
    <w:multiLevelType w:val="hybridMultilevel"/>
    <w:tmpl w:val="5E74188C"/>
    <w:lvl w:ilvl="0" w:tplc="42FE559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0" w15:restartNumberingAfterBreak="0">
    <w:nsid w:val="5672286F"/>
    <w:multiLevelType w:val="hybridMultilevel"/>
    <w:tmpl w:val="4BFC7B16"/>
    <w:lvl w:ilvl="0" w:tplc="3EE2AF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6816323"/>
    <w:multiLevelType w:val="hybridMultilevel"/>
    <w:tmpl w:val="26F2557A"/>
    <w:lvl w:ilvl="0" w:tplc="D15E83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854EDA"/>
    <w:multiLevelType w:val="hybridMultilevel"/>
    <w:tmpl w:val="1076C0FA"/>
    <w:lvl w:ilvl="0" w:tplc="56FC8288">
      <w:start w:val="1"/>
      <w:numFmt w:val="aiueoFullWidth"/>
      <w:lvlText w:val="(%1)"/>
      <w:lvlJc w:val="left"/>
      <w:pPr>
        <w:ind w:left="1134" w:hanging="567"/>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5FCC6E63"/>
    <w:multiLevelType w:val="hybridMultilevel"/>
    <w:tmpl w:val="59268040"/>
    <w:lvl w:ilvl="0" w:tplc="B26411E8">
      <w:start w:val="1"/>
      <w:numFmt w:val="decimalEnclosedCircle"/>
      <w:lvlText w:val="%1"/>
      <w:lvlJc w:val="left"/>
      <w:pPr>
        <w:ind w:left="420" w:hanging="42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AC625D"/>
    <w:multiLevelType w:val="hybridMultilevel"/>
    <w:tmpl w:val="EA70830A"/>
    <w:lvl w:ilvl="0" w:tplc="EA58C868">
      <w:start w:val="1"/>
      <w:numFmt w:val="aiueoFullWidth"/>
      <w:lvlText w:val="%1."/>
      <w:lvlJc w:val="left"/>
      <w:pPr>
        <w:ind w:left="510" w:hanging="37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5" w15:restartNumberingAfterBreak="0">
    <w:nsid w:val="6CAC5D75"/>
    <w:multiLevelType w:val="hybridMultilevel"/>
    <w:tmpl w:val="3C946E44"/>
    <w:lvl w:ilvl="0" w:tplc="B26411E8">
      <w:start w:val="1"/>
      <w:numFmt w:val="decimalEnclosedCircle"/>
      <w:lvlText w:val="%1"/>
      <w:lvlJc w:val="left"/>
      <w:pPr>
        <w:ind w:left="420" w:hanging="42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227AD4"/>
    <w:multiLevelType w:val="hybridMultilevel"/>
    <w:tmpl w:val="561267A8"/>
    <w:lvl w:ilvl="0" w:tplc="70BC38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05124DB"/>
    <w:multiLevelType w:val="hybridMultilevel"/>
    <w:tmpl w:val="07604B3E"/>
    <w:lvl w:ilvl="0" w:tplc="99049FB2">
      <w:start w:val="1"/>
      <w:numFmt w:val="decimalFullWidth"/>
      <w:lvlText w:val="（%1）"/>
      <w:lvlJc w:val="left"/>
      <w:pPr>
        <w:ind w:left="720" w:hanging="720"/>
      </w:pPr>
      <w:rPr>
        <w:rFonts w:hint="eastAsia"/>
      </w:rPr>
    </w:lvl>
    <w:lvl w:ilvl="1" w:tplc="04B4E344">
      <w:start w:val="1"/>
      <w:numFmt w:val="aiueoFullWidth"/>
      <w:lvlText w:val="%2．"/>
      <w:lvlJc w:val="left"/>
      <w:pPr>
        <w:ind w:left="840" w:hanging="420"/>
      </w:pPr>
      <w:rPr>
        <w:rFonts w:ascii="Century" w:eastAsia="ＭＳ 明朝"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636574"/>
    <w:multiLevelType w:val="hybridMultilevel"/>
    <w:tmpl w:val="07221934"/>
    <w:lvl w:ilvl="0" w:tplc="E5245750">
      <w:start w:val="1"/>
      <w:numFmt w:val="decimalEnclosedCircle"/>
      <w:lvlText w:val="%1"/>
      <w:lvlJc w:val="left"/>
      <w:pPr>
        <w:ind w:left="360" w:hanging="360"/>
      </w:pPr>
      <w:rPr>
        <w:rFonts w:hAnsi="ＭＳ 明朝"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3E2E51"/>
    <w:multiLevelType w:val="hybridMultilevel"/>
    <w:tmpl w:val="A69C49CA"/>
    <w:lvl w:ilvl="0" w:tplc="355EDCD6">
      <w:start w:val="1"/>
      <w:numFmt w:val="decimalEnclosedCircle"/>
      <w:lvlText w:val="%1"/>
      <w:lvlJc w:val="left"/>
      <w:pPr>
        <w:ind w:left="360" w:hanging="360"/>
      </w:pPr>
      <w:rPr>
        <w:rFonts w:ascii="ＭＳ 明朝" w:hAnsi="ＭＳ 明朝"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732215"/>
    <w:multiLevelType w:val="hybridMultilevel"/>
    <w:tmpl w:val="55D05CD0"/>
    <w:lvl w:ilvl="0" w:tplc="B26411E8">
      <w:start w:val="1"/>
      <w:numFmt w:val="decimalEnclosedCircle"/>
      <w:lvlText w:val="%1"/>
      <w:lvlJc w:val="left"/>
      <w:pPr>
        <w:ind w:left="420" w:hanging="42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AE3E92"/>
    <w:multiLevelType w:val="hybridMultilevel"/>
    <w:tmpl w:val="59B855E8"/>
    <w:lvl w:ilvl="0" w:tplc="2CBEFD06">
      <w:start w:val="1"/>
      <w:numFmt w:val="decimalEnclosedCircle"/>
      <w:lvlText w:val="%1"/>
      <w:lvlJc w:val="left"/>
      <w:pPr>
        <w:ind w:left="360" w:hanging="36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4266846">
    <w:abstractNumId w:val="10"/>
  </w:num>
  <w:num w:numId="2" w16cid:durableId="1969772129">
    <w:abstractNumId w:val="11"/>
  </w:num>
  <w:num w:numId="3" w16cid:durableId="1801992225">
    <w:abstractNumId w:val="15"/>
  </w:num>
  <w:num w:numId="4" w16cid:durableId="751925573">
    <w:abstractNumId w:val="1"/>
  </w:num>
  <w:num w:numId="5" w16cid:durableId="1238370275">
    <w:abstractNumId w:val="0"/>
  </w:num>
  <w:num w:numId="6" w16cid:durableId="728765828">
    <w:abstractNumId w:val="25"/>
  </w:num>
  <w:num w:numId="7" w16cid:durableId="1877346723">
    <w:abstractNumId w:val="37"/>
  </w:num>
  <w:num w:numId="8" w16cid:durableId="1477988171">
    <w:abstractNumId w:val="4"/>
  </w:num>
  <w:num w:numId="9" w16cid:durableId="1512797720">
    <w:abstractNumId w:val="31"/>
  </w:num>
  <w:num w:numId="10" w16cid:durableId="1135414684">
    <w:abstractNumId w:val="18"/>
  </w:num>
  <w:num w:numId="11" w16cid:durableId="310597698">
    <w:abstractNumId w:val="21"/>
  </w:num>
  <w:num w:numId="12" w16cid:durableId="2095274250">
    <w:abstractNumId w:val="32"/>
  </w:num>
  <w:num w:numId="13" w16cid:durableId="544682781">
    <w:abstractNumId w:val="30"/>
  </w:num>
  <w:num w:numId="14" w16cid:durableId="1002468937">
    <w:abstractNumId w:val="14"/>
  </w:num>
  <w:num w:numId="15" w16cid:durableId="2137403606">
    <w:abstractNumId w:val="13"/>
  </w:num>
  <w:num w:numId="16" w16cid:durableId="1877811142">
    <w:abstractNumId w:val="26"/>
  </w:num>
  <w:num w:numId="17" w16cid:durableId="779570085">
    <w:abstractNumId w:val="22"/>
  </w:num>
  <w:num w:numId="18" w16cid:durableId="1096097539">
    <w:abstractNumId w:val="16"/>
  </w:num>
  <w:num w:numId="19" w16cid:durableId="609626971">
    <w:abstractNumId w:val="6"/>
  </w:num>
  <w:num w:numId="20" w16cid:durableId="678048709">
    <w:abstractNumId w:val="29"/>
  </w:num>
  <w:num w:numId="21" w16cid:durableId="1360089791">
    <w:abstractNumId w:val="17"/>
  </w:num>
  <w:num w:numId="22" w16cid:durableId="1927297537">
    <w:abstractNumId w:val="28"/>
  </w:num>
  <w:num w:numId="23" w16cid:durableId="2098398232">
    <w:abstractNumId w:val="23"/>
  </w:num>
  <w:num w:numId="24" w16cid:durableId="289215408">
    <w:abstractNumId w:val="36"/>
  </w:num>
  <w:num w:numId="25" w16cid:durableId="1276593013">
    <w:abstractNumId w:val="20"/>
  </w:num>
  <w:num w:numId="26" w16cid:durableId="1110777962">
    <w:abstractNumId w:val="3"/>
  </w:num>
  <w:num w:numId="27" w16cid:durableId="778723828">
    <w:abstractNumId w:val="39"/>
  </w:num>
  <w:num w:numId="28" w16cid:durableId="444079752">
    <w:abstractNumId w:val="7"/>
  </w:num>
  <w:num w:numId="29" w16cid:durableId="470369845">
    <w:abstractNumId w:val="38"/>
  </w:num>
  <w:num w:numId="30" w16cid:durableId="1677656798">
    <w:abstractNumId w:val="5"/>
  </w:num>
  <w:num w:numId="31" w16cid:durableId="1327397381">
    <w:abstractNumId w:val="2"/>
  </w:num>
  <w:num w:numId="32" w16cid:durableId="1430075983">
    <w:abstractNumId w:val="24"/>
  </w:num>
  <w:num w:numId="33" w16cid:durableId="282657166">
    <w:abstractNumId w:val="19"/>
  </w:num>
  <w:num w:numId="34" w16cid:durableId="902183783">
    <w:abstractNumId w:val="41"/>
  </w:num>
  <w:num w:numId="35" w16cid:durableId="1751539192">
    <w:abstractNumId w:val="12"/>
  </w:num>
  <w:num w:numId="36" w16cid:durableId="1004477444">
    <w:abstractNumId w:val="27"/>
  </w:num>
  <w:num w:numId="37" w16cid:durableId="1706104002">
    <w:abstractNumId w:val="34"/>
  </w:num>
  <w:num w:numId="38" w16cid:durableId="1271012912">
    <w:abstractNumId w:val="40"/>
  </w:num>
  <w:num w:numId="39" w16cid:durableId="615218147">
    <w:abstractNumId w:val="35"/>
  </w:num>
  <w:num w:numId="40" w16cid:durableId="1764112086">
    <w:abstractNumId w:val="8"/>
  </w:num>
  <w:num w:numId="41" w16cid:durableId="1407536475">
    <w:abstractNumId w:val="33"/>
  </w:num>
  <w:num w:numId="42" w16cid:durableId="2131822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29"/>
    <w:rsid w:val="00004A79"/>
    <w:rsid w:val="0001198A"/>
    <w:rsid w:val="00012F7E"/>
    <w:rsid w:val="00013159"/>
    <w:rsid w:val="000156F5"/>
    <w:rsid w:val="00017A5F"/>
    <w:rsid w:val="0002009A"/>
    <w:rsid w:val="0002047F"/>
    <w:rsid w:val="00023499"/>
    <w:rsid w:val="00024966"/>
    <w:rsid w:val="00026F4B"/>
    <w:rsid w:val="00027FBA"/>
    <w:rsid w:val="000331A6"/>
    <w:rsid w:val="000334B4"/>
    <w:rsid w:val="00033C6A"/>
    <w:rsid w:val="00040FCD"/>
    <w:rsid w:val="00042055"/>
    <w:rsid w:val="00043FBF"/>
    <w:rsid w:val="00044320"/>
    <w:rsid w:val="00044C35"/>
    <w:rsid w:val="00047042"/>
    <w:rsid w:val="00050929"/>
    <w:rsid w:val="00051DB3"/>
    <w:rsid w:val="00052D7A"/>
    <w:rsid w:val="00053E94"/>
    <w:rsid w:val="000542F0"/>
    <w:rsid w:val="00055583"/>
    <w:rsid w:val="000649EC"/>
    <w:rsid w:val="00064C9E"/>
    <w:rsid w:val="000650A1"/>
    <w:rsid w:val="00065777"/>
    <w:rsid w:val="00066484"/>
    <w:rsid w:val="00072E2E"/>
    <w:rsid w:val="000823BB"/>
    <w:rsid w:val="00094D4A"/>
    <w:rsid w:val="000962B8"/>
    <w:rsid w:val="00096982"/>
    <w:rsid w:val="00097851"/>
    <w:rsid w:val="000A1D35"/>
    <w:rsid w:val="000A4A45"/>
    <w:rsid w:val="000B1DD6"/>
    <w:rsid w:val="000B6654"/>
    <w:rsid w:val="000C0981"/>
    <w:rsid w:val="000C3E10"/>
    <w:rsid w:val="000C63B4"/>
    <w:rsid w:val="000C6821"/>
    <w:rsid w:val="000D0C79"/>
    <w:rsid w:val="000D127B"/>
    <w:rsid w:val="000D13A3"/>
    <w:rsid w:val="000D2F30"/>
    <w:rsid w:val="000D6CBE"/>
    <w:rsid w:val="000E05DE"/>
    <w:rsid w:val="000E06CB"/>
    <w:rsid w:val="000E1512"/>
    <w:rsid w:val="000E1B39"/>
    <w:rsid w:val="000E223E"/>
    <w:rsid w:val="000E5315"/>
    <w:rsid w:val="000E72CC"/>
    <w:rsid w:val="000F034A"/>
    <w:rsid w:val="000F2042"/>
    <w:rsid w:val="000F3ABE"/>
    <w:rsid w:val="000F3D9D"/>
    <w:rsid w:val="000F5C18"/>
    <w:rsid w:val="00104209"/>
    <w:rsid w:val="00113EE1"/>
    <w:rsid w:val="00114E21"/>
    <w:rsid w:val="001207EC"/>
    <w:rsid w:val="00120AD1"/>
    <w:rsid w:val="001334DE"/>
    <w:rsid w:val="001343F5"/>
    <w:rsid w:val="0013491F"/>
    <w:rsid w:val="00137B78"/>
    <w:rsid w:val="00137B80"/>
    <w:rsid w:val="00142959"/>
    <w:rsid w:val="00142AC9"/>
    <w:rsid w:val="00145BD6"/>
    <w:rsid w:val="00145C79"/>
    <w:rsid w:val="00147CAD"/>
    <w:rsid w:val="00160F5D"/>
    <w:rsid w:val="00161A03"/>
    <w:rsid w:val="0016221C"/>
    <w:rsid w:val="00165E50"/>
    <w:rsid w:val="00165FEE"/>
    <w:rsid w:val="001666BE"/>
    <w:rsid w:val="00185F19"/>
    <w:rsid w:val="001864B7"/>
    <w:rsid w:val="001878A7"/>
    <w:rsid w:val="00193EBE"/>
    <w:rsid w:val="00194531"/>
    <w:rsid w:val="00194B3F"/>
    <w:rsid w:val="00194BEE"/>
    <w:rsid w:val="00196285"/>
    <w:rsid w:val="001965D9"/>
    <w:rsid w:val="0019679A"/>
    <w:rsid w:val="001A12AB"/>
    <w:rsid w:val="001A1DB2"/>
    <w:rsid w:val="001A28ED"/>
    <w:rsid w:val="001B1098"/>
    <w:rsid w:val="001B77AA"/>
    <w:rsid w:val="001C2A28"/>
    <w:rsid w:val="001C3A2A"/>
    <w:rsid w:val="001C5531"/>
    <w:rsid w:val="001D0261"/>
    <w:rsid w:val="001D1B48"/>
    <w:rsid w:val="001D252E"/>
    <w:rsid w:val="001E0CE3"/>
    <w:rsid w:val="001E2BCB"/>
    <w:rsid w:val="001E5B04"/>
    <w:rsid w:val="001E642E"/>
    <w:rsid w:val="001E7F11"/>
    <w:rsid w:val="001F0A5E"/>
    <w:rsid w:val="001F1718"/>
    <w:rsid w:val="001F5AEF"/>
    <w:rsid w:val="001F7051"/>
    <w:rsid w:val="001F7B0D"/>
    <w:rsid w:val="001F7B88"/>
    <w:rsid w:val="001F7E41"/>
    <w:rsid w:val="00206777"/>
    <w:rsid w:val="00207828"/>
    <w:rsid w:val="00211C7F"/>
    <w:rsid w:val="00213520"/>
    <w:rsid w:val="00216925"/>
    <w:rsid w:val="00216C4B"/>
    <w:rsid w:val="00223E6C"/>
    <w:rsid w:val="00233A57"/>
    <w:rsid w:val="00233B73"/>
    <w:rsid w:val="0023710D"/>
    <w:rsid w:val="00244A54"/>
    <w:rsid w:val="00244CB8"/>
    <w:rsid w:val="00247674"/>
    <w:rsid w:val="00253503"/>
    <w:rsid w:val="00254AC6"/>
    <w:rsid w:val="00255A84"/>
    <w:rsid w:val="002623A8"/>
    <w:rsid w:val="0026614F"/>
    <w:rsid w:val="00274513"/>
    <w:rsid w:val="002754A9"/>
    <w:rsid w:val="00275F70"/>
    <w:rsid w:val="00276A03"/>
    <w:rsid w:val="00284FB6"/>
    <w:rsid w:val="0029572E"/>
    <w:rsid w:val="002A030F"/>
    <w:rsid w:val="002A0DB4"/>
    <w:rsid w:val="002A0E7E"/>
    <w:rsid w:val="002A53F5"/>
    <w:rsid w:val="002B63EC"/>
    <w:rsid w:val="002C1E37"/>
    <w:rsid w:val="002D20AE"/>
    <w:rsid w:val="002D24FA"/>
    <w:rsid w:val="002D3866"/>
    <w:rsid w:val="002E3470"/>
    <w:rsid w:val="002E4222"/>
    <w:rsid w:val="002E48A8"/>
    <w:rsid w:val="002E6094"/>
    <w:rsid w:val="002F05EB"/>
    <w:rsid w:val="002F167D"/>
    <w:rsid w:val="002F3BAC"/>
    <w:rsid w:val="002F5094"/>
    <w:rsid w:val="002F5EF3"/>
    <w:rsid w:val="00305360"/>
    <w:rsid w:val="0031297E"/>
    <w:rsid w:val="0031644A"/>
    <w:rsid w:val="00317834"/>
    <w:rsid w:val="003200A3"/>
    <w:rsid w:val="00325169"/>
    <w:rsid w:val="0033074E"/>
    <w:rsid w:val="00332220"/>
    <w:rsid w:val="00337CCF"/>
    <w:rsid w:val="00342E6A"/>
    <w:rsid w:val="00351F7D"/>
    <w:rsid w:val="00353191"/>
    <w:rsid w:val="00354390"/>
    <w:rsid w:val="003557A4"/>
    <w:rsid w:val="00357A6B"/>
    <w:rsid w:val="00361782"/>
    <w:rsid w:val="00362103"/>
    <w:rsid w:val="003641EC"/>
    <w:rsid w:val="00367C21"/>
    <w:rsid w:val="0037394E"/>
    <w:rsid w:val="003774AA"/>
    <w:rsid w:val="00380295"/>
    <w:rsid w:val="0038185C"/>
    <w:rsid w:val="003862C3"/>
    <w:rsid w:val="00391882"/>
    <w:rsid w:val="00392BBB"/>
    <w:rsid w:val="00393B2D"/>
    <w:rsid w:val="0039507F"/>
    <w:rsid w:val="00395864"/>
    <w:rsid w:val="00397AE0"/>
    <w:rsid w:val="003A5A0D"/>
    <w:rsid w:val="003B256A"/>
    <w:rsid w:val="003B27C7"/>
    <w:rsid w:val="003B3F87"/>
    <w:rsid w:val="003B483D"/>
    <w:rsid w:val="003B6404"/>
    <w:rsid w:val="003C1A28"/>
    <w:rsid w:val="003C202B"/>
    <w:rsid w:val="003C3DF8"/>
    <w:rsid w:val="003C4DDE"/>
    <w:rsid w:val="003C55E1"/>
    <w:rsid w:val="003C63B7"/>
    <w:rsid w:val="003D0D54"/>
    <w:rsid w:val="003D25EE"/>
    <w:rsid w:val="003D26D1"/>
    <w:rsid w:val="003E05B9"/>
    <w:rsid w:val="00403EF7"/>
    <w:rsid w:val="004066EC"/>
    <w:rsid w:val="004104FB"/>
    <w:rsid w:val="004114B5"/>
    <w:rsid w:val="00411E7B"/>
    <w:rsid w:val="00415F4F"/>
    <w:rsid w:val="00421269"/>
    <w:rsid w:val="00421AA7"/>
    <w:rsid w:val="00426342"/>
    <w:rsid w:val="00440086"/>
    <w:rsid w:val="00445A75"/>
    <w:rsid w:val="00447892"/>
    <w:rsid w:val="00447E6C"/>
    <w:rsid w:val="00450E00"/>
    <w:rsid w:val="0045191B"/>
    <w:rsid w:val="00455478"/>
    <w:rsid w:val="0045736E"/>
    <w:rsid w:val="00457A2C"/>
    <w:rsid w:val="0046377D"/>
    <w:rsid w:val="004652CF"/>
    <w:rsid w:val="00465CB6"/>
    <w:rsid w:val="00466B2F"/>
    <w:rsid w:val="00476AC3"/>
    <w:rsid w:val="00481DDE"/>
    <w:rsid w:val="00483989"/>
    <w:rsid w:val="00486FA3"/>
    <w:rsid w:val="00491D28"/>
    <w:rsid w:val="00491DDE"/>
    <w:rsid w:val="00492FC7"/>
    <w:rsid w:val="00493F44"/>
    <w:rsid w:val="00494074"/>
    <w:rsid w:val="00495D5F"/>
    <w:rsid w:val="00495F7E"/>
    <w:rsid w:val="004964C5"/>
    <w:rsid w:val="004A2598"/>
    <w:rsid w:val="004A340C"/>
    <w:rsid w:val="004A5F17"/>
    <w:rsid w:val="004B0019"/>
    <w:rsid w:val="004B3CA9"/>
    <w:rsid w:val="004B659B"/>
    <w:rsid w:val="004C1253"/>
    <w:rsid w:val="004C273F"/>
    <w:rsid w:val="004C39D7"/>
    <w:rsid w:val="004C3C09"/>
    <w:rsid w:val="004C3EE0"/>
    <w:rsid w:val="004C6E9B"/>
    <w:rsid w:val="004D0756"/>
    <w:rsid w:val="004D2535"/>
    <w:rsid w:val="004D421D"/>
    <w:rsid w:val="004D64FE"/>
    <w:rsid w:val="004D7061"/>
    <w:rsid w:val="004E1E6C"/>
    <w:rsid w:val="004E74D7"/>
    <w:rsid w:val="004F1038"/>
    <w:rsid w:val="004F23BF"/>
    <w:rsid w:val="004F59E4"/>
    <w:rsid w:val="004F5D31"/>
    <w:rsid w:val="004F6774"/>
    <w:rsid w:val="004F7A92"/>
    <w:rsid w:val="00502CB1"/>
    <w:rsid w:val="0050368C"/>
    <w:rsid w:val="00503A75"/>
    <w:rsid w:val="00507149"/>
    <w:rsid w:val="00510550"/>
    <w:rsid w:val="005108D7"/>
    <w:rsid w:val="00512B95"/>
    <w:rsid w:val="00515D7F"/>
    <w:rsid w:val="005253C5"/>
    <w:rsid w:val="00525C05"/>
    <w:rsid w:val="00531CFE"/>
    <w:rsid w:val="00532F61"/>
    <w:rsid w:val="005360F6"/>
    <w:rsid w:val="00540588"/>
    <w:rsid w:val="00550270"/>
    <w:rsid w:val="0055053F"/>
    <w:rsid w:val="00550774"/>
    <w:rsid w:val="00553B3B"/>
    <w:rsid w:val="0055488F"/>
    <w:rsid w:val="00556E58"/>
    <w:rsid w:val="00560DEC"/>
    <w:rsid w:val="0056191F"/>
    <w:rsid w:val="0056217E"/>
    <w:rsid w:val="00564434"/>
    <w:rsid w:val="0056569E"/>
    <w:rsid w:val="00572037"/>
    <w:rsid w:val="005762FC"/>
    <w:rsid w:val="005827DF"/>
    <w:rsid w:val="00587CDD"/>
    <w:rsid w:val="00592134"/>
    <w:rsid w:val="00592F75"/>
    <w:rsid w:val="00594132"/>
    <w:rsid w:val="00594535"/>
    <w:rsid w:val="005A2BF7"/>
    <w:rsid w:val="005A71A1"/>
    <w:rsid w:val="005C4160"/>
    <w:rsid w:val="005C542A"/>
    <w:rsid w:val="005C768F"/>
    <w:rsid w:val="005D7E88"/>
    <w:rsid w:val="005E1311"/>
    <w:rsid w:val="005E23EC"/>
    <w:rsid w:val="005E361C"/>
    <w:rsid w:val="005E518A"/>
    <w:rsid w:val="005E59A7"/>
    <w:rsid w:val="005E78E5"/>
    <w:rsid w:val="005F0AC8"/>
    <w:rsid w:val="005F0D19"/>
    <w:rsid w:val="005F3F20"/>
    <w:rsid w:val="005F7F86"/>
    <w:rsid w:val="00606F49"/>
    <w:rsid w:val="00611429"/>
    <w:rsid w:val="006141E1"/>
    <w:rsid w:val="00615428"/>
    <w:rsid w:val="00615A19"/>
    <w:rsid w:val="00616729"/>
    <w:rsid w:val="00616FD6"/>
    <w:rsid w:val="00621A1D"/>
    <w:rsid w:val="00623876"/>
    <w:rsid w:val="006259F6"/>
    <w:rsid w:val="006264FE"/>
    <w:rsid w:val="0062723D"/>
    <w:rsid w:val="0063074A"/>
    <w:rsid w:val="006317F2"/>
    <w:rsid w:val="00640DD5"/>
    <w:rsid w:val="00642203"/>
    <w:rsid w:val="00644CEB"/>
    <w:rsid w:val="00646B49"/>
    <w:rsid w:val="00647DDB"/>
    <w:rsid w:val="006500D2"/>
    <w:rsid w:val="00651FE5"/>
    <w:rsid w:val="00653711"/>
    <w:rsid w:val="00663732"/>
    <w:rsid w:val="00664451"/>
    <w:rsid w:val="00665AB1"/>
    <w:rsid w:val="00666530"/>
    <w:rsid w:val="00667308"/>
    <w:rsid w:val="006701FC"/>
    <w:rsid w:val="0067222E"/>
    <w:rsid w:val="006725EA"/>
    <w:rsid w:val="006779D2"/>
    <w:rsid w:val="00677B4F"/>
    <w:rsid w:val="006807FA"/>
    <w:rsid w:val="00681798"/>
    <w:rsid w:val="006852E8"/>
    <w:rsid w:val="00687169"/>
    <w:rsid w:val="00690BFE"/>
    <w:rsid w:val="006914FB"/>
    <w:rsid w:val="00694968"/>
    <w:rsid w:val="00697357"/>
    <w:rsid w:val="006B22FC"/>
    <w:rsid w:val="006B2560"/>
    <w:rsid w:val="006B46B5"/>
    <w:rsid w:val="006B4BC6"/>
    <w:rsid w:val="006B7FD6"/>
    <w:rsid w:val="006C1D4E"/>
    <w:rsid w:val="006C2937"/>
    <w:rsid w:val="006C3659"/>
    <w:rsid w:val="006C3865"/>
    <w:rsid w:val="006C3D32"/>
    <w:rsid w:val="006C7BD5"/>
    <w:rsid w:val="006D13C4"/>
    <w:rsid w:val="006D663C"/>
    <w:rsid w:val="006E0DD2"/>
    <w:rsid w:val="006E5099"/>
    <w:rsid w:val="006F0621"/>
    <w:rsid w:val="006F0C2C"/>
    <w:rsid w:val="006F261D"/>
    <w:rsid w:val="006F4722"/>
    <w:rsid w:val="006F76BD"/>
    <w:rsid w:val="00710529"/>
    <w:rsid w:val="00711E79"/>
    <w:rsid w:val="00712D7A"/>
    <w:rsid w:val="00714282"/>
    <w:rsid w:val="00714AFF"/>
    <w:rsid w:val="007205AD"/>
    <w:rsid w:val="007221E9"/>
    <w:rsid w:val="0072248A"/>
    <w:rsid w:val="00722FE9"/>
    <w:rsid w:val="00725F6E"/>
    <w:rsid w:val="00731802"/>
    <w:rsid w:val="00733EDD"/>
    <w:rsid w:val="007359CD"/>
    <w:rsid w:val="00740869"/>
    <w:rsid w:val="007412F0"/>
    <w:rsid w:val="00741D72"/>
    <w:rsid w:val="00742912"/>
    <w:rsid w:val="00743AEB"/>
    <w:rsid w:val="00744806"/>
    <w:rsid w:val="00745367"/>
    <w:rsid w:val="0075376E"/>
    <w:rsid w:val="00753E3A"/>
    <w:rsid w:val="007607D5"/>
    <w:rsid w:val="00760EE0"/>
    <w:rsid w:val="007612C0"/>
    <w:rsid w:val="00762570"/>
    <w:rsid w:val="00763137"/>
    <w:rsid w:val="00763F7A"/>
    <w:rsid w:val="007641C3"/>
    <w:rsid w:val="00772D3B"/>
    <w:rsid w:val="007801A4"/>
    <w:rsid w:val="00787778"/>
    <w:rsid w:val="00791C57"/>
    <w:rsid w:val="0079226E"/>
    <w:rsid w:val="00792910"/>
    <w:rsid w:val="00794363"/>
    <w:rsid w:val="00795EB8"/>
    <w:rsid w:val="0079743B"/>
    <w:rsid w:val="007A0E07"/>
    <w:rsid w:val="007A363C"/>
    <w:rsid w:val="007A6090"/>
    <w:rsid w:val="007B4829"/>
    <w:rsid w:val="007C27BB"/>
    <w:rsid w:val="007C5218"/>
    <w:rsid w:val="007C5DC1"/>
    <w:rsid w:val="007C7737"/>
    <w:rsid w:val="007C7E02"/>
    <w:rsid w:val="007D02B6"/>
    <w:rsid w:val="007D4BD0"/>
    <w:rsid w:val="007E1C29"/>
    <w:rsid w:val="007E4371"/>
    <w:rsid w:val="007E48A1"/>
    <w:rsid w:val="007F2461"/>
    <w:rsid w:val="007F63E4"/>
    <w:rsid w:val="007F7FA7"/>
    <w:rsid w:val="00801B74"/>
    <w:rsid w:val="008038DB"/>
    <w:rsid w:val="0080596D"/>
    <w:rsid w:val="00806E4C"/>
    <w:rsid w:val="00807D74"/>
    <w:rsid w:val="008116E9"/>
    <w:rsid w:val="00812CF5"/>
    <w:rsid w:val="00815292"/>
    <w:rsid w:val="00816579"/>
    <w:rsid w:val="00822CA3"/>
    <w:rsid w:val="008238FE"/>
    <w:rsid w:val="00833F80"/>
    <w:rsid w:val="0083610B"/>
    <w:rsid w:val="008458D2"/>
    <w:rsid w:val="00850970"/>
    <w:rsid w:val="00853396"/>
    <w:rsid w:val="008537BB"/>
    <w:rsid w:val="00855AE6"/>
    <w:rsid w:val="00857E78"/>
    <w:rsid w:val="00860A01"/>
    <w:rsid w:val="00861414"/>
    <w:rsid w:val="00863E28"/>
    <w:rsid w:val="008664C3"/>
    <w:rsid w:val="00871766"/>
    <w:rsid w:val="008731F1"/>
    <w:rsid w:val="0087345E"/>
    <w:rsid w:val="00884D8C"/>
    <w:rsid w:val="00891F13"/>
    <w:rsid w:val="0089505B"/>
    <w:rsid w:val="008B199B"/>
    <w:rsid w:val="008B6BAB"/>
    <w:rsid w:val="008C0C38"/>
    <w:rsid w:val="008C5E8A"/>
    <w:rsid w:val="008D0B0E"/>
    <w:rsid w:val="008D2D2E"/>
    <w:rsid w:val="008D3699"/>
    <w:rsid w:val="008E1BA1"/>
    <w:rsid w:val="008F470E"/>
    <w:rsid w:val="008F5781"/>
    <w:rsid w:val="008F727B"/>
    <w:rsid w:val="00902FC4"/>
    <w:rsid w:val="00911AFE"/>
    <w:rsid w:val="0091504E"/>
    <w:rsid w:val="00922A3B"/>
    <w:rsid w:val="0092338B"/>
    <w:rsid w:val="00926705"/>
    <w:rsid w:val="009272B9"/>
    <w:rsid w:val="00932962"/>
    <w:rsid w:val="009333FF"/>
    <w:rsid w:val="009348C7"/>
    <w:rsid w:val="00936657"/>
    <w:rsid w:val="00941AF8"/>
    <w:rsid w:val="00944EAD"/>
    <w:rsid w:val="0094505D"/>
    <w:rsid w:val="00960744"/>
    <w:rsid w:val="0096159E"/>
    <w:rsid w:val="00963B0E"/>
    <w:rsid w:val="009654BC"/>
    <w:rsid w:val="00965AD0"/>
    <w:rsid w:val="00974046"/>
    <w:rsid w:val="0097753F"/>
    <w:rsid w:val="00980B87"/>
    <w:rsid w:val="0099073E"/>
    <w:rsid w:val="00990A71"/>
    <w:rsid w:val="00992815"/>
    <w:rsid w:val="0099495F"/>
    <w:rsid w:val="00994C9E"/>
    <w:rsid w:val="00997A24"/>
    <w:rsid w:val="009B0BF4"/>
    <w:rsid w:val="009B21EB"/>
    <w:rsid w:val="009B25E3"/>
    <w:rsid w:val="009B607C"/>
    <w:rsid w:val="009D2CBD"/>
    <w:rsid w:val="009D386D"/>
    <w:rsid w:val="009D4209"/>
    <w:rsid w:val="009D696B"/>
    <w:rsid w:val="009F0048"/>
    <w:rsid w:val="009F0FFA"/>
    <w:rsid w:val="009F1635"/>
    <w:rsid w:val="009F2219"/>
    <w:rsid w:val="009F2A82"/>
    <w:rsid w:val="009F4C04"/>
    <w:rsid w:val="00A009D0"/>
    <w:rsid w:val="00A01FD8"/>
    <w:rsid w:val="00A02F2B"/>
    <w:rsid w:val="00A054CE"/>
    <w:rsid w:val="00A0755D"/>
    <w:rsid w:val="00A20EC3"/>
    <w:rsid w:val="00A25A74"/>
    <w:rsid w:val="00A26DF6"/>
    <w:rsid w:val="00A2700F"/>
    <w:rsid w:val="00A27C78"/>
    <w:rsid w:val="00A3045F"/>
    <w:rsid w:val="00A3324D"/>
    <w:rsid w:val="00A35DE6"/>
    <w:rsid w:val="00A41EFB"/>
    <w:rsid w:val="00A41FF8"/>
    <w:rsid w:val="00A4555C"/>
    <w:rsid w:val="00A46221"/>
    <w:rsid w:val="00A55410"/>
    <w:rsid w:val="00A565C6"/>
    <w:rsid w:val="00A57CFA"/>
    <w:rsid w:val="00A627AD"/>
    <w:rsid w:val="00A64672"/>
    <w:rsid w:val="00A665ED"/>
    <w:rsid w:val="00A673B7"/>
    <w:rsid w:val="00A67F38"/>
    <w:rsid w:val="00A705CF"/>
    <w:rsid w:val="00A714C9"/>
    <w:rsid w:val="00A722B0"/>
    <w:rsid w:val="00A74DCD"/>
    <w:rsid w:val="00A74E60"/>
    <w:rsid w:val="00A7543F"/>
    <w:rsid w:val="00A7597C"/>
    <w:rsid w:val="00A76FC7"/>
    <w:rsid w:val="00A80165"/>
    <w:rsid w:val="00A82FA9"/>
    <w:rsid w:val="00A83ED7"/>
    <w:rsid w:val="00A85A1E"/>
    <w:rsid w:val="00A92EE2"/>
    <w:rsid w:val="00A973F9"/>
    <w:rsid w:val="00A97DDA"/>
    <w:rsid w:val="00AA53A8"/>
    <w:rsid w:val="00AA56A7"/>
    <w:rsid w:val="00AA78C1"/>
    <w:rsid w:val="00AB0547"/>
    <w:rsid w:val="00AB1820"/>
    <w:rsid w:val="00AB2038"/>
    <w:rsid w:val="00AB4A36"/>
    <w:rsid w:val="00AC0469"/>
    <w:rsid w:val="00AC07A4"/>
    <w:rsid w:val="00AC1D7C"/>
    <w:rsid w:val="00AC1DA5"/>
    <w:rsid w:val="00AC1F68"/>
    <w:rsid w:val="00AC24E0"/>
    <w:rsid w:val="00AC3BB8"/>
    <w:rsid w:val="00AC549F"/>
    <w:rsid w:val="00AC5983"/>
    <w:rsid w:val="00AD7114"/>
    <w:rsid w:val="00AD78A1"/>
    <w:rsid w:val="00AE0B20"/>
    <w:rsid w:val="00AE1148"/>
    <w:rsid w:val="00AE397D"/>
    <w:rsid w:val="00AE7D12"/>
    <w:rsid w:val="00AE7EB8"/>
    <w:rsid w:val="00AF0B69"/>
    <w:rsid w:val="00AF0E83"/>
    <w:rsid w:val="00AF0FC5"/>
    <w:rsid w:val="00AF1297"/>
    <w:rsid w:val="00AF5BCC"/>
    <w:rsid w:val="00AF7FFA"/>
    <w:rsid w:val="00B01E3E"/>
    <w:rsid w:val="00B03971"/>
    <w:rsid w:val="00B14606"/>
    <w:rsid w:val="00B2138D"/>
    <w:rsid w:val="00B21E26"/>
    <w:rsid w:val="00B2258E"/>
    <w:rsid w:val="00B23B95"/>
    <w:rsid w:val="00B2601B"/>
    <w:rsid w:val="00B37F65"/>
    <w:rsid w:val="00B41C43"/>
    <w:rsid w:val="00B435F5"/>
    <w:rsid w:val="00B45D70"/>
    <w:rsid w:val="00B47828"/>
    <w:rsid w:val="00B504CB"/>
    <w:rsid w:val="00B550F4"/>
    <w:rsid w:val="00B61A63"/>
    <w:rsid w:val="00B6427E"/>
    <w:rsid w:val="00B71664"/>
    <w:rsid w:val="00B776B8"/>
    <w:rsid w:val="00B77D6F"/>
    <w:rsid w:val="00B77FAD"/>
    <w:rsid w:val="00B85849"/>
    <w:rsid w:val="00B9074D"/>
    <w:rsid w:val="00B94477"/>
    <w:rsid w:val="00BA215B"/>
    <w:rsid w:val="00BA3015"/>
    <w:rsid w:val="00BA396D"/>
    <w:rsid w:val="00BA57B9"/>
    <w:rsid w:val="00BA6BF2"/>
    <w:rsid w:val="00BB39E3"/>
    <w:rsid w:val="00BB59E5"/>
    <w:rsid w:val="00BB6E4E"/>
    <w:rsid w:val="00BB73DE"/>
    <w:rsid w:val="00BC1242"/>
    <w:rsid w:val="00BC46A3"/>
    <w:rsid w:val="00BC4FA5"/>
    <w:rsid w:val="00BD0CB9"/>
    <w:rsid w:val="00BD4FD0"/>
    <w:rsid w:val="00BD78F5"/>
    <w:rsid w:val="00BE2C2F"/>
    <w:rsid w:val="00BE63B9"/>
    <w:rsid w:val="00BE75C3"/>
    <w:rsid w:val="00BF2E83"/>
    <w:rsid w:val="00BF3903"/>
    <w:rsid w:val="00BF3B62"/>
    <w:rsid w:val="00BF5F2D"/>
    <w:rsid w:val="00BF6814"/>
    <w:rsid w:val="00C01831"/>
    <w:rsid w:val="00C03F4A"/>
    <w:rsid w:val="00C073FA"/>
    <w:rsid w:val="00C1108C"/>
    <w:rsid w:val="00C13865"/>
    <w:rsid w:val="00C16E18"/>
    <w:rsid w:val="00C21A13"/>
    <w:rsid w:val="00C27608"/>
    <w:rsid w:val="00C31FDD"/>
    <w:rsid w:val="00C36459"/>
    <w:rsid w:val="00C371C9"/>
    <w:rsid w:val="00C560C2"/>
    <w:rsid w:val="00C57F00"/>
    <w:rsid w:val="00C62D93"/>
    <w:rsid w:val="00C64ED7"/>
    <w:rsid w:val="00C66E39"/>
    <w:rsid w:val="00C73E50"/>
    <w:rsid w:val="00C757BC"/>
    <w:rsid w:val="00C77D7F"/>
    <w:rsid w:val="00C80B4A"/>
    <w:rsid w:val="00C80CFC"/>
    <w:rsid w:val="00C8727B"/>
    <w:rsid w:val="00C952B7"/>
    <w:rsid w:val="00CA16D4"/>
    <w:rsid w:val="00CA1E76"/>
    <w:rsid w:val="00CA3052"/>
    <w:rsid w:val="00CA3197"/>
    <w:rsid w:val="00CA4FD4"/>
    <w:rsid w:val="00CB2794"/>
    <w:rsid w:val="00CB3FE0"/>
    <w:rsid w:val="00CB46DE"/>
    <w:rsid w:val="00CB7292"/>
    <w:rsid w:val="00CC50AC"/>
    <w:rsid w:val="00CC52F9"/>
    <w:rsid w:val="00CC5B74"/>
    <w:rsid w:val="00CD73BD"/>
    <w:rsid w:val="00CE07C2"/>
    <w:rsid w:val="00CE1930"/>
    <w:rsid w:val="00CE3E3D"/>
    <w:rsid w:val="00CE3F17"/>
    <w:rsid w:val="00CE75D3"/>
    <w:rsid w:val="00CF466F"/>
    <w:rsid w:val="00CF69A8"/>
    <w:rsid w:val="00D017DB"/>
    <w:rsid w:val="00D01B18"/>
    <w:rsid w:val="00D01C6C"/>
    <w:rsid w:val="00D050B8"/>
    <w:rsid w:val="00D1395F"/>
    <w:rsid w:val="00D16365"/>
    <w:rsid w:val="00D22C32"/>
    <w:rsid w:val="00D248B7"/>
    <w:rsid w:val="00D24CB1"/>
    <w:rsid w:val="00D251CC"/>
    <w:rsid w:val="00D31938"/>
    <w:rsid w:val="00D3497E"/>
    <w:rsid w:val="00D403D2"/>
    <w:rsid w:val="00D4223E"/>
    <w:rsid w:val="00D46392"/>
    <w:rsid w:val="00D46B5B"/>
    <w:rsid w:val="00D526CD"/>
    <w:rsid w:val="00D5772E"/>
    <w:rsid w:val="00D60FD6"/>
    <w:rsid w:val="00D6235F"/>
    <w:rsid w:val="00D640E7"/>
    <w:rsid w:val="00D64F27"/>
    <w:rsid w:val="00D677AA"/>
    <w:rsid w:val="00D8443F"/>
    <w:rsid w:val="00D85022"/>
    <w:rsid w:val="00D87DF7"/>
    <w:rsid w:val="00D9673B"/>
    <w:rsid w:val="00DA33F8"/>
    <w:rsid w:val="00DB04F4"/>
    <w:rsid w:val="00DB3833"/>
    <w:rsid w:val="00DB441B"/>
    <w:rsid w:val="00DB61E6"/>
    <w:rsid w:val="00DB7494"/>
    <w:rsid w:val="00DC034F"/>
    <w:rsid w:val="00DC2A0C"/>
    <w:rsid w:val="00DC6B61"/>
    <w:rsid w:val="00DC6DF0"/>
    <w:rsid w:val="00DD0904"/>
    <w:rsid w:val="00DE04AD"/>
    <w:rsid w:val="00DE20CC"/>
    <w:rsid w:val="00DE3B76"/>
    <w:rsid w:val="00DE4289"/>
    <w:rsid w:val="00DE5907"/>
    <w:rsid w:val="00DE64A8"/>
    <w:rsid w:val="00DF0260"/>
    <w:rsid w:val="00E008DB"/>
    <w:rsid w:val="00E0308A"/>
    <w:rsid w:val="00E03F61"/>
    <w:rsid w:val="00E16330"/>
    <w:rsid w:val="00E16599"/>
    <w:rsid w:val="00E2464D"/>
    <w:rsid w:val="00E24C2E"/>
    <w:rsid w:val="00E3032C"/>
    <w:rsid w:val="00E30BD4"/>
    <w:rsid w:val="00E321E0"/>
    <w:rsid w:val="00E36BE9"/>
    <w:rsid w:val="00E447FD"/>
    <w:rsid w:val="00E50832"/>
    <w:rsid w:val="00E557D0"/>
    <w:rsid w:val="00E62F48"/>
    <w:rsid w:val="00E63FD3"/>
    <w:rsid w:val="00E6434E"/>
    <w:rsid w:val="00E6623F"/>
    <w:rsid w:val="00E719D7"/>
    <w:rsid w:val="00E72D8C"/>
    <w:rsid w:val="00E7365B"/>
    <w:rsid w:val="00E749E4"/>
    <w:rsid w:val="00E916D1"/>
    <w:rsid w:val="00E91E57"/>
    <w:rsid w:val="00E93C34"/>
    <w:rsid w:val="00E955E2"/>
    <w:rsid w:val="00E96D29"/>
    <w:rsid w:val="00EA38D3"/>
    <w:rsid w:val="00EA470A"/>
    <w:rsid w:val="00EA7440"/>
    <w:rsid w:val="00EB1258"/>
    <w:rsid w:val="00EB58BC"/>
    <w:rsid w:val="00EC04F7"/>
    <w:rsid w:val="00EC2F91"/>
    <w:rsid w:val="00EC4029"/>
    <w:rsid w:val="00EC4AF8"/>
    <w:rsid w:val="00ED176B"/>
    <w:rsid w:val="00ED26C7"/>
    <w:rsid w:val="00ED30BA"/>
    <w:rsid w:val="00ED3C29"/>
    <w:rsid w:val="00ED60CB"/>
    <w:rsid w:val="00EE1C81"/>
    <w:rsid w:val="00EE2CD7"/>
    <w:rsid w:val="00EE3513"/>
    <w:rsid w:val="00EE4254"/>
    <w:rsid w:val="00EE47A3"/>
    <w:rsid w:val="00EF328D"/>
    <w:rsid w:val="00EF6CA2"/>
    <w:rsid w:val="00EF6F0B"/>
    <w:rsid w:val="00F018C5"/>
    <w:rsid w:val="00F018F4"/>
    <w:rsid w:val="00F05323"/>
    <w:rsid w:val="00F05AB6"/>
    <w:rsid w:val="00F121F6"/>
    <w:rsid w:val="00F171F4"/>
    <w:rsid w:val="00F218A4"/>
    <w:rsid w:val="00F21AAF"/>
    <w:rsid w:val="00F21CD5"/>
    <w:rsid w:val="00F26A58"/>
    <w:rsid w:val="00F31978"/>
    <w:rsid w:val="00F32408"/>
    <w:rsid w:val="00F36AA9"/>
    <w:rsid w:val="00F37374"/>
    <w:rsid w:val="00F376D1"/>
    <w:rsid w:val="00F44E85"/>
    <w:rsid w:val="00F463C8"/>
    <w:rsid w:val="00F606F2"/>
    <w:rsid w:val="00F63537"/>
    <w:rsid w:val="00F67298"/>
    <w:rsid w:val="00F705DD"/>
    <w:rsid w:val="00F72402"/>
    <w:rsid w:val="00F73C61"/>
    <w:rsid w:val="00F741AD"/>
    <w:rsid w:val="00F744F5"/>
    <w:rsid w:val="00F77706"/>
    <w:rsid w:val="00F81676"/>
    <w:rsid w:val="00F858FE"/>
    <w:rsid w:val="00F9090B"/>
    <w:rsid w:val="00F91BAD"/>
    <w:rsid w:val="00F921EB"/>
    <w:rsid w:val="00F937F2"/>
    <w:rsid w:val="00F9435F"/>
    <w:rsid w:val="00F94487"/>
    <w:rsid w:val="00FA75F6"/>
    <w:rsid w:val="00FB00A1"/>
    <w:rsid w:val="00FB0674"/>
    <w:rsid w:val="00FB1A88"/>
    <w:rsid w:val="00FB2188"/>
    <w:rsid w:val="00FC556B"/>
    <w:rsid w:val="00FD05A3"/>
    <w:rsid w:val="00FD2CB5"/>
    <w:rsid w:val="00FE0831"/>
    <w:rsid w:val="00FE4239"/>
    <w:rsid w:val="00FE5095"/>
    <w:rsid w:val="00FF1DE9"/>
    <w:rsid w:val="00FF2FB0"/>
    <w:rsid w:val="00FF3386"/>
    <w:rsid w:val="64BD6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D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47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55478"/>
  </w:style>
  <w:style w:type="paragraph" w:styleId="a5">
    <w:name w:val="footer"/>
    <w:basedOn w:val="a"/>
    <w:link w:val="a6"/>
    <w:uiPriority w:val="99"/>
    <w:unhideWhenUsed/>
    <w:rsid w:val="0045547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55478"/>
  </w:style>
  <w:style w:type="paragraph" w:styleId="a7">
    <w:name w:val="Note Heading"/>
    <w:basedOn w:val="a"/>
    <w:next w:val="a"/>
    <w:link w:val="a8"/>
    <w:rsid w:val="00455478"/>
    <w:pPr>
      <w:jc w:val="center"/>
    </w:pPr>
    <w:rPr>
      <w:sz w:val="22"/>
      <w:szCs w:val="22"/>
    </w:rPr>
  </w:style>
  <w:style w:type="character" w:customStyle="1" w:styleId="a8">
    <w:name w:val="記 (文字)"/>
    <w:basedOn w:val="a0"/>
    <w:link w:val="a7"/>
    <w:rsid w:val="00455478"/>
    <w:rPr>
      <w:rFonts w:ascii="Century" w:eastAsia="ＭＳ 明朝" w:hAnsi="Century" w:cs="Times New Roman"/>
      <w:sz w:val="22"/>
    </w:rPr>
  </w:style>
  <w:style w:type="paragraph" w:styleId="a9">
    <w:name w:val="Closing"/>
    <w:basedOn w:val="a"/>
    <w:link w:val="aa"/>
    <w:rsid w:val="00455478"/>
    <w:pPr>
      <w:jc w:val="right"/>
    </w:pPr>
    <w:rPr>
      <w:sz w:val="22"/>
      <w:szCs w:val="22"/>
    </w:rPr>
  </w:style>
  <w:style w:type="character" w:customStyle="1" w:styleId="aa">
    <w:name w:val="結語 (文字)"/>
    <w:basedOn w:val="a0"/>
    <w:link w:val="a9"/>
    <w:rsid w:val="00455478"/>
    <w:rPr>
      <w:rFonts w:ascii="Century" w:eastAsia="ＭＳ 明朝" w:hAnsi="Century" w:cs="Times New Roman"/>
      <w:sz w:val="22"/>
    </w:rPr>
  </w:style>
  <w:style w:type="character" w:styleId="ab">
    <w:name w:val="Hyperlink"/>
    <w:basedOn w:val="a0"/>
    <w:uiPriority w:val="99"/>
    <w:unhideWhenUsed/>
    <w:rsid w:val="00455478"/>
    <w:rPr>
      <w:color w:val="0000FF"/>
      <w:u w:val="single"/>
    </w:rPr>
  </w:style>
  <w:style w:type="paragraph" w:styleId="ac">
    <w:name w:val="Plain Text"/>
    <w:basedOn w:val="a"/>
    <w:link w:val="ad"/>
    <w:rsid w:val="00515D7F"/>
    <w:rPr>
      <w:rFonts w:ascii="ＭＳ 明朝" w:hAnsi="Courier New" w:cs="Courier New"/>
      <w:szCs w:val="21"/>
    </w:rPr>
  </w:style>
  <w:style w:type="character" w:customStyle="1" w:styleId="ad">
    <w:name w:val="書式なし (文字)"/>
    <w:basedOn w:val="a0"/>
    <w:link w:val="ac"/>
    <w:rsid w:val="00515D7F"/>
    <w:rPr>
      <w:rFonts w:ascii="ＭＳ 明朝" w:eastAsia="ＭＳ 明朝" w:hAnsi="Courier New" w:cs="Courier New"/>
      <w:szCs w:val="21"/>
    </w:rPr>
  </w:style>
  <w:style w:type="paragraph" w:styleId="ae">
    <w:name w:val="List Paragraph"/>
    <w:basedOn w:val="a"/>
    <w:uiPriority w:val="34"/>
    <w:qFormat/>
    <w:rsid w:val="00A82FA9"/>
    <w:pPr>
      <w:ind w:leftChars="400" w:left="840"/>
    </w:pPr>
  </w:style>
  <w:style w:type="table" w:styleId="af">
    <w:name w:val="Table Grid"/>
    <w:basedOn w:val="a1"/>
    <w:uiPriority w:val="59"/>
    <w:rsid w:val="00685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7801A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801A4"/>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7641C3"/>
    <w:rPr>
      <w:sz w:val="18"/>
      <w:szCs w:val="18"/>
    </w:rPr>
  </w:style>
  <w:style w:type="paragraph" w:styleId="af3">
    <w:name w:val="annotation text"/>
    <w:basedOn w:val="a"/>
    <w:link w:val="af4"/>
    <w:uiPriority w:val="99"/>
    <w:unhideWhenUsed/>
    <w:rsid w:val="007641C3"/>
    <w:pPr>
      <w:jc w:val="left"/>
    </w:pPr>
  </w:style>
  <w:style w:type="character" w:customStyle="1" w:styleId="af4">
    <w:name w:val="コメント文字列 (文字)"/>
    <w:basedOn w:val="a0"/>
    <w:link w:val="af3"/>
    <w:uiPriority w:val="99"/>
    <w:rsid w:val="007641C3"/>
    <w:rPr>
      <w:rFonts w:ascii="Century" w:eastAsia="ＭＳ 明朝" w:hAnsi="Century" w:cs="Times New Roman"/>
      <w:szCs w:val="24"/>
    </w:rPr>
  </w:style>
  <w:style w:type="paragraph" w:styleId="af5">
    <w:name w:val="annotation subject"/>
    <w:basedOn w:val="af3"/>
    <w:next w:val="af3"/>
    <w:link w:val="af6"/>
    <w:uiPriority w:val="99"/>
    <w:semiHidden/>
    <w:unhideWhenUsed/>
    <w:rsid w:val="007641C3"/>
    <w:rPr>
      <w:b/>
      <w:bCs/>
    </w:rPr>
  </w:style>
  <w:style w:type="character" w:customStyle="1" w:styleId="af6">
    <w:name w:val="コメント内容 (文字)"/>
    <w:basedOn w:val="af4"/>
    <w:link w:val="af5"/>
    <w:uiPriority w:val="99"/>
    <w:semiHidden/>
    <w:rsid w:val="007641C3"/>
    <w:rPr>
      <w:rFonts w:ascii="Century" w:eastAsia="ＭＳ 明朝" w:hAnsi="Century" w:cs="Times New Roman"/>
      <w:b/>
      <w:bCs/>
      <w:szCs w:val="24"/>
    </w:rPr>
  </w:style>
  <w:style w:type="paragraph" w:styleId="af7">
    <w:name w:val="Revision"/>
    <w:hidden/>
    <w:uiPriority w:val="99"/>
    <w:semiHidden/>
    <w:rsid w:val="007641C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09089">
      <w:bodyDiv w:val="1"/>
      <w:marLeft w:val="0"/>
      <w:marRight w:val="0"/>
      <w:marTop w:val="0"/>
      <w:marBottom w:val="0"/>
      <w:divBdr>
        <w:top w:val="none" w:sz="0" w:space="0" w:color="auto"/>
        <w:left w:val="none" w:sz="0" w:space="0" w:color="auto"/>
        <w:bottom w:val="none" w:sz="0" w:space="0" w:color="auto"/>
        <w:right w:val="none" w:sz="0" w:space="0" w:color="auto"/>
      </w:divBdr>
    </w:div>
    <w:div w:id="612446991">
      <w:bodyDiv w:val="1"/>
      <w:marLeft w:val="0"/>
      <w:marRight w:val="0"/>
      <w:marTop w:val="0"/>
      <w:marBottom w:val="0"/>
      <w:divBdr>
        <w:top w:val="none" w:sz="0" w:space="0" w:color="auto"/>
        <w:left w:val="none" w:sz="0" w:space="0" w:color="auto"/>
        <w:bottom w:val="none" w:sz="0" w:space="0" w:color="auto"/>
        <w:right w:val="none" w:sz="0" w:space="0" w:color="auto"/>
      </w:divBdr>
    </w:div>
    <w:div w:id="784466029">
      <w:bodyDiv w:val="1"/>
      <w:marLeft w:val="0"/>
      <w:marRight w:val="0"/>
      <w:marTop w:val="0"/>
      <w:marBottom w:val="0"/>
      <w:divBdr>
        <w:top w:val="none" w:sz="0" w:space="0" w:color="auto"/>
        <w:left w:val="none" w:sz="0" w:space="0" w:color="auto"/>
        <w:bottom w:val="none" w:sz="0" w:space="0" w:color="auto"/>
        <w:right w:val="none" w:sz="0" w:space="0" w:color="auto"/>
      </w:divBdr>
      <w:divsChild>
        <w:div w:id="648246797">
          <w:marLeft w:val="0"/>
          <w:marRight w:val="0"/>
          <w:marTop w:val="0"/>
          <w:marBottom w:val="0"/>
          <w:divBdr>
            <w:top w:val="none" w:sz="0" w:space="0" w:color="auto"/>
            <w:left w:val="none" w:sz="0" w:space="0" w:color="auto"/>
            <w:bottom w:val="none" w:sz="0" w:space="0" w:color="auto"/>
            <w:right w:val="none" w:sz="0" w:space="0" w:color="auto"/>
          </w:divBdr>
        </w:div>
        <w:div w:id="1994486166">
          <w:marLeft w:val="0"/>
          <w:marRight w:val="0"/>
          <w:marTop w:val="0"/>
          <w:marBottom w:val="0"/>
          <w:divBdr>
            <w:top w:val="none" w:sz="0" w:space="0" w:color="auto"/>
            <w:left w:val="none" w:sz="0" w:space="0" w:color="auto"/>
            <w:bottom w:val="none" w:sz="0" w:space="0" w:color="auto"/>
            <w:right w:val="none" w:sz="0" w:space="0" w:color="auto"/>
          </w:divBdr>
        </w:div>
      </w:divsChild>
    </w:div>
    <w:div w:id="954142939">
      <w:bodyDiv w:val="1"/>
      <w:marLeft w:val="0"/>
      <w:marRight w:val="0"/>
      <w:marTop w:val="0"/>
      <w:marBottom w:val="0"/>
      <w:divBdr>
        <w:top w:val="none" w:sz="0" w:space="0" w:color="auto"/>
        <w:left w:val="none" w:sz="0" w:space="0" w:color="auto"/>
        <w:bottom w:val="none" w:sz="0" w:space="0" w:color="auto"/>
        <w:right w:val="none" w:sz="0" w:space="0" w:color="auto"/>
      </w:divBdr>
    </w:div>
    <w:div w:id="1602687020">
      <w:bodyDiv w:val="1"/>
      <w:marLeft w:val="0"/>
      <w:marRight w:val="0"/>
      <w:marTop w:val="0"/>
      <w:marBottom w:val="0"/>
      <w:divBdr>
        <w:top w:val="none" w:sz="0" w:space="0" w:color="auto"/>
        <w:left w:val="none" w:sz="0" w:space="0" w:color="auto"/>
        <w:bottom w:val="none" w:sz="0" w:space="0" w:color="auto"/>
        <w:right w:val="none" w:sz="0" w:space="0" w:color="auto"/>
      </w:divBdr>
    </w:div>
    <w:div w:id="1654527607">
      <w:bodyDiv w:val="1"/>
      <w:marLeft w:val="0"/>
      <w:marRight w:val="0"/>
      <w:marTop w:val="0"/>
      <w:marBottom w:val="0"/>
      <w:divBdr>
        <w:top w:val="none" w:sz="0" w:space="0" w:color="auto"/>
        <w:left w:val="none" w:sz="0" w:space="0" w:color="auto"/>
        <w:bottom w:val="none" w:sz="0" w:space="0" w:color="auto"/>
        <w:right w:val="none" w:sz="0" w:space="0" w:color="auto"/>
      </w:divBdr>
      <w:divsChild>
        <w:div w:id="1089929568">
          <w:marLeft w:val="0"/>
          <w:marRight w:val="0"/>
          <w:marTop w:val="0"/>
          <w:marBottom w:val="0"/>
          <w:divBdr>
            <w:top w:val="none" w:sz="0" w:space="0" w:color="auto"/>
            <w:left w:val="none" w:sz="0" w:space="0" w:color="auto"/>
            <w:bottom w:val="none" w:sz="0" w:space="0" w:color="auto"/>
            <w:right w:val="none" w:sz="0" w:space="0" w:color="auto"/>
          </w:divBdr>
        </w:div>
        <w:div w:id="1168985796">
          <w:marLeft w:val="0"/>
          <w:marRight w:val="0"/>
          <w:marTop w:val="0"/>
          <w:marBottom w:val="0"/>
          <w:divBdr>
            <w:top w:val="none" w:sz="0" w:space="0" w:color="auto"/>
            <w:left w:val="none" w:sz="0" w:space="0" w:color="auto"/>
            <w:bottom w:val="none" w:sz="0" w:space="0" w:color="auto"/>
            <w:right w:val="none" w:sz="0" w:space="0" w:color="auto"/>
          </w:divBdr>
        </w:div>
      </w:divsChild>
    </w:div>
    <w:div w:id="16608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AF9B-5E39-4C57-9A69-48DBF799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1041</Words>
  <Characters>5938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2026-06-15T04:42:00Z</dcterms:created>
  <dcterms:modified xsi:type="dcterms:W3CDTF">2026-06-26T06:49:00Z</dcterms:modified>
</cp:coreProperties>
</file>